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0B3E4" w14:textId="77777777" w:rsidR="00776C87" w:rsidRDefault="00776C87" w:rsidP="00776C87">
      <w:pPr>
        <w:autoSpaceDE w:val="0"/>
        <w:autoSpaceDN w:val="0"/>
        <w:adjustRightInd w:val="0"/>
        <w:spacing w:before="95" w:after="0" w:line="240" w:lineRule="auto"/>
        <w:ind w:left="114" w:right="-20"/>
        <w:rPr>
          <w:rFonts w:ascii="Times New Roman" w:hAnsi="Times New Roman" w:cs="Times New Roman"/>
          <w:sz w:val="20"/>
          <w:szCs w:val="20"/>
        </w:rPr>
      </w:pPr>
      <w:r>
        <w:rPr>
          <w:rFonts w:ascii="Times New Roman" w:hAnsi="Times New Roman" w:cs="Times New Roman"/>
          <w:noProof/>
          <w:sz w:val="20"/>
          <w:szCs w:val="20"/>
          <w:lang w:eastAsia="en-AU"/>
        </w:rPr>
        <w:drawing>
          <wp:anchor distT="0" distB="0" distL="114300" distR="114300" simplePos="0" relativeHeight="251658240" behindDoc="0" locked="0" layoutInCell="1" allowOverlap="1" wp14:anchorId="16BF5602" wp14:editId="45534FA9">
            <wp:simplePos x="0" y="0"/>
            <wp:positionH relativeFrom="column">
              <wp:posOffset>4543425</wp:posOffset>
            </wp:positionH>
            <wp:positionV relativeFrom="paragraph">
              <wp:posOffset>-333375</wp:posOffset>
            </wp:positionV>
            <wp:extent cx="1333500" cy="1019175"/>
            <wp:effectExtent l="0" t="0" r="0" b="9525"/>
            <wp:wrapSquare wrapText="bothSides"/>
            <wp:docPr id="2" name="Picture 2" descr="C:\Users\mkerthyasa\Desktop\BMG_Logo_Blue-Black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erthyasa\Desktop\BMG_Logo_Blue-Black_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C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FE239BF" w14:textId="77777777" w:rsidR="00776C87" w:rsidRDefault="00776C87" w:rsidP="0069024D">
      <w:pPr>
        <w:autoSpaceDE w:val="0"/>
        <w:autoSpaceDN w:val="0"/>
        <w:adjustRightInd w:val="0"/>
        <w:spacing w:after="0" w:line="240" w:lineRule="auto"/>
        <w:jc w:val="center"/>
        <w:rPr>
          <w:rFonts w:ascii="Arial" w:hAnsi="Arial" w:cs="Arial"/>
          <w:b/>
          <w:bCs/>
          <w:i/>
          <w:iCs/>
          <w:color w:val="000000"/>
          <w:sz w:val="28"/>
          <w:szCs w:val="28"/>
        </w:rPr>
      </w:pPr>
    </w:p>
    <w:p w14:paraId="04CE4169" w14:textId="77777777" w:rsidR="00F42B30" w:rsidRDefault="00F42B30" w:rsidP="00393A95">
      <w:pPr>
        <w:pStyle w:val="PressInfo"/>
        <w:rPr>
          <w:rFonts w:ascii="Arial" w:hAnsi="Arial" w:cs="Arial"/>
          <w:sz w:val="28"/>
          <w:szCs w:val="28"/>
        </w:rPr>
      </w:pPr>
    </w:p>
    <w:p w14:paraId="77B017A2" w14:textId="77777777" w:rsidR="00F42B30" w:rsidRDefault="00F42B30" w:rsidP="00393A95">
      <w:pPr>
        <w:pStyle w:val="PressInfo"/>
        <w:rPr>
          <w:rFonts w:ascii="Arial" w:hAnsi="Arial" w:cs="Arial"/>
          <w:sz w:val="28"/>
          <w:szCs w:val="28"/>
        </w:rPr>
      </w:pPr>
    </w:p>
    <w:p w14:paraId="39878E6C" w14:textId="4D8B36ED" w:rsidR="00393A95" w:rsidRDefault="00CD08C8" w:rsidP="00393A95">
      <w:pPr>
        <w:pStyle w:val="PressInfo"/>
        <w:rPr>
          <w:rFonts w:ascii="Arial" w:hAnsi="Arial" w:cs="Arial"/>
          <w:sz w:val="28"/>
          <w:szCs w:val="28"/>
        </w:rPr>
      </w:pPr>
      <w:r>
        <w:rPr>
          <w:rFonts w:ascii="Arial" w:hAnsi="Arial" w:cs="Arial"/>
          <w:sz w:val="28"/>
          <w:szCs w:val="28"/>
        </w:rPr>
        <w:t>media</w:t>
      </w:r>
      <w:r w:rsidR="00393A95" w:rsidRPr="00BE32DC">
        <w:rPr>
          <w:rFonts w:ascii="Arial" w:hAnsi="Arial" w:cs="Arial"/>
          <w:sz w:val="28"/>
          <w:szCs w:val="28"/>
        </w:rPr>
        <w:t xml:space="preserve"> </w:t>
      </w:r>
      <w:r w:rsidR="00610D4E">
        <w:rPr>
          <w:rFonts w:ascii="Arial" w:hAnsi="Arial" w:cs="Arial"/>
          <w:sz w:val="28"/>
          <w:szCs w:val="28"/>
        </w:rPr>
        <w:t>release</w:t>
      </w:r>
    </w:p>
    <w:p w14:paraId="206FA6B8" w14:textId="2847DB5E" w:rsidR="00127ADB" w:rsidRPr="008C615E" w:rsidRDefault="009E22F4" w:rsidP="00393A95">
      <w:pPr>
        <w:pStyle w:val="Title"/>
        <w:jc w:val="center"/>
        <w:rPr>
          <w:rFonts w:ascii="Arial" w:hAnsi="Arial" w:cs="Arial"/>
          <w:sz w:val="40"/>
          <w:szCs w:val="40"/>
          <w:lang w:val="en-GB"/>
        </w:rPr>
      </w:pPr>
      <w:r>
        <w:rPr>
          <w:rFonts w:ascii="Arial" w:hAnsi="Arial" w:cs="Arial"/>
          <w:sz w:val="34"/>
          <w:szCs w:val="34"/>
          <w:lang w:val="en-GB"/>
        </w:rPr>
        <w:t xml:space="preserve">bauerworks’ </w:t>
      </w:r>
      <w:r w:rsidRPr="009E22F4">
        <w:rPr>
          <w:rFonts w:ascii="Arial" w:hAnsi="Arial" w:cs="Arial"/>
          <w:i/>
          <w:sz w:val="34"/>
          <w:szCs w:val="34"/>
          <w:lang w:val="en-GB"/>
        </w:rPr>
        <w:t>in the black</w:t>
      </w:r>
      <w:r>
        <w:rPr>
          <w:rFonts w:ascii="Arial" w:hAnsi="Arial" w:cs="Arial"/>
          <w:sz w:val="34"/>
          <w:szCs w:val="34"/>
          <w:lang w:val="en-GB"/>
        </w:rPr>
        <w:t xml:space="preserve"> wins </w:t>
      </w:r>
      <w:r w:rsidR="00AB5FBB">
        <w:rPr>
          <w:rFonts w:ascii="Arial" w:hAnsi="Arial" w:cs="Arial"/>
          <w:sz w:val="34"/>
          <w:szCs w:val="34"/>
          <w:lang w:val="en-GB"/>
        </w:rPr>
        <w:t>double</w:t>
      </w:r>
      <w:r>
        <w:rPr>
          <w:rFonts w:ascii="Arial" w:hAnsi="Arial" w:cs="Arial"/>
          <w:sz w:val="34"/>
          <w:szCs w:val="34"/>
          <w:lang w:val="en-GB"/>
        </w:rPr>
        <w:t xml:space="preserve"> at global content marketing awards</w:t>
      </w:r>
    </w:p>
    <w:p w14:paraId="765BA061" w14:textId="77777777" w:rsidR="00393A95" w:rsidRDefault="00F26847" w:rsidP="00393A95">
      <w:pPr>
        <w:pStyle w:val="NoSpacing"/>
        <w:rPr>
          <w:rFonts w:ascii="Arial" w:hAnsi="Arial" w:cs="Arial"/>
          <w:caps/>
          <w:sz w:val="20"/>
          <w:szCs w:val="20"/>
        </w:rPr>
      </w:pPr>
      <w:r>
        <w:rPr>
          <w:rFonts w:ascii="Arial" w:hAnsi="Arial" w:cs="Arial"/>
          <w:caps/>
          <w:sz w:val="20"/>
          <w:szCs w:val="20"/>
        </w:rPr>
        <w:tab/>
      </w:r>
    </w:p>
    <w:p w14:paraId="3424AAA4" w14:textId="77777777" w:rsidR="00393A95" w:rsidRDefault="00393A95" w:rsidP="00393A95">
      <w:pPr>
        <w:pStyle w:val="NoSpacing"/>
        <w:rPr>
          <w:rFonts w:ascii="Arial" w:hAnsi="Arial" w:cs="Arial"/>
          <w:caps/>
          <w:sz w:val="20"/>
          <w:szCs w:val="20"/>
        </w:rPr>
      </w:pPr>
    </w:p>
    <w:p w14:paraId="0EF76DB9" w14:textId="0A0BA45D" w:rsidR="009E22F4" w:rsidRDefault="009E22F4" w:rsidP="009E22F4">
      <w:pPr>
        <w:pStyle w:val="NoSpacing"/>
        <w:rPr>
          <w:rFonts w:ascii="Arial" w:hAnsi="Arial" w:cs="Arial"/>
          <w:caps/>
        </w:rPr>
      </w:pPr>
      <w:r>
        <w:rPr>
          <w:rFonts w:ascii="Arial" w:hAnsi="Arial" w:cs="Arial"/>
          <w:caps/>
        </w:rPr>
        <w:t>2</w:t>
      </w:r>
      <w:r w:rsidR="00F570E4">
        <w:rPr>
          <w:rFonts w:ascii="Arial" w:hAnsi="Arial" w:cs="Arial"/>
          <w:caps/>
        </w:rPr>
        <w:t>5</w:t>
      </w:r>
      <w:r>
        <w:rPr>
          <w:rFonts w:ascii="Arial" w:hAnsi="Arial" w:cs="Arial"/>
          <w:caps/>
        </w:rPr>
        <w:t xml:space="preserve"> july</w:t>
      </w:r>
      <w:r w:rsidR="00104E1B">
        <w:rPr>
          <w:rFonts w:ascii="Arial" w:hAnsi="Arial" w:cs="Arial"/>
          <w:caps/>
        </w:rPr>
        <w:t>, 2016</w:t>
      </w:r>
    </w:p>
    <w:p w14:paraId="0C1DCFEB" w14:textId="77777777" w:rsidR="009E22F4" w:rsidRPr="009E22F4" w:rsidRDefault="009E22F4" w:rsidP="009E22F4">
      <w:pPr>
        <w:pStyle w:val="NoSpacing"/>
        <w:rPr>
          <w:rFonts w:ascii="Arial" w:hAnsi="Arial" w:cs="Arial"/>
        </w:rPr>
      </w:pPr>
      <w:bookmarkStart w:id="0" w:name="_GoBack"/>
      <w:bookmarkEnd w:id="0"/>
    </w:p>
    <w:p w14:paraId="019103F1" w14:textId="54C599CC" w:rsidR="009E22F4" w:rsidRDefault="009E22F4" w:rsidP="00F570E4">
      <w:pPr>
        <w:autoSpaceDE w:val="0"/>
        <w:autoSpaceDN w:val="0"/>
        <w:adjustRightInd w:val="0"/>
        <w:spacing w:after="0"/>
        <w:rPr>
          <w:rFonts w:ascii="Arial" w:hAnsi="Arial" w:cs="Arial"/>
        </w:rPr>
      </w:pPr>
      <w:proofErr w:type="spellStart"/>
      <w:r>
        <w:rPr>
          <w:rFonts w:ascii="Arial" w:hAnsi="Arial" w:cs="Arial"/>
        </w:rPr>
        <w:t>BauerWorks</w:t>
      </w:r>
      <w:proofErr w:type="spellEnd"/>
      <w:r>
        <w:rPr>
          <w:rFonts w:ascii="Arial" w:hAnsi="Arial" w:cs="Arial"/>
        </w:rPr>
        <w:t xml:space="preserve">’ </w:t>
      </w:r>
      <w:r w:rsidRPr="009E22F4">
        <w:rPr>
          <w:rFonts w:ascii="Arial" w:hAnsi="Arial" w:cs="Arial"/>
          <w:i/>
        </w:rPr>
        <w:t>IN THE BLACK</w:t>
      </w:r>
      <w:r w:rsidR="001F2546">
        <w:rPr>
          <w:rFonts w:ascii="Arial" w:hAnsi="Arial" w:cs="Arial"/>
        </w:rPr>
        <w:t xml:space="preserve">, produced for CPA Australia, </w:t>
      </w:r>
      <w:r>
        <w:rPr>
          <w:rFonts w:ascii="Arial" w:hAnsi="Arial" w:cs="Arial"/>
        </w:rPr>
        <w:t xml:space="preserve">has taken out two awards at the prestigious Content Marketing Awards, including best Association Publication for the second year running. </w:t>
      </w:r>
    </w:p>
    <w:p w14:paraId="546B3040" w14:textId="77777777" w:rsidR="009E22F4" w:rsidRDefault="009E22F4" w:rsidP="00F570E4">
      <w:pPr>
        <w:autoSpaceDE w:val="0"/>
        <w:autoSpaceDN w:val="0"/>
        <w:adjustRightInd w:val="0"/>
        <w:spacing w:after="0"/>
        <w:rPr>
          <w:rFonts w:ascii="Arial" w:hAnsi="Arial" w:cs="Arial"/>
        </w:rPr>
      </w:pPr>
    </w:p>
    <w:p w14:paraId="03F7659D" w14:textId="3BAA0778" w:rsidR="009E22F4" w:rsidRDefault="009E22F4" w:rsidP="00F570E4">
      <w:pPr>
        <w:autoSpaceDE w:val="0"/>
        <w:autoSpaceDN w:val="0"/>
        <w:adjustRightInd w:val="0"/>
        <w:spacing w:after="0"/>
        <w:rPr>
          <w:rFonts w:ascii="Arial" w:hAnsi="Arial" w:cs="Arial"/>
        </w:rPr>
      </w:pPr>
      <w:r>
        <w:rPr>
          <w:rFonts w:ascii="Arial" w:hAnsi="Arial" w:cs="Arial"/>
        </w:rPr>
        <w:t>In addition to winning the Association Publication of the Year</w:t>
      </w:r>
      <w:r w:rsidR="00AB5FBB">
        <w:rPr>
          <w:rFonts w:ascii="Arial" w:hAnsi="Arial" w:cs="Arial"/>
        </w:rPr>
        <w:t xml:space="preserve"> once again</w:t>
      </w:r>
      <w:r>
        <w:rPr>
          <w:rFonts w:ascii="Arial" w:hAnsi="Arial" w:cs="Arial"/>
        </w:rPr>
        <w:t xml:space="preserve">, the monthly title also took out the Best Regularly </w:t>
      </w:r>
      <w:r w:rsidR="00AB5FBB">
        <w:rPr>
          <w:rFonts w:ascii="Arial" w:hAnsi="Arial" w:cs="Arial"/>
        </w:rPr>
        <w:t>F</w:t>
      </w:r>
      <w:r>
        <w:rPr>
          <w:rFonts w:ascii="Arial" w:hAnsi="Arial" w:cs="Arial"/>
        </w:rPr>
        <w:t xml:space="preserve">eatured Column or Section </w:t>
      </w:r>
      <w:r w:rsidR="00AB5FBB">
        <w:rPr>
          <w:rFonts w:ascii="Arial" w:hAnsi="Arial" w:cs="Arial"/>
        </w:rPr>
        <w:t>for The Strategist.</w:t>
      </w:r>
    </w:p>
    <w:p w14:paraId="79372A54" w14:textId="77777777" w:rsidR="009E22F4" w:rsidRDefault="009E22F4" w:rsidP="00F570E4">
      <w:pPr>
        <w:autoSpaceDE w:val="0"/>
        <w:autoSpaceDN w:val="0"/>
        <w:adjustRightInd w:val="0"/>
        <w:spacing w:after="0"/>
        <w:rPr>
          <w:rFonts w:ascii="Arial" w:hAnsi="Arial" w:cs="Arial"/>
        </w:rPr>
      </w:pPr>
    </w:p>
    <w:p w14:paraId="0C56CBE6" w14:textId="0267C5ED" w:rsidR="00AB5FBB" w:rsidRDefault="00AB5FBB" w:rsidP="00F570E4">
      <w:pPr>
        <w:rPr>
          <w:rFonts w:ascii="Arial" w:hAnsi="Arial" w:cs="Arial"/>
          <w:color w:val="222222"/>
          <w:shd w:val="clear" w:color="auto" w:fill="FFFFFF"/>
        </w:rPr>
      </w:pPr>
      <w:r>
        <w:rPr>
          <w:rFonts w:ascii="Arial" w:hAnsi="Arial" w:cs="Arial"/>
          <w:color w:val="222222"/>
          <w:shd w:val="clear" w:color="auto" w:fill="FFFFFF"/>
        </w:rPr>
        <w:t>The</w:t>
      </w:r>
      <w:r w:rsidRPr="009B3D4B">
        <w:rPr>
          <w:rFonts w:ascii="Arial" w:hAnsi="Arial" w:cs="Arial"/>
          <w:color w:val="222222"/>
          <w:shd w:val="clear" w:color="auto" w:fill="FFFFFF"/>
        </w:rPr>
        <w:t xml:space="preserve"> Content Marketing Awards include 76 categories recogni</w:t>
      </w:r>
      <w:r>
        <w:rPr>
          <w:rFonts w:ascii="Arial" w:hAnsi="Arial" w:cs="Arial"/>
          <w:color w:val="222222"/>
          <w:shd w:val="clear" w:color="auto" w:fill="FFFFFF"/>
        </w:rPr>
        <w:t>s</w:t>
      </w:r>
      <w:r w:rsidRPr="009B3D4B">
        <w:rPr>
          <w:rFonts w:ascii="Arial" w:hAnsi="Arial" w:cs="Arial"/>
          <w:color w:val="222222"/>
          <w:shd w:val="clear" w:color="auto" w:fill="FFFFFF"/>
        </w:rPr>
        <w:t>ing all aspects of c</w:t>
      </w:r>
      <w:r>
        <w:rPr>
          <w:rFonts w:ascii="Arial" w:hAnsi="Arial" w:cs="Arial"/>
          <w:color w:val="222222"/>
          <w:shd w:val="clear" w:color="auto" w:fill="FFFFFF"/>
        </w:rPr>
        <w:t>ontent marketing from strategy, distribution, design and</w:t>
      </w:r>
      <w:r w:rsidRPr="009B3D4B">
        <w:rPr>
          <w:rFonts w:ascii="Arial" w:hAnsi="Arial" w:cs="Arial"/>
          <w:color w:val="222222"/>
          <w:shd w:val="clear" w:color="auto" w:fill="FFFFFF"/>
        </w:rPr>
        <w:t xml:space="preserve"> editorial. A panel of jud</w:t>
      </w:r>
      <w:r>
        <w:rPr>
          <w:rFonts w:ascii="Arial" w:hAnsi="Arial" w:cs="Arial"/>
          <w:color w:val="222222"/>
          <w:shd w:val="clear" w:color="auto" w:fill="FFFFFF"/>
        </w:rPr>
        <w:t>ges chose the ‘best of the best’</w:t>
      </w:r>
      <w:r w:rsidRPr="009B3D4B">
        <w:rPr>
          <w:rFonts w:ascii="Arial" w:hAnsi="Arial" w:cs="Arial"/>
          <w:color w:val="222222"/>
          <w:shd w:val="clear" w:color="auto" w:fill="FFFFFF"/>
        </w:rPr>
        <w:t xml:space="preserve"> in content marketing excellence from more than 1,300 ent</w:t>
      </w:r>
      <w:r>
        <w:rPr>
          <w:rFonts w:ascii="Arial" w:hAnsi="Arial" w:cs="Arial"/>
          <w:color w:val="222222"/>
          <w:shd w:val="clear" w:color="auto" w:fill="FFFFFF"/>
        </w:rPr>
        <w:t>ries from around the world.</w:t>
      </w:r>
    </w:p>
    <w:p w14:paraId="1AA52CD9" w14:textId="04CD4951" w:rsidR="00C83EE3" w:rsidRDefault="00AB5FBB" w:rsidP="00F570E4">
      <w:pPr>
        <w:autoSpaceDE w:val="0"/>
        <w:autoSpaceDN w:val="0"/>
        <w:adjustRightInd w:val="0"/>
        <w:spacing w:after="0"/>
        <w:rPr>
          <w:rFonts w:ascii="Arial" w:hAnsi="Arial" w:cs="Arial"/>
        </w:rPr>
      </w:pPr>
      <w:proofErr w:type="spellStart"/>
      <w:r>
        <w:rPr>
          <w:rFonts w:ascii="Arial" w:hAnsi="Arial" w:cs="Arial"/>
        </w:rPr>
        <w:t>BauerWorks</w:t>
      </w:r>
      <w:proofErr w:type="spellEnd"/>
      <w:r>
        <w:rPr>
          <w:rFonts w:ascii="Arial" w:hAnsi="Arial" w:cs="Arial"/>
        </w:rPr>
        <w:t xml:space="preserve"> executive general manager Eugene Varricchio said: “</w:t>
      </w:r>
      <w:r w:rsidR="00BF6365" w:rsidRPr="008F02C5">
        <w:rPr>
          <w:rFonts w:ascii="Arial" w:hAnsi="Arial" w:cs="Arial"/>
          <w:i/>
        </w:rPr>
        <w:t>IN THE BLACK</w:t>
      </w:r>
      <w:r w:rsidR="00BF6365">
        <w:rPr>
          <w:rFonts w:ascii="Arial" w:hAnsi="Arial" w:cs="Arial"/>
          <w:i/>
        </w:rPr>
        <w:t xml:space="preserve"> </w:t>
      </w:r>
      <w:r w:rsidR="00BF6365">
        <w:rPr>
          <w:rFonts w:ascii="Arial" w:hAnsi="Arial" w:cs="Arial"/>
        </w:rPr>
        <w:t>is a</w:t>
      </w:r>
      <w:r w:rsidR="007337CD">
        <w:rPr>
          <w:rFonts w:ascii="Arial" w:hAnsi="Arial" w:cs="Arial"/>
        </w:rPr>
        <w:t xml:space="preserve"> great example </w:t>
      </w:r>
      <w:r w:rsidR="00507C01">
        <w:rPr>
          <w:rFonts w:ascii="Arial" w:hAnsi="Arial" w:cs="Arial"/>
        </w:rPr>
        <w:t xml:space="preserve">of </w:t>
      </w:r>
      <w:r w:rsidR="007337CD">
        <w:rPr>
          <w:rFonts w:ascii="Arial" w:hAnsi="Arial" w:cs="Arial"/>
        </w:rPr>
        <w:t xml:space="preserve">how </w:t>
      </w:r>
      <w:r w:rsidR="00C83EE3">
        <w:rPr>
          <w:rFonts w:ascii="Arial" w:hAnsi="Arial" w:cs="Arial"/>
        </w:rPr>
        <w:t xml:space="preserve">by </w:t>
      </w:r>
      <w:r w:rsidR="007337CD">
        <w:rPr>
          <w:rFonts w:ascii="Arial" w:hAnsi="Arial" w:cs="Arial"/>
        </w:rPr>
        <w:t>close</w:t>
      </w:r>
      <w:r w:rsidR="00C83EE3">
        <w:rPr>
          <w:rFonts w:ascii="Arial" w:hAnsi="Arial" w:cs="Arial"/>
        </w:rPr>
        <w:t>ly</w:t>
      </w:r>
      <w:r w:rsidR="004F4E87">
        <w:rPr>
          <w:rFonts w:ascii="Arial" w:hAnsi="Arial" w:cs="Arial"/>
        </w:rPr>
        <w:t xml:space="preserve"> collaborati</w:t>
      </w:r>
      <w:r w:rsidR="00C83EE3">
        <w:rPr>
          <w:rFonts w:ascii="Arial" w:hAnsi="Arial" w:cs="Arial"/>
        </w:rPr>
        <w:t>ng</w:t>
      </w:r>
      <w:r w:rsidR="004F4E87">
        <w:rPr>
          <w:rFonts w:ascii="Arial" w:hAnsi="Arial" w:cs="Arial"/>
        </w:rPr>
        <w:t xml:space="preserve"> with our </w:t>
      </w:r>
      <w:r w:rsidR="00C83EE3">
        <w:rPr>
          <w:rFonts w:ascii="Arial" w:hAnsi="Arial" w:cs="Arial"/>
        </w:rPr>
        <w:t xml:space="preserve">valued </w:t>
      </w:r>
      <w:r w:rsidR="004F4E87">
        <w:rPr>
          <w:rFonts w:ascii="Arial" w:hAnsi="Arial" w:cs="Arial"/>
        </w:rPr>
        <w:t>partner</w:t>
      </w:r>
      <w:r w:rsidR="00507C01">
        <w:rPr>
          <w:rFonts w:ascii="Arial" w:hAnsi="Arial" w:cs="Arial"/>
        </w:rPr>
        <w:t>s CPA Australia, together, we can produce a publication that is truly world class, as these awards recognise. I want to thank CPA Australia for their support and our team for their continued dedication.”</w:t>
      </w:r>
    </w:p>
    <w:p w14:paraId="61EA8D67" w14:textId="77777777" w:rsidR="00C83EE3" w:rsidRDefault="00C83EE3" w:rsidP="00F570E4">
      <w:pPr>
        <w:autoSpaceDE w:val="0"/>
        <w:autoSpaceDN w:val="0"/>
        <w:adjustRightInd w:val="0"/>
        <w:spacing w:after="0"/>
        <w:rPr>
          <w:rFonts w:ascii="Arial" w:hAnsi="Arial" w:cs="Arial"/>
        </w:rPr>
      </w:pPr>
    </w:p>
    <w:p w14:paraId="28A6ECA4" w14:textId="3B2F752C" w:rsidR="001F2546" w:rsidRDefault="00507C01" w:rsidP="00507C01">
      <w:pPr>
        <w:rPr>
          <w:rFonts w:ascii="Arial" w:hAnsi="Arial" w:cs="Arial"/>
        </w:rPr>
      </w:pPr>
      <w:r>
        <w:rPr>
          <w:rFonts w:ascii="Arial" w:hAnsi="Arial" w:cs="Arial"/>
          <w:color w:val="222222"/>
          <w:shd w:val="clear" w:color="auto" w:fill="FFFFFF"/>
        </w:rPr>
        <w:t xml:space="preserve">David Walker, editor </w:t>
      </w:r>
      <w:r w:rsidRPr="001F2546">
        <w:rPr>
          <w:rFonts w:ascii="Arial" w:hAnsi="Arial" w:cs="Arial"/>
          <w:i/>
          <w:color w:val="222222"/>
          <w:shd w:val="clear" w:color="auto" w:fill="FFFFFF"/>
        </w:rPr>
        <w:t>IN THE BLACK</w:t>
      </w:r>
      <w:r>
        <w:rPr>
          <w:rFonts w:ascii="Arial" w:hAnsi="Arial" w:cs="Arial"/>
          <w:color w:val="222222"/>
          <w:shd w:val="clear" w:color="auto" w:fill="FFFFFF"/>
        </w:rPr>
        <w:t xml:space="preserve"> added: “We are delighted that for the second year running </w:t>
      </w:r>
      <w:r w:rsidRPr="00507C01">
        <w:rPr>
          <w:rFonts w:ascii="Arial" w:hAnsi="Arial" w:cs="Arial"/>
          <w:i/>
          <w:color w:val="222222"/>
          <w:shd w:val="clear" w:color="auto" w:fill="FFFFFF"/>
        </w:rPr>
        <w:t>IN THE BLACK</w:t>
      </w:r>
      <w:r>
        <w:rPr>
          <w:rFonts w:ascii="Arial" w:hAnsi="Arial" w:cs="Arial"/>
          <w:color w:val="222222"/>
          <w:shd w:val="clear" w:color="auto" w:fill="FFFFFF"/>
        </w:rPr>
        <w:t xml:space="preserve"> has been named Association Publication of the Year. It’s a great achievement and testament to the strong working relationship with CPA Australia.”</w:t>
      </w:r>
    </w:p>
    <w:p w14:paraId="55C1DEB8" w14:textId="66B6E1DB" w:rsidR="00397E3F" w:rsidRDefault="00397E3F" w:rsidP="00F570E4">
      <w:pPr>
        <w:autoSpaceDE w:val="0"/>
        <w:autoSpaceDN w:val="0"/>
        <w:adjustRightInd w:val="0"/>
        <w:spacing w:after="0"/>
        <w:rPr>
          <w:rFonts w:ascii="Arial" w:hAnsi="Arial" w:cs="Arial"/>
        </w:rPr>
      </w:pPr>
      <w:r>
        <w:rPr>
          <w:rFonts w:ascii="Arial" w:hAnsi="Arial" w:cs="Arial"/>
        </w:rPr>
        <w:t xml:space="preserve">In addition to winning at the Content Marketing Awards in the US, </w:t>
      </w:r>
      <w:r w:rsidRPr="00397E3F">
        <w:rPr>
          <w:rFonts w:ascii="Arial" w:hAnsi="Arial" w:cs="Arial"/>
          <w:i/>
        </w:rPr>
        <w:t>IN THE BLACK</w:t>
      </w:r>
      <w:r>
        <w:rPr>
          <w:rFonts w:ascii="Arial" w:hAnsi="Arial" w:cs="Arial"/>
        </w:rPr>
        <w:t xml:space="preserve"> has six finalists at the Publish Awards including finalist in Association Magazine of the Year.</w:t>
      </w:r>
    </w:p>
    <w:p w14:paraId="437E9720" w14:textId="77777777" w:rsidR="009E22F4" w:rsidRDefault="009E22F4" w:rsidP="00F570E4">
      <w:pPr>
        <w:autoSpaceDE w:val="0"/>
        <w:autoSpaceDN w:val="0"/>
        <w:adjustRightInd w:val="0"/>
        <w:spacing w:after="0"/>
        <w:rPr>
          <w:rFonts w:ascii="Arial" w:hAnsi="Arial" w:cs="Arial"/>
        </w:rPr>
      </w:pPr>
    </w:p>
    <w:p w14:paraId="7E781A17" w14:textId="75AE752D" w:rsidR="009E22F4" w:rsidRPr="009B3D4B" w:rsidRDefault="00AB5FBB" w:rsidP="00F570E4">
      <w:pPr>
        <w:autoSpaceDE w:val="0"/>
        <w:autoSpaceDN w:val="0"/>
        <w:adjustRightInd w:val="0"/>
        <w:spacing w:after="0"/>
        <w:rPr>
          <w:rFonts w:ascii="Times" w:hAnsi="Times" w:cs="Times New Roman"/>
          <w:sz w:val="20"/>
          <w:szCs w:val="20"/>
        </w:rPr>
      </w:pPr>
      <w:r w:rsidRPr="009B3D4B">
        <w:rPr>
          <w:rFonts w:ascii="Arial" w:hAnsi="Arial" w:cs="Arial"/>
          <w:color w:val="222222"/>
          <w:shd w:val="clear" w:color="auto" w:fill="FFFFFF"/>
        </w:rPr>
        <w:t xml:space="preserve">Joe </w:t>
      </w:r>
      <w:proofErr w:type="spellStart"/>
      <w:r w:rsidRPr="009B3D4B">
        <w:rPr>
          <w:rFonts w:ascii="Arial" w:hAnsi="Arial" w:cs="Arial"/>
          <w:color w:val="222222"/>
          <w:shd w:val="clear" w:color="auto" w:fill="FFFFFF"/>
        </w:rPr>
        <w:t>Pulizzi</w:t>
      </w:r>
      <w:proofErr w:type="spellEnd"/>
      <w:r>
        <w:rPr>
          <w:rFonts w:ascii="Arial" w:hAnsi="Arial" w:cs="Arial"/>
          <w:color w:val="222222"/>
          <w:shd w:val="clear" w:color="auto" w:fill="FFFFFF"/>
        </w:rPr>
        <w:t>,</w:t>
      </w:r>
      <w:r w:rsidRPr="009B3D4B">
        <w:rPr>
          <w:rFonts w:ascii="Arial" w:hAnsi="Arial" w:cs="Arial"/>
          <w:color w:val="222222"/>
          <w:shd w:val="clear" w:color="auto" w:fill="FFFFFF"/>
        </w:rPr>
        <w:t xml:space="preserve"> </w:t>
      </w:r>
      <w:r>
        <w:rPr>
          <w:rFonts w:ascii="Arial" w:hAnsi="Arial" w:cs="Arial"/>
          <w:color w:val="000000"/>
          <w:shd w:val="clear" w:color="auto" w:fill="FFFFFF"/>
        </w:rPr>
        <w:t xml:space="preserve">founder of the US-based </w:t>
      </w:r>
      <w:r w:rsidRPr="009B3D4B">
        <w:rPr>
          <w:rFonts w:ascii="Arial" w:hAnsi="Arial" w:cs="Arial"/>
          <w:color w:val="000000"/>
          <w:shd w:val="clear" w:color="auto" w:fill="FFFFFF"/>
        </w:rPr>
        <w:t>Content Marketing Institute</w:t>
      </w:r>
      <w:r>
        <w:rPr>
          <w:rFonts w:ascii="Arial" w:hAnsi="Arial" w:cs="Arial"/>
          <w:color w:val="000000"/>
          <w:shd w:val="clear" w:color="auto" w:fill="FFFFFF"/>
        </w:rPr>
        <w:t xml:space="preserve"> said: “</w:t>
      </w:r>
      <w:r w:rsidR="009E22F4" w:rsidRPr="009B3D4B">
        <w:rPr>
          <w:rFonts w:ascii="Arial" w:hAnsi="Arial" w:cs="Arial"/>
          <w:color w:val="222222"/>
          <w:shd w:val="clear" w:color="auto" w:fill="FFFFFF"/>
        </w:rPr>
        <w:t xml:space="preserve">Each year I am impressed with the </w:t>
      </w:r>
      <w:proofErr w:type="spellStart"/>
      <w:r w:rsidR="009E22F4" w:rsidRPr="009B3D4B">
        <w:rPr>
          <w:rFonts w:ascii="Arial" w:hAnsi="Arial" w:cs="Arial"/>
          <w:color w:val="222222"/>
          <w:shd w:val="clear" w:color="auto" w:fill="FFFFFF"/>
        </w:rPr>
        <w:t>caliber</w:t>
      </w:r>
      <w:proofErr w:type="spellEnd"/>
      <w:r w:rsidR="009E22F4" w:rsidRPr="009B3D4B">
        <w:rPr>
          <w:rFonts w:ascii="Arial" w:hAnsi="Arial" w:cs="Arial"/>
          <w:color w:val="222222"/>
          <w:shd w:val="clear" w:color="auto" w:fill="FFFFFF"/>
        </w:rPr>
        <w:t xml:space="preserve"> of work that is submitted, and this year is no exception</w:t>
      </w:r>
      <w:r>
        <w:rPr>
          <w:rFonts w:ascii="Arial" w:hAnsi="Arial" w:cs="Arial"/>
          <w:color w:val="222222"/>
          <w:shd w:val="clear" w:color="auto" w:fill="FFFFFF"/>
        </w:rPr>
        <w:t xml:space="preserve">. </w:t>
      </w:r>
      <w:r w:rsidR="009E22F4" w:rsidRPr="009B3D4B">
        <w:rPr>
          <w:rFonts w:ascii="Arial" w:hAnsi="Arial" w:cs="Arial"/>
          <w:color w:val="000000"/>
          <w:shd w:val="clear" w:color="auto" w:fill="FFFFFF"/>
        </w:rPr>
        <w:t>One of the things that really stood out this year was that marketers are truly starting to understand the approach of content marketing, and seeing real return on investment that is driving future marketing decisions.  It’s easy to say that this was our best class ever.”</w:t>
      </w:r>
    </w:p>
    <w:p w14:paraId="04863467" w14:textId="77777777" w:rsidR="00397E3F" w:rsidRDefault="00397E3F" w:rsidP="00397E3F">
      <w:pPr>
        <w:autoSpaceDE w:val="0"/>
        <w:autoSpaceDN w:val="0"/>
        <w:adjustRightInd w:val="0"/>
        <w:spacing w:after="0"/>
        <w:rPr>
          <w:rFonts w:ascii="Arial" w:hAnsi="Arial" w:cs="Arial"/>
        </w:rPr>
      </w:pPr>
    </w:p>
    <w:p w14:paraId="63B39717" w14:textId="275511F2" w:rsidR="00397E3F" w:rsidRDefault="00397E3F" w:rsidP="00397E3F">
      <w:pPr>
        <w:autoSpaceDE w:val="0"/>
        <w:autoSpaceDN w:val="0"/>
        <w:adjustRightInd w:val="0"/>
        <w:spacing w:after="0"/>
        <w:rPr>
          <w:rFonts w:ascii="Arial" w:hAnsi="Arial" w:cs="Arial"/>
        </w:rPr>
      </w:pPr>
      <w:proofErr w:type="spellStart"/>
      <w:r>
        <w:rPr>
          <w:rFonts w:ascii="Arial" w:hAnsi="Arial" w:cs="Arial"/>
        </w:rPr>
        <w:t>BauerWorks</w:t>
      </w:r>
      <w:proofErr w:type="spellEnd"/>
      <w:r>
        <w:rPr>
          <w:rFonts w:ascii="Arial" w:hAnsi="Arial" w:cs="Arial"/>
        </w:rPr>
        <w:t xml:space="preserve"> is a leading brand publisher in Australia and partners with brands such as </w:t>
      </w:r>
      <w:r w:rsidR="001F2546">
        <w:rPr>
          <w:rFonts w:ascii="Arial" w:hAnsi="Arial" w:cs="Arial"/>
        </w:rPr>
        <w:t xml:space="preserve">CPA Australia, Myer, </w:t>
      </w:r>
      <w:r>
        <w:rPr>
          <w:rFonts w:ascii="Arial" w:hAnsi="Arial" w:cs="Arial"/>
        </w:rPr>
        <w:t>Telstra and Westfield to build audiences and drive commercial outcomes.</w:t>
      </w:r>
    </w:p>
    <w:p w14:paraId="11036D7F" w14:textId="77777777" w:rsidR="00397E3F" w:rsidRDefault="00397E3F" w:rsidP="009E22F4">
      <w:pPr>
        <w:rPr>
          <w:rFonts w:ascii="Arial" w:hAnsi="Arial" w:cs="Arial"/>
          <w:color w:val="222222"/>
          <w:shd w:val="clear" w:color="auto" w:fill="FFFFFF"/>
        </w:rPr>
      </w:pPr>
    </w:p>
    <w:p w14:paraId="1800B055" w14:textId="2225C874" w:rsidR="009E22F4" w:rsidRPr="009B3D4B" w:rsidRDefault="00397E3F" w:rsidP="009E22F4">
      <w:pPr>
        <w:rPr>
          <w:rFonts w:ascii="Times" w:hAnsi="Times" w:cs="Times New Roman"/>
          <w:sz w:val="20"/>
          <w:szCs w:val="20"/>
        </w:rPr>
      </w:pPr>
      <w:r>
        <w:rPr>
          <w:rFonts w:ascii="Arial" w:hAnsi="Arial" w:cs="Arial"/>
          <w:color w:val="222222"/>
          <w:shd w:val="clear" w:color="auto" w:fill="FFFFFF"/>
        </w:rPr>
        <w:t>Click here for view the full list of</w:t>
      </w:r>
      <w:r w:rsidR="009E22F4" w:rsidRPr="009B3D4B">
        <w:rPr>
          <w:rFonts w:ascii="Arial" w:hAnsi="Arial" w:cs="Arial"/>
          <w:color w:val="222222"/>
          <w:shd w:val="clear" w:color="auto" w:fill="FFFFFF"/>
        </w:rPr>
        <w:t xml:space="preserve"> </w:t>
      </w:r>
      <w:hyperlink r:id="rId10" w:history="1">
        <w:r w:rsidR="009E22F4" w:rsidRPr="009B3D4B">
          <w:rPr>
            <w:rFonts w:ascii="Arial" w:hAnsi="Arial" w:cs="Arial"/>
            <w:color w:val="1155CC"/>
            <w:u w:val="single"/>
            <w:shd w:val="clear" w:color="auto" w:fill="FFFFFF"/>
          </w:rPr>
          <w:t>winners and finalists</w:t>
        </w:r>
      </w:hyperlink>
      <w:r>
        <w:rPr>
          <w:rFonts w:ascii="Arial" w:hAnsi="Arial" w:cs="Arial"/>
          <w:color w:val="222222"/>
          <w:shd w:val="clear" w:color="auto" w:fill="FFFFFF"/>
        </w:rPr>
        <w:t>.</w:t>
      </w:r>
      <w:r w:rsidR="009E22F4" w:rsidRPr="009B3D4B">
        <w:rPr>
          <w:rFonts w:ascii="Arial" w:hAnsi="Arial" w:cs="Arial"/>
          <w:color w:val="222222"/>
          <w:shd w:val="clear" w:color="auto" w:fill="FFFFFF"/>
        </w:rPr>
        <w:t xml:space="preserve"> </w:t>
      </w:r>
    </w:p>
    <w:p w14:paraId="45298E22" w14:textId="77777777" w:rsidR="00016DA9" w:rsidRDefault="00016DA9" w:rsidP="00016DA9">
      <w:pPr>
        <w:jc w:val="center"/>
        <w:rPr>
          <w:rFonts w:ascii="Arial" w:hAnsi="Arial" w:cs="Arial"/>
        </w:rPr>
      </w:pPr>
      <w:r w:rsidRPr="008F1042">
        <w:rPr>
          <w:rFonts w:ascii="Arial" w:hAnsi="Arial" w:cs="Arial"/>
        </w:rPr>
        <w:lastRenderedPageBreak/>
        <w:t>-ENDS-</w:t>
      </w:r>
    </w:p>
    <w:p w14:paraId="663E80B2" w14:textId="77777777" w:rsidR="00F42B30" w:rsidRDefault="00F42B30" w:rsidP="00E66826">
      <w:pPr>
        <w:rPr>
          <w:rFonts w:ascii="Arial" w:hAnsi="Arial" w:cs="Arial"/>
          <w:b/>
        </w:rPr>
      </w:pPr>
    </w:p>
    <w:p w14:paraId="06DC1E69" w14:textId="553FB10E" w:rsidR="00F42B30" w:rsidRPr="00F570E4" w:rsidRDefault="00A675E2" w:rsidP="00F570E4">
      <w:pPr>
        <w:spacing w:line="240" w:lineRule="auto"/>
        <w:rPr>
          <w:rFonts w:eastAsia="Calibri"/>
          <w:b/>
          <w:bCs/>
          <w:color w:val="000000"/>
          <w:sz w:val="18"/>
          <w:szCs w:val="18"/>
          <w:lang w:val="en-GB"/>
        </w:rPr>
      </w:pPr>
      <w:r w:rsidRPr="00F570E4">
        <w:rPr>
          <w:rFonts w:ascii="Arial" w:hAnsi="Arial" w:cs="Arial"/>
          <w:b/>
          <w:sz w:val="18"/>
          <w:szCs w:val="18"/>
        </w:rPr>
        <w:t>F</w:t>
      </w:r>
      <w:r w:rsidR="00016DA9" w:rsidRPr="00F570E4">
        <w:rPr>
          <w:rFonts w:ascii="Arial" w:hAnsi="Arial" w:cs="Arial"/>
          <w:b/>
          <w:sz w:val="18"/>
          <w:szCs w:val="18"/>
        </w:rPr>
        <w:t>or more information</w:t>
      </w:r>
      <w:r w:rsidR="00F42B30" w:rsidRPr="00F570E4">
        <w:rPr>
          <w:rFonts w:ascii="Arial" w:hAnsi="Arial" w:cs="Arial"/>
          <w:b/>
          <w:sz w:val="18"/>
          <w:szCs w:val="18"/>
        </w:rPr>
        <w:t>:</w:t>
      </w:r>
      <w:r w:rsidR="00656E6C" w:rsidRPr="00F570E4">
        <w:rPr>
          <w:rFonts w:ascii="Arial" w:hAnsi="Arial" w:cs="Arial"/>
          <w:b/>
          <w:sz w:val="18"/>
          <w:szCs w:val="18"/>
        </w:rPr>
        <w:t xml:space="preserve"> </w:t>
      </w:r>
      <w:r w:rsidRPr="00F570E4">
        <w:rPr>
          <w:rFonts w:ascii="Arial" w:hAnsi="Arial" w:cs="Arial"/>
          <w:b/>
          <w:sz w:val="18"/>
          <w:szCs w:val="18"/>
        </w:rPr>
        <w:br/>
      </w:r>
      <w:r w:rsidR="00B93D5C" w:rsidRPr="00F570E4">
        <w:rPr>
          <w:rFonts w:ascii="Arial" w:hAnsi="Arial" w:cs="Arial"/>
          <w:sz w:val="18"/>
          <w:szCs w:val="18"/>
        </w:rPr>
        <w:t xml:space="preserve">Tim Addington | TAG PR | </w:t>
      </w:r>
      <w:hyperlink r:id="rId11" w:history="1">
        <w:r w:rsidR="00B93D5C" w:rsidRPr="00F570E4">
          <w:rPr>
            <w:rStyle w:val="Hyperlink"/>
            <w:rFonts w:ascii="Arial" w:hAnsi="Arial" w:cs="Arial"/>
            <w:sz w:val="18"/>
            <w:szCs w:val="18"/>
          </w:rPr>
          <w:t>tim.addington@tagpr.com.au</w:t>
        </w:r>
      </w:hyperlink>
      <w:r w:rsidR="00B93D5C" w:rsidRPr="00F570E4">
        <w:rPr>
          <w:rFonts w:ascii="Arial" w:hAnsi="Arial" w:cs="Arial"/>
          <w:sz w:val="18"/>
          <w:szCs w:val="18"/>
        </w:rPr>
        <w:t xml:space="preserve"> | 0405 904 287</w:t>
      </w:r>
    </w:p>
    <w:p w14:paraId="45874B48" w14:textId="77777777" w:rsidR="00A44D86" w:rsidRDefault="00A44D86" w:rsidP="00393A95">
      <w:pPr>
        <w:pStyle w:val="NoSpacing"/>
        <w:rPr>
          <w:rFonts w:ascii="Arial" w:eastAsia="Calibri" w:hAnsi="Arial" w:cs="Arial"/>
          <w:b/>
          <w:bCs/>
          <w:color w:val="000000"/>
          <w:sz w:val="16"/>
          <w:szCs w:val="16"/>
          <w:lang w:val="en-GB"/>
        </w:rPr>
      </w:pPr>
    </w:p>
    <w:p w14:paraId="725FD847" w14:textId="77777777" w:rsidR="00641F14" w:rsidRPr="00393A95" w:rsidRDefault="00641F14" w:rsidP="00393A95">
      <w:pPr>
        <w:pStyle w:val="NoSpacing"/>
        <w:rPr>
          <w:rFonts w:ascii="Arial" w:hAnsi="Arial" w:cs="Arial"/>
          <w:sz w:val="16"/>
          <w:szCs w:val="16"/>
        </w:rPr>
      </w:pPr>
      <w:r w:rsidRPr="00393A95">
        <w:rPr>
          <w:rFonts w:ascii="Arial" w:eastAsia="Calibri" w:hAnsi="Arial" w:cs="Arial"/>
          <w:b/>
          <w:bCs/>
          <w:color w:val="000000"/>
          <w:sz w:val="16"/>
          <w:szCs w:val="16"/>
          <w:lang w:val="en-GB"/>
        </w:rPr>
        <w:t xml:space="preserve">About Bauer Media: </w:t>
      </w:r>
    </w:p>
    <w:p w14:paraId="61F914CD" w14:textId="3200D2AA" w:rsidR="003F37EC" w:rsidRDefault="00393A95" w:rsidP="009A7D9A">
      <w:pPr>
        <w:pStyle w:val="NoSpacing"/>
        <w:rPr>
          <w:rFonts w:ascii="Arial" w:hAnsi="Arial" w:cs="Arial"/>
          <w:sz w:val="18"/>
          <w:szCs w:val="18"/>
        </w:rPr>
      </w:pPr>
      <w:r w:rsidRPr="001D0B58">
        <w:rPr>
          <w:rFonts w:ascii="Arial" w:hAnsi="Arial" w:cs="Arial"/>
          <w:sz w:val="18"/>
          <w:szCs w:val="18"/>
        </w:rPr>
        <w:t xml:space="preserve">Bauer Media publishes 60-plus magazines in Australia, selling more than </w:t>
      </w:r>
      <w:r w:rsidR="00656E6C">
        <w:rPr>
          <w:rFonts w:ascii="Arial" w:hAnsi="Arial" w:cs="Arial"/>
          <w:sz w:val="18"/>
          <w:szCs w:val="18"/>
        </w:rPr>
        <w:t>60</w:t>
      </w:r>
      <w:r w:rsidRPr="001D0B58">
        <w:rPr>
          <w:rFonts w:ascii="Arial" w:hAnsi="Arial" w:cs="Arial"/>
          <w:sz w:val="18"/>
          <w:szCs w:val="18"/>
        </w:rPr>
        <w:t xml:space="preserve"> million copies each year. They include some of the longest-running and most successful mastheads, such as the country’s biggest-selling monthly magazine, </w:t>
      </w:r>
      <w:r w:rsidRPr="001D0B58">
        <w:rPr>
          <w:rFonts w:ascii="Arial" w:hAnsi="Arial" w:cs="Arial"/>
          <w:i/>
          <w:iCs/>
          <w:sz w:val="18"/>
          <w:szCs w:val="18"/>
        </w:rPr>
        <w:t>The Australian Women’s Weekly</w:t>
      </w:r>
      <w:r w:rsidRPr="001D0B58">
        <w:rPr>
          <w:rFonts w:ascii="Arial" w:hAnsi="Arial" w:cs="Arial"/>
          <w:sz w:val="18"/>
          <w:szCs w:val="18"/>
        </w:rPr>
        <w:t xml:space="preserve">, Australia’s number-one weekly magazine, </w:t>
      </w:r>
      <w:r w:rsidRPr="001D0B58">
        <w:rPr>
          <w:rFonts w:ascii="Arial" w:hAnsi="Arial" w:cs="Arial"/>
          <w:i/>
          <w:iCs/>
          <w:sz w:val="18"/>
          <w:szCs w:val="18"/>
        </w:rPr>
        <w:t>Woman’s Day</w:t>
      </w:r>
      <w:r w:rsidRPr="001D0B58">
        <w:rPr>
          <w:rFonts w:ascii="Arial" w:hAnsi="Arial" w:cs="Arial"/>
          <w:sz w:val="18"/>
          <w:szCs w:val="18"/>
        </w:rPr>
        <w:t xml:space="preserve">, </w:t>
      </w:r>
      <w:r w:rsidRPr="001D0B58">
        <w:rPr>
          <w:rFonts w:ascii="Arial" w:hAnsi="Arial" w:cs="Arial"/>
          <w:i/>
          <w:iCs/>
          <w:sz w:val="18"/>
          <w:szCs w:val="18"/>
        </w:rPr>
        <w:t>Dolly</w:t>
      </w:r>
      <w:r w:rsidRPr="001D0B58">
        <w:rPr>
          <w:rFonts w:ascii="Arial" w:hAnsi="Arial" w:cs="Arial"/>
          <w:sz w:val="18"/>
          <w:szCs w:val="18"/>
        </w:rPr>
        <w:t xml:space="preserve">, </w:t>
      </w:r>
      <w:r w:rsidRPr="001D0B58">
        <w:rPr>
          <w:rFonts w:ascii="Arial" w:hAnsi="Arial" w:cs="Arial"/>
          <w:i/>
          <w:iCs/>
          <w:sz w:val="18"/>
          <w:szCs w:val="18"/>
        </w:rPr>
        <w:t>NW</w:t>
      </w:r>
      <w:r w:rsidRPr="001D0B58">
        <w:rPr>
          <w:rFonts w:ascii="Arial" w:hAnsi="Arial" w:cs="Arial"/>
          <w:sz w:val="18"/>
          <w:szCs w:val="18"/>
        </w:rPr>
        <w:t xml:space="preserve">, </w:t>
      </w:r>
      <w:r w:rsidRPr="001D0B58">
        <w:rPr>
          <w:rFonts w:ascii="Arial" w:hAnsi="Arial" w:cs="Arial"/>
          <w:i/>
          <w:iCs/>
          <w:sz w:val="18"/>
          <w:szCs w:val="18"/>
        </w:rPr>
        <w:t>TV Week</w:t>
      </w:r>
      <w:r w:rsidRPr="001D0B58">
        <w:rPr>
          <w:rFonts w:ascii="Arial" w:hAnsi="Arial" w:cs="Arial"/>
          <w:sz w:val="18"/>
          <w:szCs w:val="18"/>
        </w:rPr>
        <w:t xml:space="preserve">, </w:t>
      </w:r>
      <w:r w:rsidRPr="001D0B58">
        <w:rPr>
          <w:rFonts w:ascii="Arial" w:hAnsi="Arial" w:cs="Arial"/>
          <w:i/>
          <w:iCs/>
          <w:sz w:val="18"/>
          <w:szCs w:val="18"/>
        </w:rPr>
        <w:t>Cosmopolitan</w:t>
      </w:r>
      <w:r w:rsidRPr="001D0B58">
        <w:rPr>
          <w:rFonts w:ascii="Arial" w:hAnsi="Arial" w:cs="Arial"/>
          <w:sz w:val="18"/>
          <w:szCs w:val="18"/>
        </w:rPr>
        <w:t xml:space="preserve">, </w:t>
      </w:r>
      <w:r w:rsidRPr="001D0B58">
        <w:rPr>
          <w:rFonts w:ascii="Arial" w:hAnsi="Arial" w:cs="Arial"/>
          <w:i/>
          <w:iCs/>
          <w:sz w:val="18"/>
          <w:szCs w:val="18"/>
        </w:rPr>
        <w:t>Australian Gourmet Traveller</w:t>
      </w:r>
      <w:r w:rsidRPr="001D0B58">
        <w:rPr>
          <w:rFonts w:ascii="Arial" w:hAnsi="Arial" w:cs="Arial"/>
          <w:sz w:val="18"/>
          <w:szCs w:val="18"/>
        </w:rPr>
        <w:t xml:space="preserve">, </w:t>
      </w:r>
      <w:r w:rsidRPr="001D0B58">
        <w:rPr>
          <w:rFonts w:ascii="Arial" w:hAnsi="Arial" w:cs="Arial"/>
          <w:i/>
          <w:iCs/>
          <w:sz w:val="18"/>
          <w:szCs w:val="18"/>
        </w:rPr>
        <w:t>Australian House &amp; Garden</w:t>
      </w:r>
      <w:r w:rsidRPr="001D0B58">
        <w:rPr>
          <w:rFonts w:ascii="Arial" w:hAnsi="Arial" w:cs="Arial"/>
          <w:sz w:val="18"/>
          <w:szCs w:val="18"/>
        </w:rPr>
        <w:t xml:space="preserve"> and </w:t>
      </w:r>
      <w:r w:rsidRPr="001D0B58">
        <w:rPr>
          <w:rFonts w:ascii="Arial" w:hAnsi="Arial" w:cs="Arial"/>
          <w:i/>
          <w:iCs/>
          <w:sz w:val="18"/>
          <w:szCs w:val="18"/>
        </w:rPr>
        <w:t>Wheels</w:t>
      </w:r>
      <w:r w:rsidRPr="001D0B58">
        <w:rPr>
          <w:rFonts w:ascii="Arial" w:hAnsi="Arial" w:cs="Arial"/>
          <w:sz w:val="18"/>
          <w:szCs w:val="18"/>
        </w:rPr>
        <w:t xml:space="preserve">. Integral to the company’s success are vibrant, information-packed websites, mobile apps and social media platforms managed by Bauer Xcel Media, Bauer’s global digital division. </w:t>
      </w:r>
      <w:proofErr w:type="spellStart"/>
      <w:r w:rsidR="00656E6C">
        <w:rPr>
          <w:rFonts w:ascii="Arial" w:hAnsi="Arial" w:cs="Arial"/>
          <w:sz w:val="18"/>
          <w:szCs w:val="18"/>
        </w:rPr>
        <w:t>Bauer</w:t>
      </w:r>
      <w:r w:rsidR="005E5177">
        <w:rPr>
          <w:rFonts w:ascii="Arial" w:hAnsi="Arial" w:cs="Arial"/>
          <w:sz w:val="18"/>
          <w:szCs w:val="18"/>
        </w:rPr>
        <w:t>Works</w:t>
      </w:r>
      <w:proofErr w:type="spellEnd"/>
      <w:r w:rsidR="005E5177">
        <w:rPr>
          <w:rFonts w:ascii="Arial" w:hAnsi="Arial" w:cs="Arial"/>
          <w:sz w:val="18"/>
          <w:szCs w:val="18"/>
        </w:rPr>
        <w:t xml:space="preserve"> </w:t>
      </w:r>
      <w:r w:rsidR="001D0B58" w:rsidRPr="001D0B58">
        <w:rPr>
          <w:rFonts w:ascii="Arial" w:hAnsi="Arial" w:cs="Arial"/>
          <w:sz w:val="18"/>
          <w:szCs w:val="18"/>
        </w:rPr>
        <w:t xml:space="preserve">leads the way in creating branded cross platform editorial content for major clients including </w:t>
      </w:r>
      <w:r w:rsidR="001D0B58" w:rsidRPr="001D0B58">
        <w:rPr>
          <w:rFonts w:ascii="Arial" w:hAnsi="Arial" w:cs="Arial"/>
          <w:i/>
          <w:iCs/>
          <w:sz w:val="18"/>
          <w:szCs w:val="18"/>
        </w:rPr>
        <w:t>Telstra</w:t>
      </w:r>
      <w:r w:rsidR="001D0B58" w:rsidRPr="001D0B58">
        <w:rPr>
          <w:rFonts w:ascii="Arial" w:hAnsi="Arial" w:cs="Arial"/>
          <w:sz w:val="18"/>
          <w:szCs w:val="18"/>
        </w:rPr>
        <w:t xml:space="preserve">, </w:t>
      </w:r>
      <w:r w:rsidR="001D0B58" w:rsidRPr="001D0B58">
        <w:rPr>
          <w:rFonts w:ascii="Arial" w:hAnsi="Arial" w:cs="Arial"/>
          <w:i/>
          <w:iCs/>
          <w:sz w:val="18"/>
          <w:szCs w:val="18"/>
        </w:rPr>
        <w:t xml:space="preserve">Myer </w:t>
      </w:r>
      <w:r w:rsidR="001D0B58" w:rsidRPr="001D0B58">
        <w:rPr>
          <w:rFonts w:ascii="Arial" w:hAnsi="Arial" w:cs="Arial"/>
          <w:sz w:val="18"/>
          <w:szCs w:val="18"/>
        </w:rPr>
        <w:t xml:space="preserve">and </w:t>
      </w:r>
      <w:r w:rsidR="001D0B58" w:rsidRPr="001D0B58">
        <w:rPr>
          <w:rFonts w:ascii="Arial" w:hAnsi="Arial" w:cs="Arial"/>
          <w:i/>
          <w:iCs/>
          <w:sz w:val="18"/>
          <w:szCs w:val="18"/>
        </w:rPr>
        <w:t>Weight Watchers</w:t>
      </w:r>
      <w:r w:rsidR="001D0B58" w:rsidRPr="001D0B58">
        <w:rPr>
          <w:rFonts w:ascii="Arial" w:hAnsi="Arial" w:cs="Arial"/>
          <w:sz w:val="18"/>
          <w:szCs w:val="18"/>
        </w:rPr>
        <w:t xml:space="preserve">. For more information visit </w:t>
      </w:r>
      <w:hyperlink r:id="rId12" w:history="1">
        <w:r w:rsidR="00AB5FBB" w:rsidRPr="00060FFC">
          <w:rPr>
            <w:rStyle w:val="Hyperlink"/>
            <w:rFonts w:ascii="Arial" w:hAnsi="Arial" w:cs="Arial"/>
            <w:sz w:val="18"/>
            <w:szCs w:val="18"/>
          </w:rPr>
          <w:t>http://bauer-media.com.au</w:t>
        </w:r>
      </w:hyperlink>
    </w:p>
    <w:p w14:paraId="3BA758D1" w14:textId="77777777" w:rsidR="00AB5FBB" w:rsidRDefault="00AB5FBB" w:rsidP="009A7D9A">
      <w:pPr>
        <w:pStyle w:val="NoSpacing"/>
        <w:rPr>
          <w:rFonts w:ascii="Arial" w:hAnsi="Arial" w:cs="Arial"/>
          <w:sz w:val="18"/>
          <w:szCs w:val="18"/>
        </w:rPr>
      </w:pPr>
    </w:p>
    <w:p w14:paraId="6F1FA7B8" w14:textId="35B4C4D4" w:rsidR="00AB5FBB" w:rsidRPr="00AB5FBB" w:rsidRDefault="00AB5FBB" w:rsidP="00AB5FBB">
      <w:pPr>
        <w:spacing w:line="240" w:lineRule="auto"/>
        <w:rPr>
          <w:rFonts w:ascii="Times" w:hAnsi="Times" w:cs="Times New Roman"/>
          <w:sz w:val="18"/>
          <w:szCs w:val="18"/>
        </w:rPr>
      </w:pPr>
      <w:r w:rsidRPr="00AB5FBB">
        <w:rPr>
          <w:rFonts w:ascii="Arial" w:hAnsi="Arial" w:cs="Arial"/>
          <w:b/>
          <w:color w:val="222222"/>
          <w:sz w:val="18"/>
          <w:szCs w:val="18"/>
        </w:rPr>
        <w:t>About Content Marketing Institute</w:t>
      </w:r>
      <w:r>
        <w:rPr>
          <w:rFonts w:ascii="Arial" w:hAnsi="Arial" w:cs="Arial"/>
          <w:b/>
          <w:color w:val="222222"/>
          <w:sz w:val="18"/>
          <w:szCs w:val="18"/>
        </w:rPr>
        <w:br/>
      </w:r>
      <w:hyperlink r:id="rId13" w:history="1">
        <w:r w:rsidRPr="00AB5FBB">
          <w:rPr>
            <w:rFonts w:ascii="Arial" w:hAnsi="Arial" w:cs="Arial"/>
            <w:color w:val="3D98C6"/>
            <w:sz w:val="18"/>
            <w:szCs w:val="18"/>
            <w:u w:val="single"/>
          </w:rPr>
          <w:t>Content Marketing Institute</w:t>
        </w:r>
      </w:hyperlink>
      <w:r w:rsidRPr="00AB5FBB">
        <w:rPr>
          <w:rFonts w:ascii="Arial" w:hAnsi="Arial" w:cs="Arial"/>
          <w:color w:val="000000"/>
          <w:sz w:val="18"/>
          <w:szCs w:val="18"/>
        </w:rPr>
        <w:t xml:space="preserve"> is the leading global content marketing education and training organization, teaching enterprise brands how to attract and retain customers through compelling, multichannel storytelling. CMI’s</w:t>
      </w:r>
      <w:hyperlink r:id="rId14" w:history="1">
        <w:r w:rsidRPr="00AB5FBB">
          <w:rPr>
            <w:rFonts w:ascii="Arial" w:hAnsi="Arial" w:cs="Arial"/>
            <w:color w:val="000000"/>
            <w:sz w:val="18"/>
            <w:szCs w:val="18"/>
          </w:rPr>
          <w:t xml:space="preserve"> </w:t>
        </w:r>
        <w:r w:rsidRPr="00AB5FBB">
          <w:rPr>
            <w:rFonts w:ascii="Arial" w:hAnsi="Arial" w:cs="Arial"/>
            <w:color w:val="3D98C6"/>
            <w:sz w:val="18"/>
            <w:szCs w:val="18"/>
            <w:u w:val="single"/>
          </w:rPr>
          <w:t>Content Marketing World</w:t>
        </w:r>
      </w:hyperlink>
      <w:r w:rsidRPr="00AB5FBB">
        <w:rPr>
          <w:rFonts w:ascii="Arial" w:hAnsi="Arial" w:cs="Arial"/>
          <w:color w:val="000000"/>
          <w:sz w:val="18"/>
          <w:szCs w:val="18"/>
        </w:rPr>
        <w:t xml:space="preserve"> event, the largest content marketing-focused event, is held every September in Cleveland, Ohio, USA, and the</w:t>
      </w:r>
      <w:hyperlink r:id="rId15" w:history="1">
        <w:r w:rsidRPr="00AB5FBB">
          <w:rPr>
            <w:rFonts w:ascii="Arial" w:hAnsi="Arial" w:cs="Arial"/>
            <w:color w:val="000000"/>
            <w:sz w:val="18"/>
            <w:szCs w:val="18"/>
          </w:rPr>
          <w:t xml:space="preserve"> </w:t>
        </w:r>
        <w:r w:rsidRPr="00AB5FBB">
          <w:rPr>
            <w:rFonts w:ascii="Arial" w:hAnsi="Arial" w:cs="Arial"/>
            <w:color w:val="3D98C6"/>
            <w:sz w:val="18"/>
            <w:szCs w:val="18"/>
            <w:u w:val="single"/>
          </w:rPr>
          <w:t>Intelligent Content Conference</w:t>
        </w:r>
      </w:hyperlink>
      <w:r w:rsidRPr="00AB5FBB">
        <w:rPr>
          <w:rFonts w:ascii="Arial" w:hAnsi="Arial" w:cs="Arial"/>
          <w:color w:val="000000"/>
          <w:sz w:val="18"/>
          <w:szCs w:val="18"/>
        </w:rPr>
        <w:t xml:space="preserve"> event is held every spring. CMI publishes the bi-monthly magazine</w:t>
      </w:r>
      <w:hyperlink r:id="rId16" w:history="1">
        <w:r w:rsidRPr="00AB5FBB">
          <w:rPr>
            <w:rFonts w:ascii="Arial" w:hAnsi="Arial" w:cs="Arial"/>
            <w:color w:val="000000"/>
            <w:sz w:val="18"/>
            <w:szCs w:val="18"/>
          </w:rPr>
          <w:t xml:space="preserve"> </w:t>
        </w:r>
        <w:r w:rsidRPr="00AB5FBB">
          <w:rPr>
            <w:rFonts w:ascii="Arial" w:hAnsi="Arial" w:cs="Arial"/>
            <w:i/>
            <w:iCs/>
            <w:color w:val="3D98C6"/>
            <w:sz w:val="18"/>
            <w:szCs w:val="18"/>
            <w:u w:val="single"/>
          </w:rPr>
          <w:t>Chief Content Officer</w:t>
        </w:r>
      </w:hyperlink>
      <w:r w:rsidRPr="00AB5FBB">
        <w:rPr>
          <w:rFonts w:ascii="Arial" w:hAnsi="Arial" w:cs="Arial"/>
          <w:color w:val="000000"/>
          <w:sz w:val="18"/>
          <w:szCs w:val="18"/>
        </w:rPr>
        <w:t xml:space="preserve">, and provides strategic consulting and content marketing research for some of the best-known brands in the world. CMI, a UBM company, has made the Inc. 500/5000 list from 2012-2015. </w:t>
      </w:r>
      <w:r w:rsidRPr="00AB5FBB">
        <w:rPr>
          <w:rFonts w:ascii="Arial" w:hAnsi="Arial" w:cs="Arial"/>
          <w:color w:val="222222"/>
          <w:sz w:val="18"/>
          <w:szCs w:val="18"/>
        </w:rPr>
        <w:t>Watch this</w:t>
      </w:r>
      <w:hyperlink r:id="rId17" w:history="1">
        <w:r w:rsidRPr="00AB5FBB">
          <w:rPr>
            <w:rFonts w:ascii="Arial" w:hAnsi="Arial" w:cs="Arial"/>
            <w:color w:val="222222"/>
            <w:sz w:val="18"/>
            <w:szCs w:val="18"/>
          </w:rPr>
          <w:t xml:space="preserve"> </w:t>
        </w:r>
        <w:r w:rsidRPr="00AB5FBB">
          <w:rPr>
            <w:rFonts w:ascii="Arial" w:hAnsi="Arial" w:cs="Arial"/>
            <w:color w:val="1155CC"/>
            <w:sz w:val="18"/>
            <w:szCs w:val="18"/>
            <w:u w:val="single"/>
          </w:rPr>
          <w:t>video</w:t>
        </w:r>
      </w:hyperlink>
      <w:r w:rsidRPr="00AB5FBB">
        <w:rPr>
          <w:rFonts w:ascii="Arial" w:hAnsi="Arial" w:cs="Arial"/>
          <w:color w:val="222222"/>
          <w:sz w:val="18"/>
          <w:szCs w:val="18"/>
        </w:rPr>
        <w:t xml:space="preserve"> to learn more about CMI.</w:t>
      </w:r>
    </w:p>
    <w:p w14:paraId="649E9FD8" w14:textId="77777777" w:rsidR="00AB5FBB" w:rsidRPr="001D0B58" w:rsidRDefault="00AB5FBB" w:rsidP="009A7D9A">
      <w:pPr>
        <w:pStyle w:val="NoSpacing"/>
        <w:rPr>
          <w:rFonts w:ascii="Arial" w:hAnsi="Arial" w:cs="Arial"/>
          <w:sz w:val="18"/>
          <w:szCs w:val="18"/>
        </w:rPr>
      </w:pPr>
    </w:p>
    <w:sectPr w:rsidR="00AB5FBB" w:rsidRPr="001D0B5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C69A9" w14:textId="77777777" w:rsidR="00031A13" w:rsidRDefault="00031A13" w:rsidP="00913346">
      <w:pPr>
        <w:spacing w:after="0" w:line="240" w:lineRule="auto"/>
      </w:pPr>
      <w:r>
        <w:separator/>
      </w:r>
    </w:p>
  </w:endnote>
  <w:endnote w:type="continuationSeparator" w:id="0">
    <w:p w14:paraId="0C615B2B" w14:textId="77777777" w:rsidR="00031A13" w:rsidRDefault="00031A13" w:rsidP="0091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Com Medium">
    <w:altName w:val="Futura"/>
    <w:panose1 w:val="0200060403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Futura Com Book">
    <w:altName w:val="Futura"/>
    <w:panose1 w:val="02000504030000020003"/>
    <w:charset w:val="00"/>
    <w:family w:val="auto"/>
    <w:pitch w:val="variable"/>
    <w:sig w:usb0="800000AF" w:usb1="5000204A" w:usb2="00000000" w:usb3="00000000" w:csb0="0000009B" w:csb1="00000000"/>
  </w:font>
  <w:font w:name="Gotham Book">
    <w:charset w:val="00"/>
    <w:family w:val="auto"/>
    <w:pitch w:val="variable"/>
    <w:sig w:usb0="00000003" w:usb1="00000000" w:usb2="00000000" w:usb3="00000000" w:csb0="0000000B" w:csb1="00000000"/>
  </w:font>
  <w:font w:name="Century Gothic">
    <w:panose1 w:val="020B050202020202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D8902" w14:textId="77777777" w:rsidR="00302F12" w:rsidRDefault="00302F12" w:rsidP="00CD08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640D" w14:textId="77777777" w:rsidR="00031A13" w:rsidRDefault="00031A13" w:rsidP="00913346">
      <w:pPr>
        <w:spacing w:after="0" w:line="240" w:lineRule="auto"/>
      </w:pPr>
      <w:r>
        <w:separator/>
      </w:r>
    </w:p>
  </w:footnote>
  <w:footnote w:type="continuationSeparator" w:id="0">
    <w:p w14:paraId="5B7D7C0B" w14:textId="77777777" w:rsidR="00031A13" w:rsidRDefault="00031A13" w:rsidP="00913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6D68"/>
    <w:multiLevelType w:val="hybridMultilevel"/>
    <w:tmpl w:val="F00C7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4A5024"/>
    <w:multiLevelType w:val="multilevel"/>
    <w:tmpl w:val="96FA778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9A6A93"/>
    <w:multiLevelType w:val="multilevel"/>
    <w:tmpl w:val="D528D5F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4D"/>
    <w:rsid w:val="00002BC3"/>
    <w:rsid w:val="00006AC1"/>
    <w:rsid w:val="00016DA9"/>
    <w:rsid w:val="00031A13"/>
    <w:rsid w:val="00047447"/>
    <w:rsid w:val="00047B08"/>
    <w:rsid w:val="00060D3F"/>
    <w:rsid w:val="0009030A"/>
    <w:rsid w:val="000974A6"/>
    <w:rsid w:val="0010491C"/>
    <w:rsid w:val="00104E1B"/>
    <w:rsid w:val="00105D6C"/>
    <w:rsid w:val="00112CF2"/>
    <w:rsid w:val="00124C51"/>
    <w:rsid w:val="00127ADB"/>
    <w:rsid w:val="001439C7"/>
    <w:rsid w:val="00155C84"/>
    <w:rsid w:val="001717E5"/>
    <w:rsid w:val="00173BAF"/>
    <w:rsid w:val="001762E1"/>
    <w:rsid w:val="0018032D"/>
    <w:rsid w:val="0019593A"/>
    <w:rsid w:val="001B6565"/>
    <w:rsid w:val="001C547B"/>
    <w:rsid w:val="001C79A8"/>
    <w:rsid w:val="001D0B58"/>
    <w:rsid w:val="001F2546"/>
    <w:rsid w:val="001F5745"/>
    <w:rsid w:val="00214D29"/>
    <w:rsid w:val="0021626D"/>
    <w:rsid w:val="00217059"/>
    <w:rsid w:val="00237E66"/>
    <w:rsid w:val="00296E4F"/>
    <w:rsid w:val="00297709"/>
    <w:rsid w:val="002A7EE4"/>
    <w:rsid w:val="002B0497"/>
    <w:rsid w:val="002B7015"/>
    <w:rsid w:val="002E0882"/>
    <w:rsid w:val="00302F12"/>
    <w:rsid w:val="00314148"/>
    <w:rsid w:val="003240EF"/>
    <w:rsid w:val="0036282A"/>
    <w:rsid w:val="00362F39"/>
    <w:rsid w:val="00393A95"/>
    <w:rsid w:val="00397E3F"/>
    <w:rsid w:val="003B58F2"/>
    <w:rsid w:val="003D5199"/>
    <w:rsid w:val="003D552C"/>
    <w:rsid w:val="003E0B08"/>
    <w:rsid w:val="003E3553"/>
    <w:rsid w:val="003E4FD3"/>
    <w:rsid w:val="003F37EC"/>
    <w:rsid w:val="00400A7B"/>
    <w:rsid w:val="004523E6"/>
    <w:rsid w:val="00453240"/>
    <w:rsid w:val="004613DE"/>
    <w:rsid w:val="00475FAB"/>
    <w:rsid w:val="00486EB1"/>
    <w:rsid w:val="0048767D"/>
    <w:rsid w:val="0049231F"/>
    <w:rsid w:val="004B7D52"/>
    <w:rsid w:val="004C0CC2"/>
    <w:rsid w:val="004D6891"/>
    <w:rsid w:val="004E1FBA"/>
    <w:rsid w:val="004F4E87"/>
    <w:rsid w:val="004F7629"/>
    <w:rsid w:val="00507C01"/>
    <w:rsid w:val="00517A6E"/>
    <w:rsid w:val="00522B25"/>
    <w:rsid w:val="00525EF1"/>
    <w:rsid w:val="00534853"/>
    <w:rsid w:val="00536735"/>
    <w:rsid w:val="00537F1F"/>
    <w:rsid w:val="00542AA9"/>
    <w:rsid w:val="00551928"/>
    <w:rsid w:val="005A2DF9"/>
    <w:rsid w:val="005C66AE"/>
    <w:rsid w:val="005D2DBC"/>
    <w:rsid w:val="005D3442"/>
    <w:rsid w:val="005D7584"/>
    <w:rsid w:val="005D7AA6"/>
    <w:rsid w:val="005E5177"/>
    <w:rsid w:val="005F66FA"/>
    <w:rsid w:val="00604986"/>
    <w:rsid w:val="00610D4E"/>
    <w:rsid w:val="00612486"/>
    <w:rsid w:val="0061264F"/>
    <w:rsid w:val="00614111"/>
    <w:rsid w:val="006244AE"/>
    <w:rsid w:val="00641F14"/>
    <w:rsid w:val="0064765C"/>
    <w:rsid w:val="00647DC6"/>
    <w:rsid w:val="00656E6C"/>
    <w:rsid w:val="006731D1"/>
    <w:rsid w:val="0067540C"/>
    <w:rsid w:val="0069024D"/>
    <w:rsid w:val="00693823"/>
    <w:rsid w:val="006A31BC"/>
    <w:rsid w:val="006B1A2B"/>
    <w:rsid w:val="006C4307"/>
    <w:rsid w:val="006D2498"/>
    <w:rsid w:val="006E2D9B"/>
    <w:rsid w:val="006E75CF"/>
    <w:rsid w:val="007010C8"/>
    <w:rsid w:val="007337CD"/>
    <w:rsid w:val="007507C8"/>
    <w:rsid w:val="00764696"/>
    <w:rsid w:val="00776C87"/>
    <w:rsid w:val="00783A4B"/>
    <w:rsid w:val="00794496"/>
    <w:rsid w:val="007B1449"/>
    <w:rsid w:val="007B327A"/>
    <w:rsid w:val="007D4A24"/>
    <w:rsid w:val="007E1AAC"/>
    <w:rsid w:val="007F522A"/>
    <w:rsid w:val="00803E23"/>
    <w:rsid w:val="00826906"/>
    <w:rsid w:val="00837243"/>
    <w:rsid w:val="00847E0F"/>
    <w:rsid w:val="008677A7"/>
    <w:rsid w:val="00874321"/>
    <w:rsid w:val="00886A71"/>
    <w:rsid w:val="008A0D1F"/>
    <w:rsid w:val="008B2734"/>
    <w:rsid w:val="008C615E"/>
    <w:rsid w:val="008F02C5"/>
    <w:rsid w:val="008F1042"/>
    <w:rsid w:val="008F7FE0"/>
    <w:rsid w:val="0090157B"/>
    <w:rsid w:val="009031A9"/>
    <w:rsid w:val="00910C69"/>
    <w:rsid w:val="00913346"/>
    <w:rsid w:val="00925DD7"/>
    <w:rsid w:val="009318A6"/>
    <w:rsid w:val="00943203"/>
    <w:rsid w:val="009A39AC"/>
    <w:rsid w:val="009A7D9A"/>
    <w:rsid w:val="009D60AE"/>
    <w:rsid w:val="009E22F4"/>
    <w:rsid w:val="009E29CB"/>
    <w:rsid w:val="00A20B4A"/>
    <w:rsid w:val="00A22F5A"/>
    <w:rsid w:val="00A439E4"/>
    <w:rsid w:val="00A44D86"/>
    <w:rsid w:val="00A675E2"/>
    <w:rsid w:val="00A73034"/>
    <w:rsid w:val="00A73909"/>
    <w:rsid w:val="00A961B2"/>
    <w:rsid w:val="00AA636C"/>
    <w:rsid w:val="00AB365E"/>
    <w:rsid w:val="00AB507B"/>
    <w:rsid w:val="00AB5FBB"/>
    <w:rsid w:val="00AC21B8"/>
    <w:rsid w:val="00AE0D9B"/>
    <w:rsid w:val="00B076FD"/>
    <w:rsid w:val="00B56018"/>
    <w:rsid w:val="00B810C7"/>
    <w:rsid w:val="00B81C73"/>
    <w:rsid w:val="00B81F47"/>
    <w:rsid w:val="00B92008"/>
    <w:rsid w:val="00B92543"/>
    <w:rsid w:val="00B93D5C"/>
    <w:rsid w:val="00BB2571"/>
    <w:rsid w:val="00BC4F5E"/>
    <w:rsid w:val="00BC6C76"/>
    <w:rsid w:val="00BD068D"/>
    <w:rsid w:val="00BD7BDA"/>
    <w:rsid w:val="00BE38F8"/>
    <w:rsid w:val="00BF6365"/>
    <w:rsid w:val="00BF70B1"/>
    <w:rsid w:val="00C01008"/>
    <w:rsid w:val="00C024E0"/>
    <w:rsid w:val="00C06049"/>
    <w:rsid w:val="00C10556"/>
    <w:rsid w:val="00C140EA"/>
    <w:rsid w:val="00C21074"/>
    <w:rsid w:val="00C213A0"/>
    <w:rsid w:val="00C321E8"/>
    <w:rsid w:val="00C32389"/>
    <w:rsid w:val="00C40D10"/>
    <w:rsid w:val="00C52D48"/>
    <w:rsid w:val="00C6434D"/>
    <w:rsid w:val="00C77A3C"/>
    <w:rsid w:val="00C83EE3"/>
    <w:rsid w:val="00CB09CA"/>
    <w:rsid w:val="00CB43B4"/>
    <w:rsid w:val="00CD08C8"/>
    <w:rsid w:val="00CD570A"/>
    <w:rsid w:val="00CD6A15"/>
    <w:rsid w:val="00CF20A7"/>
    <w:rsid w:val="00D01DE8"/>
    <w:rsid w:val="00D03B11"/>
    <w:rsid w:val="00D127BF"/>
    <w:rsid w:val="00D21D8C"/>
    <w:rsid w:val="00D72F7C"/>
    <w:rsid w:val="00D86B6B"/>
    <w:rsid w:val="00D87291"/>
    <w:rsid w:val="00DC4D09"/>
    <w:rsid w:val="00DD1818"/>
    <w:rsid w:val="00DF1F56"/>
    <w:rsid w:val="00DF6134"/>
    <w:rsid w:val="00E66826"/>
    <w:rsid w:val="00EA51F0"/>
    <w:rsid w:val="00EB1F21"/>
    <w:rsid w:val="00EB4F9A"/>
    <w:rsid w:val="00EC43A7"/>
    <w:rsid w:val="00EC4B06"/>
    <w:rsid w:val="00ED6591"/>
    <w:rsid w:val="00F04B90"/>
    <w:rsid w:val="00F071AF"/>
    <w:rsid w:val="00F1407C"/>
    <w:rsid w:val="00F26847"/>
    <w:rsid w:val="00F4137B"/>
    <w:rsid w:val="00F42B30"/>
    <w:rsid w:val="00F52296"/>
    <w:rsid w:val="00F570E4"/>
    <w:rsid w:val="00F642A0"/>
    <w:rsid w:val="00F72C96"/>
    <w:rsid w:val="00F743C5"/>
    <w:rsid w:val="00F81261"/>
    <w:rsid w:val="00F97DFD"/>
    <w:rsid w:val="00FA0F24"/>
    <w:rsid w:val="00FC1782"/>
    <w:rsid w:val="00FC26C4"/>
    <w:rsid w:val="00FF36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AC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24D"/>
    <w:rPr>
      <w:color w:val="0000FF"/>
      <w:u w:val="single"/>
    </w:rPr>
  </w:style>
  <w:style w:type="paragraph" w:styleId="BalloonText">
    <w:name w:val="Balloon Text"/>
    <w:basedOn w:val="Normal"/>
    <w:link w:val="BalloonTextChar"/>
    <w:uiPriority w:val="99"/>
    <w:semiHidden/>
    <w:unhideWhenUsed/>
    <w:rsid w:val="0077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87"/>
    <w:rPr>
      <w:rFonts w:ascii="Tahoma" w:hAnsi="Tahoma" w:cs="Tahoma"/>
      <w:sz w:val="16"/>
      <w:szCs w:val="16"/>
    </w:rPr>
  </w:style>
  <w:style w:type="paragraph" w:styleId="ListParagraph">
    <w:name w:val="List Paragraph"/>
    <w:basedOn w:val="Normal"/>
    <w:uiPriority w:val="34"/>
    <w:qFormat/>
    <w:rsid w:val="00EB4F9A"/>
    <w:pPr>
      <w:ind w:left="720"/>
      <w:contextualSpacing/>
    </w:pPr>
  </w:style>
  <w:style w:type="character" w:styleId="CommentReference">
    <w:name w:val="annotation reference"/>
    <w:basedOn w:val="DefaultParagraphFont"/>
    <w:uiPriority w:val="99"/>
    <w:semiHidden/>
    <w:unhideWhenUsed/>
    <w:rsid w:val="004613DE"/>
    <w:rPr>
      <w:sz w:val="18"/>
      <w:szCs w:val="18"/>
    </w:rPr>
  </w:style>
  <w:style w:type="paragraph" w:styleId="CommentText">
    <w:name w:val="annotation text"/>
    <w:basedOn w:val="Normal"/>
    <w:link w:val="CommentTextChar"/>
    <w:uiPriority w:val="99"/>
    <w:semiHidden/>
    <w:unhideWhenUsed/>
    <w:rsid w:val="004613DE"/>
    <w:pPr>
      <w:spacing w:line="240" w:lineRule="auto"/>
    </w:pPr>
    <w:rPr>
      <w:sz w:val="24"/>
      <w:szCs w:val="24"/>
    </w:rPr>
  </w:style>
  <w:style w:type="character" w:customStyle="1" w:styleId="CommentTextChar">
    <w:name w:val="Comment Text Char"/>
    <w:basedOn w:val="DefaultParagraphFont"/>
    <w:link w:val="CommentText"/>
    <w:uiPriority w:val="99"/>
    <w:semiHidden/>
    <w:rsid w:val="004613DE"/>
    <w:rPr>
      <w:sz w:val="24"/>
      <w:szCs w:val="24"/>
    </w:rPr>
  </w:style>
  <w:style w:type="paragraph" w:styleId="CommentSubject">
    <w:name w:val="annotation subject"/>
    <w:basedOn w:val="CommentText"/>
    <w:next w:val="CommentText"/>
    <w:link w:val="CommentSubjectChar"/>
    <w:uiPriority w:val="99"/>
    <w:semiHidden/>
    <w:unhideWhenUsed/>
    <w:rsid w:val="004613DE"/>
    <w:rPr>
      <w:b/>
      <w:bCs/>
      <w:sz w:val="20"/>
      <w:szCs w:val="20"/>
    </w:rPr>
  </w:style>
  <w:style w:type="character" w:customStyle="1" w:styleId="CommentSubjectChar">
    <w:name w:val="Comment Subject Char"/>
    <w:basedOn w:val="CommentTextChar"/>
    <w:link w:val="CommentSubject"/>
    <w:uiPriority w:val="99"/>
    <w:semiHidden/>
    <w:rsid w:val="004613DE"/>
    <w:rPr>
      <w:b/>
      <w:bCs/>
      <w:sz w:val="20"/>
      <w:szCs w:val="20"/>
    </w:rPr>
  </w:style>
  <w:style w:type="paragraph" w:styleId="NoSpacing">
    <w:name w:val="No Spacing"/>
    <w:basedOn w:val="Normal"/>
    <w:uiPriority w:val="1"/>
    <w:qFormat/>
    <w:rsid w:val="00393A95"/>
    <w:pPr>
      <w:spacing w:after="0" w:line="240" w:lineRule="auto"/>
    </w:pPr>
    <w:rPr>
      <w:rFonts w:ascii="Calibri" w:hAnsi="Calibri" w:cs="Times New Roman"/>
    </w:rPr>
  </w:style>
  <w:style w:type="paragraph" w:customStyle="1" w:styleId="PressInfo">
    <w:name w:val="Press Info"/>
    <w:basedOn w:val="Normal"/>
    <w:qFormat/>
    <w:rsid w:val="00393A95"/>
    <w:pPr>
      <w:spacing w:after="0" w:line="400" w:lineRule="exact"/>
    </w:pPr>
    <w:rPr>
      <w:rFonts w:ascii="Futura Com Medium" w:eastAsia="Arial" w:hAnsi="Futura Com Medium" w:cs="Times New Roman"/>
      <w:caps/>
      <w:color w:val="002887"/>
      <w:sz w:val="30"/>
      <w:szCs w:val="30"/>
      <w:lang w:val="de-DE"/>
    </w:rPr>
  </w:style>
  <w:style w:type="paragraph" w:styleId="Title">
    <w:name w:val="Title"/>
    <w:basedOn w:val="Normal"/>
    <w:link w:val="TitleChar"/>
    <w:qFormat/>
    <w:rsid w:val="00393A95"/>
    <w:pPr>
      <w:spacing w:before="380" w:after="0" w:line="400" w:lineRule="exact"/>
      <w:contextualSpacing/>
    </w:pPr>
    <w:rPr>
      <w:rFonts w:ascii="Futura Com Book" w:eastAsia="Arial" w:hAnsi="Futura Com Book" w:cs="Times New Roman"/>
      <w:b/>
      <w:caps/>
      <w:color w:val="002887"/>
      <w:sz w:val="30"/>
      <w:szCs w:val="30"/>
      <w:lang w:val="de-DE"/>
    </w:rPr>
  </w:style>
  <w:style w:type="character" w:customStyle="1" w:styleId="TitleChar">
    <w:name w:val="Title Char"/>
    <w:basedOn w:val="DefaultParagraphFont"/>
    <w:link w:val="Title"/>
    <w:rsid w:val="00393A95"/>
    <w:rPr>
      <w:rFonts w:ascii="Futura Com Book" w:eastAsia="Arial" w:hAnsi="Futura Com Book" w:cs="Times New Roman"/>
      <w:b/>
      <w:caps/>
      <w:color w:val="002887"/>
      <w:sz w:val="30"/>
      <w:szCs w:val="30"/>
      <w:lang w:val="de-DE"/>
    </w:rPr>
  </w:style>
  <w:style w:type="character" w:customStyle="1" w:styleId="A2">
    <w:name w:val="A2"/>
    <w:uiPriority w:val="99"/>
    <w:rsid w:val="006E2D9B"/>
    <w:rPr>
      <w:rFonts w:cs="Gotham Book"/>
      <w:color w:val="000000"/>
      <w:sz w:val="20"/>
      <w:szCs w:val="20"/>
    </w:rPr>
  </w:style>
  <w:style w:type="character" w:customStyle="1" w:styleId="A5">
    <w:name w:val="A5"/>
    <w:uiPriority w:val="99"/>
    <w:rsid w:val="006E2D9B"/>
    <w:rPr>
      <w:rFonts w:cs="Gotham Book"/>
      <w:color w:val="000000"/>
    </w:rPr>
  </w:style>
  <w:style w:type="paragraph" w:customStyle="1" w:styleId="Default">
    <w:name w:val="Default"/>
    <w:rsid w:val="00127ADB"/>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913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46"/>
  </w:style>
  <w:style w:type="paragraph" w:styleId="Footer">
    <w:name w:val="footer"/>
    <w:basedOn w:val="Normal"/>
    <w:link w:val="FooterChar"/>
    <w:uiPriority w:val="99"/>
    <w:unhideWhenUsed/>
    <w:rsid w:val="00913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46"/>
  </w:style>
  <w:style w:type="character" w:customStyle="1" w:styleId="apple-converted-space">
    <w:name w:val="apple-converted-space"/>
    <w:basedOn w:val="DefaultParagraphFont"/>
    <w:rsid w:val="008C615E"/>
  </w:style>
  <w:style w:type="character" w:styleId="Emphasis">
    <w:name w:val="Emphasis"/>
    <w:basedOn w:val="DefaultParagraphFont"/>
    <w:uiPriority w:val="20"/>
    <w:qFormat/>
    <w:rsid w:val="008C615E"/>
    <w:rPr>
      <w:i/>
      <w:iCs/>
    </w:rPr>
  </w:style>
  <w:style w:type="paragraph" w:styleId="NormalWeb">
    <w:name w:val="Normal (Web)"/>
    <w:basedOn w:val="Normal"/>
    <w:uiPriority w:val="99"/>
    <w:semiHidden/>
    <w:unhideWhenUsed/>
    <w:rsid w:val="00FA0F24"/>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9E22F4"/>
    <w:rPr>
      <w:b/>
      <w:bCs/>
    </w:rPr>
  </w:style>
  <w:style w:type="character" w:styleId="FollowedHyperlink">
    <w:name w:val="FollowedHyperlink"/>
    <w:basedOn w:val="DefaultParagraphFont"/>
    <w:uiPriority w:val="99"/>
    <w:semiHidden/>
    <w:unhideWhenUsed/>
    <w:rsid w:val="00F570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24D"/>
    <w:rPr>
      <w:color w:val="0000FF"/>
      <w:u w:val="single"/>
    </w:rPr>
  </w:style>
  <w:style w:type="paragraph" w:styleId="BalloonText">
    <w:name w:val="Balloon Text"/>
    <w:basedOn w:val="Normal"/>
    <w:link w:val="BalloonTextChar"/>
    <w:uiPriority w:val="99"/>
    <w:semiHidden/>
    <w:unhideWhenUsed/>
    <w:rsid w:val="0077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87"/>
    <w:rPr>
      <w:rFonts w:ascii="Tahoma" w:hAnsi="Tahoma" w:cs="Tahoma"/>
      <w:sz w:val="16"/>
      <w:szCs w:val="16"/>
    </w:rPr>
  </w:style>
  <w:style w:type="paragraph" w:styleId="ListParagraph">
    <w:name w:val="List Paragraph"/>
    <w:basedOn w:val="Normal"/>
    <w:uiPriority w:val="34"/>
    <w:qFormat/>
    <w:rsid w:val="00EB4F9A"/>
    <w:pPr>
      <w:ind w:left="720"/>
      <w:contextualSpacing/>
    </w:pPr>
  </w:style>
  <w:style w:type="character" w:styleId="CommentReference">
    <w:name w:val="annotation reference"/>
    <w:basedOn w:val="DefaultParagraphFont"/>
    <w:uiPriority w:val="99"/>
    <w:semiHidden/>
    <w:unhideWhenUsed/>
    <w:rsid w:val="004613DE"/>
    <w:rPr>
      <w:sz w:val="18"/>
      <w:szCs w:val="18"/>
    </w:rPr>
  </w:style>
  <w:style w:type="paragraph" w:styleId="CommentText">
    <w:name w:val="annotation text"/>
    <w:basedOn w:val="Normal"/>
    <w:link w:val="CommentTextChar"/>
    <w:uiPriority w:val="99"/>
    <w:semiHidden/>
    <w:unhideWhenUsed/>
    <w:rsid w:val="004613DE"/>
    <w:pPr>
      <w:spacing w:line="240" w:lineRule="auto"/>
    </w:pPr>
    <w:rPr>
      <w:sz w:val="24"/>
      <w:szCs w:val="24"/>
    </w:rPr>
  </w:style>
  <w:style w:type="character" w:customStyle="1" w:styleId="CommentTextChar">
    <w:name w:val="Comment Text Char"/>
    <w:basedOn w:val="DefaultParagraphFont"/>
    <w:link w:val="CommentText"/>
    <w:uiPriority w:val="99"/>
    <w:semiHidden/>
    <w:rsid w:val="004613DE"/>
    <w:rPr>
      <w:sz w:val="24"/>
      <w:szCs w:val="24"/>
    </w:rPr>
  </w:style>
  <w:style w:type="paragraph" w:styleId="CommentSubject">
    <w:name w:val="annotation subject"/>
    <w:basedOn w:val="CommentText"/>
    <w:next w:val="CommentText"/>
    <w:link w:val="CommentSubjectChar"/>
    <w:uiPriority w:val="99"/>
    <w:semiHidden/>
    <w:unhideWhenUsed/>
    <w:rsid w:val="004613DE"/>
    <w:rPr>
      <w:b/>
      <w:bCs/>
      <w:sz w:val="20"/>
      <w:szCs w:val="20"/>
    </w:rPr>
  </w:style>
  <w:style w:type="character" w:customStyle="1" w:styleId="CommentSubjectChar">
    <w:name w:val="Comment Subject Char"/>
    <w:basedOn w:val="CommentTextChar"/>
    <w:link w:val="CommentSubject"/>
    <w:uiPriority w:val="99"/>
    <w:semiHidden/>
    <w:rsid w:val="004613DE"/>
    <w:rPr>
      <w:b/>
      <w:bCs/>
      <w:sz w:val="20"/>
      <w:szCs w:val="20"/>
    </w:rPr>
  </w:style>
  <w:style w:type="paragraph" w:styleId="NoSpacing">
    <w:name w:val="No Spacing"/>
    <w:basedOn w:val="Normal"/>
    <w:uiPriority w:val="1"/>
    <w:qFormat/>
    <w:rsid w:val="00393A95"/>
    <w:pPr>
      <w:spacing w:after="0" w:line="240" w:lineRule="auto"/>
    </w:pPr>
    <w:rPr>
      <w:rFonts w:ascii="Calibri" w:hAnsi="Calibri" w:cs="Times New Roman"/>
    </w:rPr>
  </w:style>
  <w:style w:type="paragraph" w:customStyle="1" w:styleId="PressInfo">
    <w:name w:val="Press Info"/>
    <w:basedOn w:val="Normal"/>
    <w:qFormat/>
    <w:rsid w:val="00393A95"/>
    <w:pPr>
      <w:spacing w:after="0" w:line="400" w:lineRule="exact"/>
    </w:pPr>
    <w:rPr>
      <w:rFonts w:ascii="Futura Com Medium" w:eastAsia="Arial" w:hAnsi="Futura Com Medium" w:cs="Times New Roman"/>
      <w:caps/>
      <w:color w:val="002887"/>
      <w:sz w:val="30"/>
      <w:szCs w:val="30"/>
      <w:lang w:val="de-DE"/>
    </w:rPr>
  </w:style>
  <w:style w:type="paragraph" w:styleId="Title">
    <w:name w:val="Title"/>
    <w:basedOn w:val="Normal"/>
    <w:link w:val="TitleChar"/>
    <w:qFormat/>
    <w:rsid w:val="00393A95"/>
    <w:pPr>
      <w:spacing w:before="380" w:after="0" w:line="400" w:lineRule="exact"/>
      <w:contextualSpacing/>
    </w:pPr>
    <w:rPr>
      <w:rFonts w:ascii="Futura Com Book" w:eastAsia="Arial" w:hAnsi="Futura Com Book" w:cs="Times New Roman"/>
      <w:b/>
      <w:caps/>
      <w:color w:val="002887"/>
      <w:sz w:val="30"/>
      <w:szCs w:val="30"/>
      <w:lang w:val="de-DE"/>
    </w:rPr>
  </w:style>
  <w:style w:type="character" w:customStyle="1" w:styleId="TitleChar">
    <w:name w:val="Title Char"/>
    <w:basedOn w:val="DefaultParagraphFont"/>
    <w:link w:val="Title"/>
    <w:rsid w:val="00393A95"/>
    <w:rPr>
      <w:rFonts w:ascii="Futura Com Book" w:eastAsia="Arial" w:hAnsi="Futura Com Book" w:cs="Times New Roman"/>
      <w:b/>
      <w:caps/>
      <w:color w:val="002887"/>
      <w:sz w:val="30"/>
      <w:szCs w:val="30"/>
      <w:lang w:val="de-DE"/>
    </w:rPr>
  </w:style>
  <w:style w:type="character" w:customStyle="1" w:styleId="A2">
    <w:name w:val="A2"/>
    <w:uiPriority w:val="99"/>
    <w:rsid w:val="006E2D9B"/>
    <w:rPr>
      <w:rFonts w:cs="Gotham Book"/>
      <w:color w:val="000000"/>
      <w:sz w:val="20"/>
      <w:szCs w:val="20"/>
    </w:rPr>
  </w:style>
  <w:style w:type="character" w:customStyle="1" w:styleId="A5">
    <w:name w:val="A5"/>
    <w:uiPriority w:val="99"/>
    <w:rsid w:val="006E2D9B"/>
    <w:rPr>
      <w:rFonts w:cs="Gotham Book"/>
      <w:color w:val="000000"/>
    </w:rPr>
  </w:style>
  <w:style w:type="paragraph" w:customStyle="1" w:styleId="Default">
    <w:name w:val="Default"/>
    <w:rsid w:val="00127ADB"/>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913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46"/>
  </w:style>
  <w:style w:type="paragraph" w:styleId="Footer">
    <w:name w:val="footer"/>
    <w:basedOn w:val="Normal"/>
    <w:link w:val="FooterChar"/>
    <w:uiPriority w:val="99"/>
    <w:unhideWhenUsed/>
    <w:rsid w:val="00913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46"/>
  </w:style>
  <w:style w:type="character" w:customStyle="1" w:styleId="apple-converted-space">
    <w:name w:val="apple-converted-space"/>
    <w:basedOn w:val="DefaultParagraphFont"/>
    <w:rsid w:val="008C615E"/>
  </w:style>
  <w:style w:type="character" w:styleId="Emphasis">
    <w:name w:val="Emphasis"/>
    <w:basedOn w:val="DefaultParagraphFont"/>
    <w:uiPriority w:val="20"/>
    <w:qFormat/>
    <w:rsid w:val="008C615E"/>
    <w:rPr>
      <w:i/>
      <w:iCs/>
    </w:rPr>
  </w:style>
  <w:style w:type="paragraph" w:styleId="NormalWeb">
    <w:name w:val="Normal (Web)"/>
    <w:basedOn w:val="Normal"/>
    <w:uiPriority w:val="99"/>
    <w:semiHidden/>
    <w:unhideWhenUsed/>
    <w:rsid w:val="00FA0F24"/>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9E22F4"/>
    <w:rPr>
      <w:b/>
      <w:bCs/>
    </w:rPr>
  </w:style>
  <w:style w:type="character" w:styleId="FollowedHyperlink">
    <w:name w:val="FollowedHyperlink"/>
    <w:basedOn w:val="DefaultParagraphFont"/>
    <w:uiPriority w:val="99"/>
    <w:semiHidden/>
    <w:unhideWhenUsed/>
    <w:rsid w:val="00F57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154">
      <w:bodyDiv w:val="1"/>
      <w:marLeft w:val="0"/>
      <w:marRight w:val="0"/>
      <w:marTop w:val="0"/>
      <w:marBottom w:val="0"/>
      <w:divBdr>
        <w:top w:val="none" w:sz="0" w:space="0" w:color="auto"/>
        <w:left w:val="none" w:sz="0" w:space="0" w:color="auto"/>
        <w:bottom w:val="none" w:sz="0" w:space="0" w:color="auto"/>
        <w:right w:val="none" w:sz="0" w:space="0" w:color="auto"/>
      </w:divBdr>
    </w:div>
    <w:div w:id="62483625">
      <w:bodyDiv w:val="1"/>
      <w:marLeft w:val="0"/>
      <w:marRight w:val="0"/>
      <w:marTop w:val="0"/>
      <w:marBottom w:val="0"/>
      <w:divBdr>
        <w:top w:val="none" w:sz="0" w:space="0" w:color="auto"/>
        <w:left w:val="none" w:sz="0" w:space="0" w:color="auto"/>
        <w:bottom w:val="none" w:sz="0" w:space="0" w:color="auto"/>
        <w:right w:val="none" w:sz="0" w:space="0" w:color="auto"/>
      </w:divBdr>
    </w:div>
    <w:div w:id="122963731">
      <w:bodyDiv w:val="1"/>
      <w:marLeft w:val="0"/>
      <w:marRight w:val="0"/>
      <w:marTop w:val="0"/>
      <w:marBottom w:val="0"/>
      <w:divBdr>
        <w:top w:val="none" w:sz="0" w:space="0" w:color="auto"/>
        <w:left w:val="none" w:sz="0" w:space="0" w:color="auto"/>
        <w:bottom w:val="none" w:sz="0" w:space="0" w:color="auto"/>
        <w:right w:val="none" w:sz="0" w:space="0" w:color="auto"/>
      </w:divBdr>
    </w:div>
    <w:div w:id="179514803">
      <w:bodyDiv w:val="1"/>
      <w:marLeft w:val="0"/>
      <w:marRight w:val="0"/>
      <w:marTop w:val="0"/>
      <w:marBottom w:val="0"/>
      <w:divBdr>
        <w:top w:val="none" w:sz="0" w:space="0" w:color="auto"/>
        <w:left w:val="none" w:sz="0" w:space="0" w:color="auto"/>
        <w:bottom w:val="none" w:sz="0" w:space="0" w:color="auto"/>
        <w:right w:val="none" w:sz="0" w:space="0" w:color="auto"/>
      </w:divBdr>
    </w:div>
    <w:div w:id="263805618">
      <w:bodyDiv w:val="1"/>
      <w:marLeft w:val="0"/>
      <w:marRight w:val="0"/>
      <w:marTop w:val="0"/>
      <w:marBottom w:val="0"/>
      <w:divBdr>
        <w:top w:val="none" w:sz="0" w:space="0" w:color="auto"/>
        <w:left w:val="none" w:sz="0" w:space="0" w:color="auto"/>
        <w:bottom w:val="none" w:sz="0" w:space="0" w:color="auto"/>
        <w:right w:val="none" w:sz="0" w:space="0" w:color="auto"/>
      </w:divBdr>
    </w:div>
    <w:div w:id="299195533">
      <w:bodyDiv w:val="1"/>
      <w:marLeft w:val="0"/>
      <w:marRight w:val="0"/>
      <w:marTop w:val="0"/>
      <w:marBottom w:val="0"/>
      <w:divBdr>
        <w:top w:val="none" w:sz="0" w:space="0" w:color="auto"/>
        <w:left w:val="none" w:sz="0" w:space="0" w:color="auto"/>
        <w:bottom w:val="none" w:sz="0" w:space="0" w:color="auto"/>
        <w:right w:val="none" w:sz="0" w:space="0" w:color="auto"/>
      </w:divBdr>
    </w:div>
    <w:div w:id="665212046">
      <w:bodyDiv w:val="1"/>
      <w:marLeft w:val="0"/>
      <w:marRight w:val="0"/>
      <w:marTop w:val="0"/>
      <w:marBottom w:val="0"/>
      <w:divBdr>
        <w:top w:val="none" w:sz="0" w:space="0" w:color="auto"/>
        <w:left w:val="none" w:sz="0" w:space="0" w:color="auto"/>
        <w:bottom w:val="none" w:sz="0" w:space="0" w:color="auto"/>
        <w:right w:val="none" w:sz="0" w:space="0" w:color="auto"/>
      </w:divBdr>
    </w:div>
    <w:div w:id="717584147">
      <w:bodyDiv w:val="1"/>
      <w:marLeft w:val="0"/>
      <w:marRight w:val="0"/>
      <w:marTop w:val="0"/>
      <w:marBottom w:val="0"/>
      <w:divBdr>
        <w:top w:val="none" w:sz="0" w:space="0" w:color="auto"/>
        <w:left w:val="none" w:sz="0" w:space="0" w:color="auto"/>
        <w:bottom w:val="none" w:sz="0" w:space="0" w:color="auto"/>
        <w:right w:val="none" w:sz="0" w:space="0" w:color="auto"/>
      </w:divBdr>
    </w:div>
    <w:div w:id="773136706">
      <w:bodyDiv w:val="1"/>
      <w:marLeft w:val="0"/>
      <w:marRight w:val="0"/>
      <w:marTop w:val="0"/>
      <w:marBottom w:val="0"/>
      <w:divBdr>
        <w:top w:val="none" w:sz="0" w:space="0" w:color="auto"/>
        <w:left w:val="none" w:sz="0" w:space="0" w:color="auto"/>
        <w:bottom w:val="none" w:sz="0" w:space="0" w:color="auto"/>
        <w:right w:val="none" w:sz="0" w:space="0" w:color="auto"/>
      </w:divBdr>
    </w:div>
    <w:div w:id="820972017">
      <w:bodyDiv w:val="1"/>
      <w:marLeft w:val="0"/>
      <w:marRight w:val="0"/>
      <w:marTop w:val="0"/>
      <w:marBottom w:val="0"/>
      <w:divBdr>
        <w:top w:val="none" w:sz="0" w:space="0" w:color="auto"/>
        <w:left w:val="none" w:sz="0" w:space="0" w:color="auto"/>
        <w:bottom w:val="none" w:sz="0" w:space="0" w:color="auto"/>
        <w:right w:val="none" w:sz="0" w:space="0" w:color="auto"/>
      </w:divBdr>
    </w:div>
    <w:div w:id="865562448">
      <w:bodyDiv w:val="1"/>
      <w:marLeft w:val="0"/>
      <w:marRight w:val="0"/>
      <w:marTop w:val="0"/>
      <w:marBottom w:val="0"/>
      <w:divBdr>
        <w:top w:val="none" w:sz="0" w:space="0" w:color="auto"/>
        <w:left w:val="none" w:sz="0" w:space="0" w:color="auto"/>
        <w:bottom w:val="none" w:sz="0" w:space="0" w:color="auto"/>
        <w:right w:val="none" w:sz="0" w:space="0" w:color="auto"/>
      </w:divBdr>
    </w:div>
    <w:div w:id="1139954022">
      <w:bodyDiv w:val="1"/>
      <w:marLeft w:val="0"/>
      <w:marRight w:val="0"/>
      <w:marTop w:val="0"/>
      <w:marBottom w:val="0"/>
      <w:divBdr>
        <w:top w:val="none" w:sz="0" w:space="0" w:color="auto"/>
        <w:left w:val="none" w:sz="0" w:space="0" w:color="auto"/>
        <w:bottom w:val="none" w:sz="0" w:space="0" w:color="auto"/>
        <w:right w:val="none" w:sz="0" w:space="0" w:color="auto"/>
      </w:divBdr>
      <w:divsChild>
        <w:div w:id="1964310867">
          <w:marLeft w:val="0"/>
          <w:marRight w:val="0"/>
          <w:marTop w:val="0"/>
          <w:marBottom w:val="0"/>
          <w:divBdr>
            <w:top w:val="none" w:sz="0" w:space="0" w:color="auto"/>
            <w:left w:val="none" w:sz="0" w:space="0" w:color="auto"/>
            <w:bottom w:val="none" w:sz="0" w:space="0" w:color="auto"/>
            <w:right w:val="none" w:sz="0" w:space="0" w:color="auto"/>
          </w:divBdr>
        </w:div>
        <w:div w:id="407508298">
          <w:marLeft w:val="0"/>
          <w:marRight w:val="0"/>
          <w:marTop w:val="0"/>
          <w:marBottom w:val="0"/>
          <w:divBdr>
            <w:top w:val="none" w:sz="0" w:space="0" w:color="auto"/>
            <w:left w:val="none" w:sz="0" w:space="0" w:color="auto"/>
            <w:bottom w:val="none" w:sz="0" w:space="0" w:color="auto"/>
            <w:right w:val="none" w:sz="0" w:space="0" w:color="auto"/>
          </w:divBdr>
          <w:divsChild>
            <w:div w:id="1510675451">
              <w:marLeft w:val="0"/>
              <w:marRight w:val="0"/>
              <w:marTop w:val="0"/>
              <w:marBottom w:val="0"/>
              <w:divBdr>
                <w:top w:val="none" w:sz="0" w:space="0" w:color="auto"/>
                <w:left w:val="none" w:sz="0" w:space="0" w:color="auto"/>
                <w:bottom w:val="none" w:sz="0" w:space="0" w:color="auto"/>
                <w:right w:val="none" w:sz="0" w:space="0" w:color="auto"/>
              </w:divBdr>
            </w:div>
            <w:div w:id="2757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4599">
      <w:bodyDiv w:val="1"/>
      <w:marLeft w:val="0"/>
      <w:marRight w:val="0"/>
      <w:marTop w:val="0"/>
      <w:marBottom w:val="0"/>
      <w:divBdr>
        <w:top w:val="none" w:sz="0" w:space="0" w:color="auto"/>
        <w:left w:val="none" w:sz="0" w:space="0" w:color="auto"/>
        <w:bottom w:val="none" w:sz="0" w:space="0" w:color="auto"/>
        <w:right w:val="none" w:sz="0" w:space="0" w:color="auto"/>
      </w:divBdr>
    </w:div>
    <w:div w:id="1163811744">
      <w:bodyDiv w:val="1"/>
      <w:marLeft w:val="0"/>
      <w:marRight w:val="0"/>
      <w:marTop w:val="0"/>
      <w:marBottom w:val="0"/>
      <w:divBdr>
        <w:top w:val="none" w:sz="0" w:space="0" w:color="auto"/>
        <w:left w:val="none" w:sz="0" w:space="0" w:color="auto"/>
        <w:bottom w:val="none" w:sz="0" w:space="0" w:color="auto"/>
        <w:right w:val="none" w:sz="0" w:space="0" w:color="auto"/>
      </w:divBdr>
    </w:div>
    <w:div w:id="1292980042">
      <w:bodyDiv w:val="1"/>
      <w:marLeft w:val="0"/>
      <w:marRight w:val="0"/>
      <w:marTop w:val="0"/>
      <w:marBottom w:val="0"/>
      <w:divBdr>
        <w:top w:val="none" w:sz="0" w:space="0" w:color="auto"/>
        <w:left w:val="none" w:sz="0" w:space="0" w:color="auto"/>
        <w:bottom w:val="none" w:sz="0" w:space="0" w:color="auto"/>
        <w:right w:val="none" w:sz="0" w:space="0" w:color="auto"/>
      </w:divBdr>
    </w:div>
    <w:div w:id="1505589395">
      <w:bodyDiv w:val="1"/>
      <w:marLeft w:val="0"/>
      <w:marRight w:val="0"/>
      <w:marTop w:val="0"/>
      <w:marBottom w:val="0"/>
      <w:divBdr>
        <w:top w:val="none" w:sz="0" w:space="0" w:color="auto"/>
        <w:left w:val="none" w:sz="0" w:space="0" w:color="auto"/>
        <w:bottom w:val="none" w:sz="0" w:space="0" w:color="auto"/>
        <w:right w:val="none" w:sz="0" w:space="0" w:color="auto"/>
      </w:divBdr>
    </w:div>
    <w:div w:id="19912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marketinginstitut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uer-media.com.au" TargetMode="External"/><Relationship Id="rId17" Type="http://schemas.openxmlformats.org/officeDocument/2006/relationships/hyperlink" Target="https://www.youtube.com/watch?v=EpXg9mpuXzg&amp;feature=youtu.be" TargetMode="External"/><Relationship Id="rId2" Type="http://schemas.openxmlformats.org/officeDocument/2006/relationships/numbering" Target="numbering.xml"/><Relationship Id="rId16" Type="http://schemas.openxmlformats.org/officeDocument/2006/relationships/hyperlink" Target="http://www.contentmarketinginstitute.com/chief-content-offic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addington@tagpr.com.au" TargetMode="External"/><Relationship Id="rId5" Type="http://schemas.openxmlformats.org/officeDocument/2006/relationships/settings" Target="settings.xml"/><Relationship Id="rId15" Type="http://schemas.openxmlformats.org/officeDocument/2006/relationships/hyperlink" Target="http://www.intelligentcontentconference.com/" TargetMode="External"/><Relationship Id="rId10" Type="http://schemas.openxmlformats.org/officeDocument/2006/relationships/hyperlink" Target="http://contentmarketingawards.com/2016-winners-finalis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ntentmarketing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5C5E-7BC5-4B04-9B2A-3E3322F1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Hannan</dc:creator>
  <cp:lastModifiedBy>Hall, Claudine</cp:lastModifiedBy>
  <cp:revision>2</cp:revision>
  <cp:lastPrinted>2016-05-29T23:36:00Z</cp:lastPrinted>
  <dcterms:created xsi:type="dcterms:W3CDTF">2016-07-24T23:05:00Z</dcterms:created>
  <dcterms:modified xsi:type="dcterms:W3CDTF">2016-07-24T23:05:00Z</dcterms:modified>
</cp:coreProperties>
</file>