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021C8A" w14:textId="3D9FB0A6" w:rsidR="00F97BC3" w:rsidRDefault="00F97BC3" w:rsidP="00F97BC3"/>
    <w:p w14:paraId="6C872514" w14:textId="4FDB90F3" w:rsidR="004537D0" w:rsidRPr="004537D0" w:rsidRDefault="004537D0" w:rsidP="004537D0">
      <w:pPr>
        <w:rPr>
          <w:rFonts w:asciiTheme="majorHAnsi" w:hAnsiTheme="majorHAnsi" w:cstheme="majorHAnsi"/>
          <w:sz w:val="20"/>
          <w:szCs w:val="20"/>
        </w:rPr>
      </w:pPr>
      <w:r w:rsidRPr="004537D0">
        <w:rPr>
          <w:rFonts w:asciiTheme="majorHAnsi" w:hAnsiTheme="majorHAnsi" w:cstheme="majorHAnsi"/>
          <w:sz w:val="20"/>
          <w:szCs w:val="20"/>
        </w:rPr>
        <w:t>By entering the Best Drama Series category and paying the associated entry fee, your production will be considered for the Best Drama Series Award, as well as all other Award categories listed below, where details of the respective candidate/s have been entered.</w:t>
      </w:r>
    </w:p>
    <w:p w14:paraId="17A65546" w14:textId="77777777" w:rsidR="004537D0" w:rsidRPr="004537D0" w:rsidRDefault="004537D0" w:rsidP="004537D0">
      <w:pPr>
        <w:rPr>
          <w:rFonts w:asciiTheme="majorHAnsi" w:hAnsiTheme="majorHAnsi" w:cstheme="majorHAnsi"/>
          <w:sz w:val="20"/>
          <w:szCs w:val="20"/>
        </w:rPr>
      </w:pPr>
    </w:p>
    <w:p w14:paraId="63220C36" w14:textId="77777777" w:rsidR="004537D0" w:rsidRPr="0011725F" w:rsidRDefault="004537D0" w:rsidP="004537D0">
      <w:pPr>
        <w:rPr>
          <w:rFonts w:asciiTheme="majorHAnsi" w:hAnsiTheme="majorHAnsi" w:cstheme="majorHAnsi"/>
          <w:i/>
          <w:sz w:val="20"/>
          <w:szCs w:val="20"/>
        </w:rPr>
      </w:pPr>
      <w:r w:rsidRPr="0011725F">
        <w:rPr>
          <w:rFonts w:asciiTheme="majorHAnsi" w:hAnsiTheme="majorHAnsi" w:cstheme="majorHAnsi"/>
          <w:i/>
          <w:sz w:val="20"/>
          <w:szCs w:val="20"/>
        </w:rPr>
        <w:t>AACTA Award for Best Casting*</w:t>
      </w:r>
    </w:p>
    <w:p w14:paraId="2C3B4CC9" w14:textId="099494ED" w:rsidR="004537D0" w:rsidRPr="0011725F" w:rsidRDefault="004537D0" w:rsidP="004537D0">
      <w:pPr>
        <w:rPr>
          <w:rFonts w:asciiTheme="majorHAnsi" w:hAnsiTheme="majorHAnsi" w:cstheme="majorHAnsi"/>
          <w:i/>
          <w:sz w:val="20"/>
          <w:szCs w:val="20"/>
        </w:rPr>
      </w:pPr>
      <w:r w:rsidRPr="0011725F">
        <w:rPr>
          <w:rFonts w:asciiTheme="majorHAnsi" w:hAnsiTheme="majorHAnsi" w:cstheme="majorHAnsi"/>
          <w:i/>
          <w:sz w:val="20"/>
          <w:szCs w:val="20"/>
        </w:rPr>
        <w:t xml:space="preserve">AACTA Award for Best Cinematography in </w:t>
      </w:r>
      <w:r w:rsidR="00FD2196">
        <w:rPr>
          <w:rFonts w:asciiTheme="majorHAnsi" w:hAnsiTheme="majorHAnsi" w:cstheme="majorHAnsi"/>
          <w:i/>
          <w:sz w:val="20"/>
          <w:szCs w:val="20"/>
        </w:rPr>
        <w:t>Television</w:t>
      </w:r>
    </w:p>
    <w:p w14:paraId="0B6505BA" w14:textId="228E31C7" w:rsidR="004537D0" w:rsidRPr="0011725F" w:rsidRDefault="004537D0" w:rsidP="004537D0">
      <w:pPr>
        <w:rPr>
          <w:rFonts w:asciiTheme="majorHAnsi" w:hAnsiTheme="majorHAnsi" w:cstheme="majorHAnsi"/>
          <w:i/>
          <w:sz w:val="20"/>
          <w:szCs w:val="20"/>
        </w:rPr>
      </w:pPr>
      <w:r w:rsidRPr="0011725F">
        <w:rPr>
          <w:rFonts w:asciiTheme="majorHAnsi" w:hAnsiTheme="majorHAnsi" w:cstheme="majorHAnsi"/>
          <w:i/>
          <w:sz w:val="20"/>
          <w:szCs w:val="20"/>
        </w:rPr>
        <w:t xml:space="preserve">AACTA Award for Best Costume Design in </w:t>
      </w:r>
      <w:r w:rsidR="00FD2196">
        <w:rPr>
          <w:rFonts w:asciiTheme="majorHAnsi" w:hAnsiTheme="majorHAnsi" w:cstheme="majorHAnsi"/>
          <w:i/>
          <w:sz w:val="20"/>
          <w:szCs w:val="20"/>
        </w:rPr>
        <w:t>Television</w:t>
      </w:r>
    </w:p>
    <w:p w14:paraId="3D995510" w14:textId="77777777" w:rsidR="004537D0" w:rsidRPr="0011725F" w:rsidRDefault="004537D0" w:rsidP="004537D0">
      <w:pPr>
        <w:rPr>
          <w:rFonts w:asciiTheme="majorHAnsi" w:hAnsiTheme="majorHAnsi" w:cstheme="majorHAnsi"/>
          <w:i/>
          <w:sz w:val="20"/>
          <w:szCs w:val="20"/>
        </w:rPr>
      </w:pPr>
      <w:r w:rsidRPr="0011725F">
        <w:rPr>
          <w:rFonts w:asciiTheme="majorHAnsi" w:hAnsiTheme="majorHAnsi" w:cstheme="majorHAnsi"/>
          <w:i/>
          <w:sz w:val="20"/>
          <w:szCs w:val="20"/>
        </w:rPr>
        <w:t>AACTA Award for Best Direction in a Drama or Comedy</w:t>
      </w:r>
    </w:p>
    <w:p w14:paraId="3E610BE6" w14:textId="7D7C3C8E" w:rsidR="004537D0" w:rsidRPr="0011725F" w:rsidRDefault="004537D0" w:rsidP="004537D0">
      <w:pPr>
        <w:rPr>
          <w:rFonts w:asciiTheme="majorHAnsi" w:hAnsiTheme="majorHAnsi" w:cstheme="majorHAnsi"/>
          <w:i/>
          <w:sz w:val="20"/>
          <w:szCs w:val="20"/>
        </w:rPr>
      </w:pPr>
      <w:r w:rsidRPr="0011725F">
        <w:rPr>
          <w:rFonts w:asciiTheme="majorHAnsi" w:hAnsiTheme="majorHAnsi" w:cstheme="majorHAnsi"/>
          <w:i/>
          <w:sz w:val="20"/>
          <w:szCs w:val="20"/>
        </w:rPr>
        <w:t xml:space="preserve">AACTA Award for Best Editing in </w:t>
      </w:r>
      <w:r w:rsidR="00FD2196">
        <w:rPr>
          <w:rFonts w:asciiTheme="majorHAnsi" w:hAnsiTheme="majorHAnsi" w:cstheme="majorHAnsi"/>
          <w:i/>
          <w:sz w:val="20"/>
          <w:szCs w:val="20"/>
        </w:rPr>
        <w:t>Television</w:t>
      </w:r>
    </w:p>
    <w:p w14:paraId="2C123C2A" w14:textId="77777777" w:rsidR="004537D0" w:rsidRPr="0011725F" w:rsidRDefault="004537D0" w:rsidP="004537D0">
      <w:pPr>
        <w:rPr>
          <w:rFonts w:asciiTheme="majorHAnsi" w:hAnsiTheme="majorHAnsi" w:cstheme="majorHAnsi"/>
          <w:i/>
          <w:sz w:val="20"/>
          <w:szCs w:val="20"/>
        </w:rPr>
      </w:pPr>
      <w:r w:rsidRPr="0011725F">
        <w:rPr>
          <w:rFonts w:asciiTheme="majorHAnsi" w:hAnsiTheme="majorHAnsi" w:cstheme="majorHAnsi"/>
          <w:i/>
          <w:sz w:val="20"/>
          <w:szCs w:val="20"/>
        </w:rPr>
        <w:t>AACTA Award for Best Hair and Makeup*</w:t>
      </w:r>
    </w:p>
    <w:p w14:paraId="529AE748" w14:textId="77777777" w:rsidR="004537D0" w:rsidRPr="0011725F" w:rsidRDefault="004537D0" w:rsidP="004537D0">
      <w:pPr>
        <w:rPr>
          <w:rFonts w:asciiTheme="majorHAnsi" w:hAnsiTheme="majorHAnsi" w:cstheme="majorHAnsi"/>
          <w:i/>
          <w:sz w:val="20"/>
          <w:szCs w:val="20"/>
        </w:rPr>
      </w:pPr>
      <w:r w:rsidRPr="0011725F">
        <w:rPr>
          <w:rFonts w:asciiTheme="majorHAnsi" w:hAnsiTheme="majorHAnsi" w:cstheme="majorHAnsi"/>
          <w:i/>
          <w:sz w:val="20"/>
          <w:szCs w:val="20"/>
        </w:rPr>
        <w:t>AACTA Award for Best Lead Actor in a Drama</w:t>
      </w:r>
    </w:p>
    <w:p w14:paraId="1BA78EB3" w14:textId="77777777" w:rsidR="004537D0" w:rsidRPr="0011725F" w:rsidRDefault="004537D0" w:rsidP="004537D0">
      <w:pPr>
        <w:rPr>
          <w:rFonts w:asciiTheme="majorHAnsi" w:hAnsiTheme="majorHAnsi" w:cstheme="majorHAnsi"/>
          <w:i/>
          <w:sz w:val="20"/>
          <w:szCs w:val="20"/>
        </w:rPr>
      </w:pPr>
      <w:r w:rsidRPr="0011725F">
        <w:rPr>
          <w:rFonts w:asciiTheme="majorHAnsi" w:hAnsiTheme="majorHAnsi" w:cstheme="majorHAnsi"/>
          <w:i/>
          <w:sz w:val="20"/>
          <w:szCs w:val="20"/>
        </w:rPr>
        <w:t>AACTA Award for Best Lead Actress in a Drama</w:t>
      </w:r>
    </w:p>
    <w:p w14:paraId="061A1ED4" w14:textId="79266798" w:rsidR="004537D0" w:rsidRPr="0011725F" w:rsidRDefault="004537D0" w:rsidP="004537D0">
      <w:pPr>
        <w:rPr>
          <w:rFonts w:asciiTheme="majorHAnsi" w:hAnsiTheme="majorHAnsi" w:cstheme="majorHAnsi"/>
          <w:i/>
          <w:sz w:val="20"/>
          <w:szCs w:val="20"/>
        </w:rPr>
      </w:pPr>
      <w:r w:rsidRPr="0011725F">
        <w:rPr>
          <w:rFonts w:asciiTheme="majorHAnsi" w:hAnsiTheme="majorHAnsi" w:cstheme="majorHAnsi"/>
          <w:i/>
          <w:sz w:val="20"/>
          <w:szCs w:val="20"/>
        </w:rPr>
        <w:t xml:space="preserve">AACTA Award for Best Original Score in </w:t>
      </w:r>
      <w:r w:rsidR="00FD2196">
        <w:rPr>
          <w:rFonts w:asciiTheme="majorHAnsi" w:hAnsiTheme="majorHAnsi" w:cstheme="majorHAnsi"/>
          <w:i/>
          <w:sz w:val="20"/>
          <w:szCs w:val="20"/>
        </w:rPr>
        <w:t>Television</w:t>
      </w:r>
    </w:p>
    <w:p w14:paraId="331D6E87" w14:textId="3F0ED904" w:rsidR="004537D0" w:rsidRPr="0011725F" w:rsidRDefault="004537D0" w:rsidP="004537D0">
      <w:pPr>
        <w:rPr>
          <w:rFonts w:asciiTheme="majorHAnsi" w:hAnsiTheme="majorHAnsi" w:cstheme="majorHAnsi"/>
          <w:i/>
          <w:sz w:val="20"/>
          <w:szCs w:val="20"/>
        </w:rPr>
      </w:pPr>
      <w:r w:rsidRPr="0011725F">
        <w:rPr>
          <w:rFonts w:asciiTheme="majorHAnsi" w:hAnsiTheme="majorHAnsi" w:cstheme="majorHAnsi"/>
          <w:i/>
          <w:sz w:val="20"/>
          <w:szCs w:val="20"/>
        </w:rPr>
        <w:t xml:space="preserve">AACTA Award for Best Production Design in </w:t>
      </w:r>
      <w:r w:rsidR="00FD2196">
        <w:rPr>
          <w:rFonts w:asciiTheme="majorHAnsi" w:hAnsiTheme="majorHAnsi" w:cstheme="majorHAnsi"/>
          <w:i/>
          <w:sz w:val="20"/>
          <w:szCs w:val="20"/>
        </w:rPr>
        <w:t>Television</w:t>
      </w:r>
    </w:p>
    <w:p w14:paraId="0B25FDC6" w14:textId="57A0176E" w:rsidR="004537D0" w:rsidRPr="0011725F" w:rsidRDefault="004537D0" w:rsidP="004537D0">
      <w:pPr>
        <w:rPr>
          <w:rFonts w:asciiTheme="majorHAnsi" w:hAnsiTheme="majorHAnsi" w:cstheme="majorHAnsi"/>
          <w:i/>
          <w:sz w:val="20"/>
          <w:szCs w:val="20"/>
        </w:rPr>
      </w:pPr>
      <w:r w:rsidRPr="0011725F">
        <w:rPr>
          <w:rFonts w:asciiTheme="majorHAnsi" w:hAnsiTheme="majorHAnsi" w:cstheme="majorHAnsi"/>
          <w:i/>
          <w:sz w:val="20"/>
          <w:szCs w:val="20"/>
        </w:rPr>
        <w:t xml:space="preserve">AACTA Award for Best Screenplay in </w:t>
      </w:r>
      <w:r w:rsidR="00FD2196">
        <w:rPr>
          <w:rFonts w:asciiTheme="majorHAnsi" w:hAnsiTheme="majorHAnsi" w:cstheme="majorHAnsi"/>
          <w:i/>
          <w:sz w:val="20"/>
          <w:szCs w:val="20"/>
        </w:rPr>
        <w:t>Television</w:t>
      </w:r>
    </w:p>
    <w:p w14:paraId="4B854868" w14:textId="226FE73C" w:rsidR="004537D0" w:rsidRPr="0011725F" w:rsidRDefault="004537D0" w:rsidP="004537D0">
      <w:pPr>
        <w:rPr>
          <w:rFonts w:asciiTheme="majorHAnsi" w:hAnsiTheme="majorHAnsi" w:cstheme="majorHAnsi"/>
          <w:i/>
          <w:sz w:val="20"/>
          <w:szCs w:val="20"/>
        </w:rPr>
      </w:pPr>
      <w:r w:rsidRPr="0011725F">
        <w:rPr>
          <w:rFonts w:asciiTheme="majorHAnsi" w:hAnsiTheme="majorHAnsi" w:cstheme="majorHAnsi"/>
          <w:i/>
          <w:sz w:val="20"/>
          <w:szCs w:val="20"/>
        </w:rPr>
        <w:t xml:space="preserve">AACTA Award for Best Sound in </w:t>
      </w:r>
      <w:r w:rsidR="00FD2196">
        <w:rPr>
          <w:rFonts w:asciiTheme="majorHAnsi" w:hAnsiTheme="majorHAnsi" w:cstheme="majorHAnsi"/>
          <w:i/>
          <w:sz w:val="20"/>
          <w:szCs w:val="20"/>
        </w:rPr>
        <w:t>Television</w:t>
      </w:r>
      <w:bookmarkStart w:id="0" w:name="_GoBack"/>
      <w:bookmarkEnd w:id="0"/>
    </w:p>
    <w:p w14:paraId="53378F74" w14:textId="77777777" w:rsidR="004537D0" w:rsidRPr="0011725F" w:rsidRDefault="004537D0" w:rsidP="004537D0">
      <w:pPr>
        <w:rPr>
          <w:rFonts w:asciiTheme="majorHAnsi" w:hAnsiTheme="majorHAnsi" w:cstheme="majorHAnsi"/>
          <w:i/>
          <w:sz w:val="20"/>
          <w:szCs w:val="20"/>
        </w:rPr>
      </w:pPr>
      <w:r w:rsidRPr="0011725F">
        <w:rPr>
          <w:rFonts w:asciiTheme="majorHAnsi" w:hAnsiTheme="majorHAnsi" w:cstheme="majorHAnsi"/>
          <w:i/>
          <w:sz w:val="20"/>
          <w:szCs w:val="20"/>
        </w:rPr>
        <w:t>AACTA Award for Best Supporting Actor in a Drama</w:t>
      </w:r>
    </w:p>
    <w:p w14:paraId="15872E88" w14:textId="6946439A" w:rsidR="004537D0" w:rsidRPr="0011725F" w:rsidRDefault="004537D0" w:rsidP="004537D0">
      <w:pPr>
        <w:rPr>
          <w:rFonts w:asciiTheme="majorHAnsi" w:hAnsiTheme="majorHAnsi" w:cstheme="majorHAnsi"/>
          <w:i/>
          <w:sz w:val="20"/>
          <w:szCs w:val="20"/>
        </w:rPr>
      </w:pPr>
      <w:r w:rsidRPr="0011725F">
        <w:rPr>
          <w:rFonts w:asciiTheme="majorHAnsi" w:hAnsiTheme="majorHAnsi" w:cstheme="majorHAnsi"/>
          <w:i/>
          <w:sz w:val="20"/>
          <w:szCs w:val="20"/>
        </w:rPr>
        <w:t>AACTA Award for Best Supporting Actress in a Drama</w:t>
      </w:r>
    </w:p>
    <w:p w14:paraId="479C5D5C" w14:textId="77777777" w:rsidR="004537D0" w:rsidRPr="004537D0" w:rsidRDefault="004537D0" w:rsidP="004537D0">
      <w:pPr>
        <w:rPr>
          <w:rFonts w:asciiTheme="majorHAnsi" w:hAnsiTheme="majorHAnsi" w:cstheme="majorHAnsi"/>
          <w:sz w:val="20"/>
          <w:szCs w:val="20"/>
        </w:rPr>
      </w:pPr>
    </w:p>
    <w:p w14:paraId="14C815AD" w14:textId="7E10E5A1" w:rsidR="00887389" w:rsidRPr="0011725F" w:rsidRDefault="004537D0" w:rsidP="004537D0">
      <w:pPr>
        <w:rPr>
          <w:rFonts w:asciiTheme="majorHAnsi" w:hAnsiTheme="majorHAnsi" w:cstheme="majorHAnsi"/>
          <w:b/>
          <w:sz w:val="20"/>
          <w:szCs w:val="20"/>
        </w:rPr>
      </w:pPr>
      <w:r w:rsidRPr="0011725F">
        <w:rPr>
          <w:rFonts w:asciiTheme="majorHAnsi" w:hAnsiTheme="majorHAnsi" w:cstheme="majorHAnsi"/>
          <w:b/>
          <w:sz w:val="20"/>
          <w:szCs w:val="20"/>
        </w:rPr>
        <w:t>*Note: Combined with Film candidates</w:t>
      </w:r>
    </w:p>
    <w:sectPr w:rsidR="00887389" w:rsidRPr="0011725F" w:rsidSect="004537D0">
      <w:headerReference w:type="even" r:id="rId8"/>
      <w:headerReference w:type="default" r:id="rId9"/>
      <w:footerReference w:type="default" r:id="rId10"/>
      <w:type w:val="continuous"/>
      <w:pgSz w:w="8505" w:h="11907" w:code="1"/>
      <w:pgMar w:top="3119" w:right="1077" w:bottom="1440" w:left="1077" w:header="425" w:footer="2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FD06AB" w14:textId="77777777" w:rsidR="00207744" w:rsidRDefault="00207744" w:rsidP="00A77AF8">
      <w:r>
        <w:separator/>
      </w:r>
    </w:p>
  </w:endnote>
  <w:endnote w:type="continuationSeparator" w:id="0">
    <w:p w14:paraId="48033F07" w14:textId="77777777" w:rsidR="00207744" w:rsidRDefault="00207744" w:rsidP="00A77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9" w:type="dxa"/>
      <w:tblLook w:val="04A0" w:firstRow="1" w:lastRow="0" w:firstColumn="1" w:lastColumn="0" w:noHBand="0" w:noVBand="1"/>
    </w:tblPr>
    <w:tblGrid>
      <w:gridCol w:w="7088"/>
      <w:gridCol w:w="3011"/>
    </w:tblGrid>
    <w:tr w:rsidR="0005120E" w:rsidRPr="004537D0" w14:paraId="533F8FAD" w14:textId="77777777" w:rsidTr="004537D0">
      <w:tc>
        <w:tcPr>
          <w:tcW w:w="7088" w:type="dxa"/>
          <w:shd w:val="clear" w:color="auto" w:fill="auto"/>
        </w:tcPr>
        <w:p w14:paraId="08FEBA44" w14:textId="77777777" w:rsidR="007075C5" w:rsidRPr="004537D0" w:rsidRDefault="007075C5" w:rsidP="004537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Theme="majorHAnsi" w:eastAsia="Times New Roman" w:hAnsiTheme="majorHAnsi" w:cstheme="majorHAnsi"/>
              <w:b/>
              <w:bCs/>
              <w:sz w:val="16"/>
              <w:szCs w:val="16"/>
            </w:rPr>
          </w:pPr>
          <w:r w:rsidRPr="004537D0">
            <w:rPr>
              <w:rFonts w:asciiTheme="majorHAnsi" w:eastAsia="Times New Roman" w:hAnsiTheme="majorHAnsi" w:cstheme="majorHAnsi"/>
              <w:b/>
              <w:bCs/>
              <w:sz w:val="16"/>
              <w:szCs w:val="16"/>
            </w:rPr>
            <w:t>Australian Film Institute | Academy of Cinema and Television Arts</w:t>
          </w:r>
        </w:p>
        <w:p w14:paraId="2F3C652C" w14:textId="77777777" w:rsidR="007075C5" w:rsidRPr="004537D0" w:rsidRDefault="007075C5" w:rsidP="004537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Theme="majorHAnsi" w:eastAsia="Times New Roman" w:hAnsiTheme="majorHAnsi" w:cstheme="majorHAnsi"/>
              <w:bCs/>
              <w:sz w:val="16"/>
              <w:szCs w:val="16"/>
            </w:rPr>
          </w:pPr>
          <w:r w:rsidRPr="004537D0">
            <w:rPr>
              <w:rFonts w:asciiTheme="majorHAnsi" w:eastAsia="Times New Roman" w:hAnsiTheme="majorHAnsi" w:cstheme="majorHAnsi"/>
              <w:bCs/>
              <w:sz w:val="16"/>
              <w:szCs w:val="16"/>
            </w:rPr>
            <w:t>236 Dorcas Street</w:t>
          </w:r>
        </w:p>
        <w:p w14:paraId="3B0211BE" w14:textId="77777777" w:rsidR="007075C5" w:rsidRPr="004537D0" w:rsidRDefault="007075C5" w:rsidP="004537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Theme="majorHAnsi" w:eastAsia="Times New Roman" w:hAnsiTheme="majorHAnsi" w:cstheme="majorHAnsi"/>
              <w:bCs/>
              <w:sz w:val="16"/>
              <w:szCs w:val="16"/>
            </w:rPr>
          </w:pPr>
          <w:r w:rsidRPr="004537D0">
            <w:rPr>
              <w:rFonts w:asciiTheme="majorHAnsi" w:eastAsia="Times New Roman" w:hAnsiTheme="majorHAnsi" w:cstheme="majorHAnsi"/>
              <w:bCs/>
              <w:sz w:val="16"/>
              <w:szCs w:val="16"/>
            </w:rPr>
            <w:t>South Melbourne, VIC, 3205 Australia</w:t>
          </w:r>
        </w:p>
        <w:p w14:paraId="596F67CF" w14:textId="77777777" w:rsidR="007075C5" w:rsidRPr="004537D0" w:rsidRDefault="007075C5" w:rsidP="004537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Theme="majorHAnsi" w:eastAsia="Times New Roman" w:hAnsiTheme="majorHAnsi" w:cstheme="majorHAnsi"/>
              <w:bCs/>
              <w:sz w:val="16"/>
              <w:szCs w:val="16"/>
            </w:rPr>
          </w:pPr>
          <w:r w:rsidRPr="004537D0">
            <w:rPr>
              <w:rFonts w:asciiTheme="majorHAnsi" w:eastAsia="Times New Roman" w:hAnsiTheme="majorHAnsi" w:cstheme="majorHAnsi"/>
              <w:bCs/>
              <w:sz w:val="16"/>
              <w:szCs w:val="16"/>
            </w:rPr>
            <w:t>T + 61 3 9696 1844</w:t>
          </w:r>
        </w:p>
        <w:p w14:paraId="1655B73D" w14:textId="77777777" w:rsidR="007075C5" w:rsidRPr="004537D0" w:rsidRDefault="007075C5" w:rsidP="004537D0">
          <w:pPr>
            <w:pStyle w:val="Footer"/>
            <w:jc w:val="right"/>
            <w:rPr>
              <w:rFonts w:asciiTheme="majorHAnsi" w:eastAsia="Times New Roman" w:hAnsiTheme="majorHAnsi" w:cstheme="majorHAnsi"/>
              <w:bCs/>
              <w:sz w:val="16"/>
              <w:szCs w:val="16"/>
            </w:rPr>
          </w:pPr>
          <w:r w:rsidRPr="004537D0">
            <w:rPr>
              <w:rFonts w:asciiTheme="majorHAnsi" w:eastAsia="Times New Roman" w:hAnsiTheme="majorHAnsi" w:cstheme="majorHAnsi"/>
              <w:bCs/>
              <w:sz w:val="16"/>
              <w:szCs w:val="16"/>
            </w:rPr>
            <w:t>F + 61 3 9696 7972</w:t>
          </w:r>
        </w:p>
        <w:p w14:paraId="21EE5C79" w14:textId="2A284395" w:rsidR="00797F12" w:rsidRPr="004537D0" w:rsidRDefault="00797F12" w:rsidP="004537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Theme="majorHAnsi" w:eastAsia="Times New Roman" w:hAnsiTheme="majorHAnsi" w:cstheme="majorHAnsi"/>
              <w:bCs/>
              <w:sz w:val="16"/>
              <w:szCs w:val="16"/>
            </w:rPr>
          </w:pPr>
          <w:r w:rsidRPr="004537D0">
            <w:rPr>
              <w:rFonts w:asciiTheme="majorHAnsi" w:eastAsia="Times New Roman" w:hAnsiTheme="majorHAnsi" w:cstheme="majorHAnsi"/>
              <w:bCs/>
              <w:sz w:val="16"/>
              <w:szCs w:val="16"/>
            </w:rPr>
            <w:t>W   www.aacta.org</w:t>
          </w:r>
        </w:p>
      </w:tc>
      <w:tc>
        <w:tcPr>
          <w:tcW w:w="3011" w:type="dxa"/>
          <w:shd w:val="clear" w:color="auto" w:fill="auto"/>
        </w:tcPr>
        <w:p w14:paraId="505E537D" w14:textId="47834CA9" w:rsidR="007075C5" w:rsidRPr="004537D0" w:rsidRDefault="007075C5" w:rsidP="004537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Theme="majorHAnsi" w:eastAsia="Times New Roman" w:hAnsiTheme="majorHAnsi" w:cstheme="majorHAnsi"/>
              <w:bCs/>
              <w:sz w:val="16"/>
              <w:szCs w:val="16"/>
            </w:rPr>
          </w:pPr>
        </w:p>
        <w:p w14:paraId="4DB5D1D4" w14:textId="52FF0620" w:rsidR="00797F12" w:rsidRPr="004537D0" w:rsidRDefault="00797F12" w:rsidP="004537D0">
          <w:pPr>
            <w:jc w:val="right"/>
            <w:rPr>
              <w:rFonts w:asciiTheme="majorHAnsi" w:eastAsia="Times New Roman" w:hAnsiTheme="majorHAnsi" w:cstheme="majorHAnsi"/>
              <w:bCs/>
              <w:sz w:val="16"/>
              <w:szCs w:val="16"/>
            </w:rPr>
          </w:pPr>
        </w:p>
      </w:tc>
    </w:tr>
  </w:tbl>
  <w:p w14:paraId="1DB8B709" w14:textId="77777777" w:rsidR="007075C5" w:rsidRPr="004537D0" w:rsidRDefault="007075C5" w:rsidP="004537D0">
    <w:pPr>
      <w:jc w:val="right"/>
      <w:rPr>
        <w:rFonts w:asciiTheme="majorHAnsi" w:hAnsiTheme="majorHAnsi" w:cstheme="majorHAns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B586F4" w14:textId="77777777" w:rsidR="00207744" w:rsidRDefault="00207744" w:rsidP="00A77AF8">
      <w:r>
        <w:separator/>
      </w:r>
    </w:p>
  </w:footnote>
  <w:footnote w:type="continuationSeparator" w:id="0">
    <w:p w14:paraId="46155172" w14:textId="77777777" w:rsidR="00207744" w:rsidRDefault="00207744" w:rsidP="00A77A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21969" w14:textId="77777777" w:rsidR="00C2306E" w:rsidRDefault="00FD2196">
    <w:pPr>
      <w:pStyle w:val="Header"/>
    </w:pPr>
    <w:sdt>
      <w:sdtPr>
        <w:id w:val="171999623"/>
        <w:placeholder>
          <w:docPart w:val="CFC3B6021B7E4CFAAC0F8978800F16AC"/>
        </w:placeholder>
        <w:temporary/>
        <w:showingPlcHdr/>
      </w:sdtPr>
      <w:sdtEndPr/>
      <w:sdtContent>
        <w:r w:rsidR="00C2306E">
          <w:t>[Type text]</w:t>
        </w:r>
      </w:sdtContent>
    </w:sdt>
    <w:r w:rsidR="00C2306E">
      <w:ptab w:relativeTo="margin" w:alignment="center" w:leader="none"/>
    </w:r>
    <w:sdt>
      <w:sdtPr>
        <w:id w:val="171999624"/>
        <w:placeholder>
          <w:docPart w:val="97ECB4F4E53A41B1A1884F3FC4CC15A4"/>
        </w:placeholder>
        <w:temporary/>
        <w:showingPlcHdr/>
      </w:sdtPr>
      <w:sdtEndPr/>
      <w:sdtContent>
        <w:r w:rsidR="00C2306E">
          <w:t>[Type text]</w:t>
        </w:r>
      </w:sdtContent>
    </w:sdt>
    <w:r w:rsidR="00C2306E">
      <w:ptab w:relativeTo="margin" w:alignment="right" w:leader="none"/>
    </w:r>
    <w:sdt>
      <w:sdtPr>
        <w:id w:val="171999625"/>
        <w:placeholder>
          <w:docPart w:val="45FCC26DA87B4D0DA0FC39E76B4A77EC"/>
        </w:placeholder>
        <w:temporary/>
        <w:showingPlcHdr/>
      </w:sdtPr>
      <w:sdtEndPr/>
      <w:sdtContent>
        <w:r w:rsidR="00C2306E">
          <w:t>[Type text]</w:t>
        </w:r>
      </w:sdtContent>
    </w:sdt>
  </w:p>
  <w:p w14:paraId="4185CD00" w14:textId="77777777" w:rsidR="00C2306E" w:rsidRDefault="00C230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64"/>
      <w:gridCol w:w="2837"/>
    </w:tblGrid>
    <w:tr w:rsidR="00EF6A8B" w14:paraId="6BE5F781" w14:textId="77777777" w:rsidTr="0019636D">
      <w:trPr>
        <w:trHeight w:val="2188"/>
      </w:trPr>
      <w:tc>
        <w:tcPr>
          <w:tcW w:w="7264" w:type="dxa"/>
        </w:tcPr>
        <w:p w14:paraId="05EA82F8" w14:textId="6AF87E31" w:rsidR="00EF6A8B" w:rsidRPr="0019636D" w:rsidRDefault="004537D0" w:rsidP="00965081">
          <w:pPr>
            <w:pStyle w:val="Header"/>
            <w:rPr>
              <w:color w:val="FFFFFF" w:themeColor="background1"/>
            </w:rPr>
          </w:pPr>
          <w:r w:rsidRPr="0019636D">
            <w:rPr>
              <w:noProof/>
              <w:color w:val="FFFFFF" w:themeColor="background1"/>
              <w:lang w:eastAsia="en-AU"/>
            </w:rPr>
            <mc:AlternateContent>
              <mc:Choice Requires="wps">
                <w:drawing>
                  <wp:anchor distT="45720" distB="45720" distL="114300" distR="114300" simplePos="0" relativeHeight="251662336" behindDoc="0" locked="0" layoutInCell="1" allowOverlap="1" wp14:anchorId="5A0E0414" wp14:editId="1C800F00">
                    <wp:simplePos x="0" y="0"/>
                    <wp:positionH relativeFrom="column">
                      <wp:posOffset>2838450</wp:posOffset>
                    </wp:positionH>
                    <wp:positionV relativeFrom="paragraph">
                      <wp:posOffset>126365</wp:posOffset>
                    </wp:positionV>
                    <wp:extent cx="1641475" cy="1478915"/>
                    <wp:effectExtent l="0" t="0" r="0" b="0"/>
                    <wp:wrapThrough wrapText="bothSides">
                      <wp:wrapPolygon edited="0">
                        <wp:start x="752" y="0"/>
                        <wp:lineTo x="752" y="21137"/>
                        <wp:lineTo x="20806" y="21137"/>
                        <wp:lineTo x="20806" y="0"/>
                        <wp:lineTo x="752"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1475" cy="1478915"/>
                            </a:xfrm>
                            <a:prstGeom prst="rect">
                              <a:avLst/>
                            </a:prstGeom>
                            <a:noFill/>
                            <a:ln w="9525">
                              <a:noFill/>
                              <a:miter lim="800000"/>
                              <a:headEnd/>
                              <a:tailEnd/>
                            </a:ln>
                          </wps:spPr>
                          <wps:txbx>
                            <w:txbxContent>
                              <w:p w14:paraId="132C7659" w14:textId="77777777" w:rsidR="004537D0" w:rsidRPr="0019636D" w:rsidRDefault="004537D0" w:rsidP="004537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FFFFFF" w:themeColor="background1"/>
                                    <w:sz w:val="16"/>
                                    <w:szCs w:val="16"/>
                                  </w:rPr>
                                </w:pPr>
                                <w:bookmarkStart w:id="1" w:name="OLE_LINK1"/>
                                <w:bookmarkStart w:id="2" w:name="OLE_LINK2"/>
                                <w:r w:rsidRPr="0019636D">
                                  <w:rPr>
                                    <w:rFonts w:ascii="Arial" w:hAnsi="Arial" w:cs="Arial"/>
                                    <w:b/>
                                    <w:bCs/>
                                    <w:color w:val="FFFFFF" w:themeColor="background1"/>
                                    <w:sz w:val="16"/>
                                    <w:szCs w:val="16"/>
                                  </w:rPr>
                                  <w:t>President</w:t>
                                </w:r>
                              </w:p>
                              <w:p w14:paraId="2BC4E855" w14:textId="77777777" w:rsidR="004537D0" w:rsidRPr="0019636D" w:rsidRDefault="004537D0" w:rsidP="004537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right"/>
                                  <w:rPr>
                                    <w:rFonts w:ascii="Arial" w:hAnsi="Arial" w:cs="Arial"/>
                                    <w:bCs/>
                                    <w:color w:val="FFFFFF" w:themeColor="background1"/>
                                    <w:sz w:val="16"/>
                                    <w:szCs w:val="16"/>
                                  </w:rPr>
                                </w:pPr>
                                <w:r w:rsidRPr="0019636D">
                                  <w:rPr>
                                    <w:rFonts w:ascii="Arial" w:hAnsi="Arial" w:cs="Arial"/>
                                    <w:bCs/>
                                    <w:color w:val="FFFFFF" w:themeColor="background1"/>
                                    <w:sz w:val="16"/>
                                    <w:szCs w:val="16"/>
                                  </w:rPr>
                                  <w:t>Russell Crowe</w:t>
                                </w:r>
                              </w:p>
                              <w:p w14:paraId="3C11E0F7" w14:textId="77777777" w:rsidR="004537D0" w:rsidRPr="0019636D" w:rsidRDefault="004537D0" w:rsidP="004537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FFFFFF" w:themeColor="background1"/>
                                    <w:sz w:val="16"/>
                                    <w:szCs w:val="16"/>
                                  </w:rPr>
                                </w:pPr>
                                <w:r w:rsidRPr="0019636D">
                                  <w:rPr>
                                    <w:rFonts w:ascii="Arial" w:hAnsi="Arial" w:cs="Arial"/>
                                    <w:b/>
                                    <w:bCs/>
                                    <w:color w:val="FFFFFF" w:themeColor="background1"/>
                                    <w:sz w:val="16"/>
                                    <w:szCs w:val="16"/>
                                  </w:rPr>
                                  <w:t>Vice President</w:t>
                                </w:r>
                              </w:p>
                              <w:p w14:paraId="14F046A4" w14:textId="77777777" w:rsidR="004537D0" w:rsidRPr="0019636D" w:rsidRDefault="004537D0" w:rsidP="004537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Cs/>
                                    <w:color w:val="FFFFFF" w:themeColor="background1"/>
                                    <w:sz w:val="16"/>
                                    <w:szCs w:val="16"/>
                                  </w:rPr>
                                </w:pPr>
                                <w:r w:rsidRPr="0019636D">
                                  <w:rPr>
                                    <w:rFonts w:ascii="Arial" w:hAnsi="Arial" w:cs="Arial"/>
                                    <w:bCs/>
                                    <w:color w:val="FFFFFF" w:themeColor="background1"/>
                                    <w:sz w:val="16"/>
                                    <w:szCs w:val="16"/>
                                  </w:rPr>
                                  <w:t>Nicole Kidman</w:t>
                                </w:r>
                              </w:p>
                              <w:p w14:paraId="60D2AC10" w14:textId="77777777" w:rsidR="004537D0" w:rsidRPr="0019636D" w:rsidRDefault="004537D0" w:rsidP="004537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Cs/>
                                    <w:color w:val="FFFFFF" w:themeColor="background1"/>
                                    <w:sz w:val="16"/>
                                    <w:szCs w:val="16"/>
                                  </w:rPr>
                                </w:pPr>
                              </w:p>
                              <w:p w14:paraId="0D1FBB48" w14:textId="77777777" w:rsidR="004537D0" w:rsidRPr="0019636D" w:rsidRDefault="004537D0" w:rsidP="004537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FFFFFF" w:themeColor="background1"/>
                                    <w:sz w:val="16"/>
                                    <w:szCs w:val="16"/>
                                  </w:rPr>
                                </w:pPr>
                                <w:r w:rsidRPr="0019636D">
                                  <w:rPr>
                                    <w:rFonts w:ascii="Arial" w:hAnsi="Arial" w:cs="Arial"/>
                                    <w:b/>
                                    <w:bCs/>
                                    <w:color w:val="FFFFFF" w:themeColor="background1"/>
                                    <w:sz w:val="16"/>
                                    <w:szCs w:val="16"/>
                                  </w:rPr>
                                  <w:t>Ambassador</w:t>
                                </w:r>
                              </w:p>
                              <w:p w14:paraId="156067FD" w14:textId="77777777" w:rsidR="004537D0" w:rsidRPr="0019636D" w:rsidRDefault="004537D0" w:rsidP="004537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right"/>
                                  <w:rPr>
                                    <w:rFonts w:ascii="Arial" w:hAnsi="Arial" w:cs="Arial"/>
                                    <w:color w:val="FFFFFF" w:themeColor="background1"/>
                                    <w:sz w:val="16"/>
                                    <w:szCs w:val="16"/>
                                  </w:rPr>
                                </w:pPr>
                                <w:r w:rsidRPr="0019636D">
                                  <w:rPr>
                                    <w:rFonts w:ascii="Arial" w:hAnsi="Arial" w:cs="Arial"/>
                                    <w:color w:val="FFFFFF" w:themeColor="background1"/>
                                    <w:sz w:val="16"/>
                                    <w:szCs w:val="16"/>
                                  </w:rPr>
                                  <w:t>Cate Blanchett</w:t>
                                </w:r>
                              </w:p>
                              <w:p w14:paraId="2E821C8B" w14:textId="77777777" w:rsidR="004537D0" w:rsidRPr="0019636D" w:rsidRDefault="004537D0" w:rsidP="004537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FFFFFF" w:themeColor="background1"/>
                                    <w:sz w:val="16"/>
                                    <w:szCs w:val="16"/>
                                  </w:rPr>
                                </w:pPr>
                                <w:r w:rsidRPr="0019636D">
                                  <w:rPr>
                                    <w:rFonts w:ascii="Arial" w:hAnsi="Arial" w:cs="Arial"/>
                                    <w:b/>
                                    <w:bCs/>
                                    <w:color w:val="FFFFFF" w:themeColor="background1"/>
                                    <w:sz w:val="16"/>
                                    <w:szCs w:val="16"/>
                                  </w:rPr>
                                  <w:t>Patron</w:t>
                                </w:r>
                              </w:p>
                              <w:p w14:paraId="508DCCD9" w14:textId="77777777" w:rsidR="004537D0" w:rsidRPr="0019636D" w:rsidRDefault="004537D0" w:rsidP="004537D0">
                                <w:pPr>
                                  <w:jc w:val="right"/>
                                  <w:rPr>
                                    <w:rFonts w:ascii="Arial" w:hAnsi="Arial" w:cs="Arial"/>
                                  </w:rPr>
                                </w:pPr>
                                <w:proofErr w:type="spellStart"/>
                                <w:r w:rsidRPr="0019636D">
                                  <w:rPr>
                                    <w:rFonts w:ascii="Arial" w:hAnsi="Arial" w:cs="Arial"/>
                                    <w:color w:val="FFFFFF" w:themeColor="background1"/>
                                    <w:sz w:val="16"/>
                                    <w:szCs w:val="16"/>
                                  </w:rPr>
                                  <w:t>Dr</w:t>
                                </w:r>
                                <w:proofErr w:type="spellEnd"/>
                                <w:r w:rsidRPr="0019636D">
                                  <w:rPr>
                                    <w:rFonts w:ascii="Arial" w:hAnsi="Arial" w:cs="Arial"/>
                                    <w:color w:val="FFFFFF" w:themeColor="background1"/>
                                    <w:sz w:val="16"/>
                                    <w:szCs w:val="16"/>
                                  </w:rPr>
                                  <w:t xml:space="preserve"> George Miller</w:t>
                                </w:r>
                                <w:bookmarkEnd w:id="1"/>
                                <w:bookmarkEnd w:id="2"/>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5A0E0414" id="_x0000_t202" coordsize="21600,21600" o:spt="202" path="m,l,21600r21600,l21600,xe">
                    <v:stroke joinstyle="miter"/>
                    <v:path gradientshapeok="t" o:connecttype="rect"/>
                  </v:shapetype>
                  <v:shape id="Text Box 2" o:spid="_x0000_s1026" type="#_x0000_t202" style="position:absolute;margin-left:223.5pt;margin-top:9.95pt;width:129.25pt;height:116.4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" filled="f" stroked="f">
                    <v:textbox style="mso-fit-shape-to-text:t">
                      <w:txbxContent>
                        <w:p w14:paraId="132C7659" w14:textId="77777777" w:rsidR="004537D0" w:rsidRPr="0019636D" w:rsidRDefault="004537D0" w:rsidP="004537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FFFFFF" w:themeColor="background1"/>
                              <w:sz w:val="16"/>
                              <w:szCs w:val="16"/>
                            </w:rPr>
                          </w:pPr>
                          <w:bookmarkStart w:id="3" w:name="OLE_LINK1"/>
                          <w:bookmarkStart w:id="4" w:name="OLE_LINK2"/>
                          <w:r w:rsidRPr="0019636D">
                            <w:rPr>
                              <w:rFonts w:ascii="Arial" w:hAnsi="Arial" w:cs="Arial"/>
                              <w:b/>
                              <w:bCs/>
                              <w:color w:val="FFFFFF" w:themeColor="background1"/>
                              <w:sz w:val="16"/>
                              <w:szCs w:val="16"/>
                            </w:rPr>
                            <w:t>President</w:t>
                          </w:r>
                        </w:p>
                        <w:p w14:paraId="2BC4E855" w14:textId="77777777" w:rsidR="004537D0" w:rsidRPr="0019636D" w:rsidRDefault="004537D0" w:rsidP="004537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right"/>
                            <w:rPr>
                              <w:rFonts w:ascii="Arial" w:hAnsi="Arial" w:cs="Arial"/>
                              <w:bCs/>
                              <w:color w:val="FFFFFF" w:themeColor="background1"/>
                              <w:sz w:val="16"/>
                              <w:szCs w:val="16"/>
                            </w:rPr>
                          </w:pPr>
                          <w:r w:rsidRPr="0019636D">
                            <w:rPr>
                              <w:rFonts w:ascii="Arial" w:hAnsi="Arial" w:cs="Arial"/>
                              <w:bCs/>
                              <w:color w:val="FFFFFF" w:themeColor="background1"/>
                              <w:sz w:val="16"/>
                              <w:szCs w:val="16"/>
                            </w:rPr>
                            <w:t>Russell Crowe</w:t>
                          </w:r>
                        </w:p>
                        <w:p w14:paraId="3C11E0F7" w14:textId="77777777" w:rsidR="004537D0" w:rsidRPr="0019636D" w:rsidRDefault="004537D0" w:rsidP="004537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FFFFFF" w:themeColor="background1"/>
                              <w:sz w:val="16"/>
                              <w:szCs w:val="16"/>
                            </w:rPr>
                          </w:pPr>
                          <w:r w:rsidRPr="0019636D">
                            <w:rPr>
                              <w:rFonts w:ascii="Arial" w:hAnsi="Arial" w:cs="Arial"/>
                              <w:b/>
                              <w:bCs/>
                              <w:color w:val="FFFFFF" w:themeColor="background1"/>
                              <w:sz w:val="16"/>
                              <w:szCs w:val="16"/>
                            </w:rPr>
                            <w:t>Vice President</w:t>
                          </w:r>
                        </w:p>
                        <w:p w14:paraId="14F046A4" w14:textId="77777777" w:rsidR="004537D0" w:rsidRPr="0019636D" w:rsidRDefault="004537D0" w:rsidP="004537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Cs/>
                              <w:color w:val="FFFFFF" w:themeColor="background1"/>
                              <w:sz w:val="16"/>
                              <w:szCs w:val="16"/>
                            </w:rPr>
                          </w:pPr>
                          <w:r w:rsidRPr="0019636D">
                            <w:rPr>
                              <w:rFonts w:ascii="Arial" w:hAnsi="Arial" w:cs="Arial"/>
                              <w:bCs/>
                              <w:color w:val="FFFFFF" w:themeColor="background1"/>
                              <w:sz w:val="16"/>
                              <w:szCs w:val="16"/>
                            </w:rPr>
                            <w:t>Nicole Kidman</w:t>
                          </w:r>
                        </w:p>
                        <w:p w14:paraId="60D2AC10" w14:textId="77777777" w:rsidR="004537D0" w:rsidRPr="0019636D" w:rsidRDefault="004537D0" w:rsidP="004537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Cs/>
                              <w:color w:val="FFFFFF" w:themeColor="background1"/>
                              <w:sz w:val="16"/>
                              <w:szCs w:val="16"/>
                            </w:rPr>
                          </w:pPr>
                        </w:p>
                        <w:p w14:paraId="0D1FBB48" w14:textId="77777777" w:rsidR="004537D0" w:rsidRPr="0019636D" w:rsidRDefault="004537D0" w:rsidP="004537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FFFFFF" w:themeColor="background1"/>
                              <w:sz w:val="16"/>
                              <w:szCs w:val="16"/>
                            </w:rPr>
                          </w:pPr>
                          <w:r w:rsidRPr="0019636D">
                            <w:rPr>
                              <w:rFonts w:ascii="Arial" w:hAnsi="Arial" w:cs="Arial"/>
                              <w:b/>
                              <w:bCs/>
                              <w:color w:val="FFFFFF" w:themeColor="background1"/>
                              <w:sz w:val="16"/>
                              <w:szCs w:val="16"/>
                            </w:rPr>
                            <w:t>Ambassador</w:t>
                          </w:r>
                        </w:p>
                        <w:p w14:paraId="156067FD" w14:textId="77777777" w:rsidR="004537D0" w:rsidRPr="0019636D" w:rsidRDefault="004537D0" w:rsidP="004537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right"/>
                            <w:rPr>
                              <w:rFonts w:ascii="Arial" w:hAnsi="Arial" w:cs="Arial"/>
                              <w:color w:val="FFFFFF" w:themeColor="background1"/>
                              <w:sz w:val="16"/>
                              <w:szCs w:val="16"/>
                            </w:rPr>
                          </w:pPr>
                          <w:r w:rsidRPr="0019636D">
                            <w:rPr>
                              <w:rFonts w:ascii="Arial" w:hAnsi="Arial" w:cs="Arial"/>
                              <w:color w:val="FFFFFF" w:themeColor="background1"/>
                              <w:sz w:val="16"/>
                              <w:szCs w:val="16"/>
                            </w:rPr>
                            <w:t>Cate Blanchett</w:t>
                          </w:r>
                        </w:p>
                        <w:p w14:paraId="2E821C8B" w14:textId="77777777" w:rsidR="004537D0" w:rsidRPr="0019636D" w:rsidRDefault="004537D0" w:rsidP="004537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FFFFFF" w:themeColor="background1"/>
                              <w:sz w:val="16"/>
                              <w:szCs w:val="16"/>
                            </w:rPr>
                          </w:pPr>
                          <w:r w:rsidRPr="0019636D">
                            <w:rPr>
                              <w:rFonts w:ascii="Arial" w:hAnsi="Arial" w:cs="Arial"/>
                              <w:b/>
                              <w:bCs/>
                              <w:color w:val="FFFFFF" w:themeColor="background1"/>
                              <w:sz w:val="16"/>
                              <w:szCs w:val="16"/>
                            </w:rPr>
                            <w:t>Patron</w:t>
                          </w:r>
                        </w:p>
                        <w:p w14:paraId="508DCCD9" w14:textId="77777777" w:rsidR="004537D0" w:rsidRPr="0019636D" w:rsidRDefault="004537D0" w:rsidP="004537D0">
                          <w:pPr>
                            <w:jc w:val="right"/>
                            <w:rPr>
                              <w:rFonts w:ascii="Arial" w:hAnsi="Arial" w:cs="Arial"/>
                            </w:rPr>
                          </w:pPr>
                          <w:proofErr w:type="spellStart"/>
                          <w:r w:rsidRPr="0019636D">
                            <w:rPr>
                              <w:rFonts w:ascii="Arial" w:hAnsi="Arial" w:cs="Arial"/>
                              <w:color w:val="FFFFFF" w:themeColor="background1"/>
                              <w:sz w:val="16"/>
                              <w:szCs w:val="16"/>
                            </w:rPr>
                            <w:t>Dr</w:t>
                          </w:r>
                          <w:proofErr w:type="spellEnd"/>
                          <w:r w:rsidRPr="0019636D">
                            <w:rPr>
                              <w:rFonts w:ascii="Arial" w:hAnsi="Arial" w:cs="Arial"/>
                              <w:color w:val="FFFFFF" w:themeColor="background1"/>
                              <w:sz w:val="16"/>
                              <w:szCs w:val="16"/>
                            </w:rPr>
                            <w:t xml:space="preserve"> George Miller</w:t>
                          </w:r>
                          <w:bookmarkEnd w:id="3"/>
                          <w:bookmarkEnd w:id="4"/>
                        </w:p>
                      </w:txbxContent>
                    </v:textbox>
                    <w10:wrap type="through"/>
                  </v:shape>
                </w:pict>
              </mc:Fallback>
            </mc:AlternateContent>
          </w:r>
          <w:r w:rsidR="0019636D" w:rsidRPr="0019636D">
            <w:rPr>
              <w:noProof/>
              <w:color w:val="FFFFFF" w:themeColor="background1"/>
              <w:lang w:eastAsia="en-AU"/>
            </w:rPr>
            <mc:AlternateContent>
              <mc:Choice Requires="wps">
                <w:drawing>
                  <wp:anchor distT="0" distB="0" distL="114300" distR="114300" simplePos="0" relativeHeight="251659264" behindDoc="1" locked="0" layoutInCell="1" allowOverlap="1" wp14:anchorId="5CDC5B82" wp14:editId="693146ED">
                    <wp:simplePos x="0" y="0"/>
                    <wp:positionH relativeFrom="page">
                      <wp:posOffset>-876300</wp:posOffset>
                    </wp:positionH>
                    <wp:positionV relativeFrom="paragraph">
                      <wp:posOffset>-394335</wp:posOffset>
                    </wp:positionV>
                    <wp:extent cx="7915275" cy="2057400"/>
                    <wp:effectExtent l="57150" t="19050" r="85725" b="95250"/>
                    <wp:wrapNone/>
                    <wp:docPr id="2" name="Rectangle 2"/>
                    <wp:cNvGraphicFramePr/>
                    <a:graphic xmlns:a="http://schemas.openxmlformats.org/drawingml/2006/main">
                      <a:graphicData uri="http://schemas.microsoft.com/office/word/2010/wordprocessingShape">
                        <wps:wsp>
                          <wps:cNvSpPr/>
                          <wps:spPr>
                            <a:xfrm>
                              <a:off x="0" y="0"/>
                              <a:ext cx="7915275" cy="2057400"/>
                            </a:xfrm>
                            <a:prstGeom prst="rect">
                              <a:avLst/>
                            </a:prstGeom>
                            <a:solidFill>
                              <a:schemeClr val="tx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E5FB58" id="Rectangle 2" o:spid="_x0000_s1026" style="position:absolute;margin-left:-69pt;margin-top:-31.05pt;width:623.25pt;height:16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" fillcolor="black [3213]" strokecolor="#4579b8 [3044]">
                    <v:shadow on="t" color="black" opacity="22937f" origin=",.5" offset="0,.63889mm"/>
                    <w10:wrap anchorx="page"/>
                  </v:rect>
                </w:pict>
              </mc:Fallback>
            </mc:AlternateContent>
          </w:r>
          <w:r w:rsidR="0019636D" w:rsidRPr="0019636D">
            <w:rPr>
              <w:noProof/>
              <w:color w:val="FFFFFF" w:themeColor="background1"/>
              <w:lang w:eastAsia="en-AU"/>
            </w:rPr>
            <w:drawing>
              <wp:anchor distT="0" distB="0" distL="114300" distR="114300" simplePos="0" relativeHeight="251660288" behindDoc="1" locked="0" layoutInCell="1" allowOverlap="1" wp14:anchorId="3B1B6378" wp14:editId="5C8846D2">
                <wp:simplePos x="0" y="0"/>
                <wp:positionH relativeFrom="margin">
                  <wp:posOffset>-68580</wp:posOffset>
                </wp:positionH>
                <wp:positionV relativeFrom="paragraph">
                  <wp:posOffset>161925</wp:posOffset>
                </wp:positionV>
                <wp:extent cx="2181225" cy="836930"/>
                <wp:effectExtent l="0" t="0" r="9525" b="1270"/>
                <wp:wrapThrough wrapText="bothSides">
                  <wp:wrapPolygon edited="0">
                    <wp:start x="9810" y="0"/>
                    <wp:lineTo x="6603" y="492"/>
                    <wp:lineTo x="189" y="5408"/>
                    <wp:lineTo x="0" y="11308"/>
                    <wp:lineTo x="0" y="18191"/>
                    <wp:lineTo x="7923" y="21141"/>
                    <wp:lineTo x="8866" y="21141"/>
                    <wp:lineTo x="21506" y="18191"/>
                    <wp:lineTo x="21506" y="5900"/>
                    <wp:lineTo x="20374" y="4917"/>
                    <wp:lineTo x="10941" y="0"/>
                    <wp:lineTo x="9810" y="0"/>
                  </wp:wrapPolygon>
                </wp:wrapThrough>
                <wp:docPr id="7" name="Picture 7" descr="C:\Users\htoth\Desktop\Helpful Things\Logo Lockup\AFI_AACTA_Small_Logo_Re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toth\Desktop\Helpful Things\Logo Lockup\AFI_AACTA_Small_Logo_Rev.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1225" cy="83693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837" w:type="dxa"/>
          <w:vAlign w:val="bottom"/>
        </w:tcPr>
        <w:p w14:paraId="60CB220B" w14:textId="713FBCF9" w:rsidR="00EF6A8B" w:rsidRPr="0019636D" w:rsidRDefault="00EF6A8B" w:rsidP="00965081">
          <w:pPr>
            <w:pStyle w:val="Header"/>
            <w:rPr>
              <w:color w:val="FFFFFF" w:themeColor="background1"/>
            </w:rPr>
          </w:pPr>
        </w:p>
      </w:tc>
    </w:tr>
  </w:tbl>
  <w:p w14:paraId="08B560C1" w14:textId="0E6AE975" w:rsidR="00EF6A8B" w:rsidRDefault="00EF6A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14572"/>
    <w:multiLevelType w:val="hybridMultilevel"/>
    <w:tmpl w:val="F312BB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CF6DC0"/>
    <w:multiLevelType w:val="hybridMultilevel"/>
    <w:tmpl w:val="704A2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8245B5"/>
    <w:multiLevelType w:val="hybridMultilevel"/>
    <w:tmpl w:val="16D8C42E"/>
    <w:lvl w:ilvl="0" w:tplc="5790A4D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5D3565"/>
    <w:multiLevelType w:val="hybridMultilevel"/>
    <w:tmpl w:val="5A806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2348CC"/>
    <w:multiLevelType w:val="hybridMultilevel"/>
    <w:tmpl w:val="14B842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28C15C8"/>
    <w:multiLevelType w:val="hybridMultilevel"/>
    <w:tmpl w:val="4E42B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192771"/>
    <w:multiLevelType w:val="hybridMultilevel"/>
    <w:tmpl w:val="9E162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0945D3"/>
    <w:multiLevelType w:val="hybridMultilevel"/>
    <w:tmpl w:val="00D2E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2B6990"/>
    <w:multiLevelType w:val="hybridMultilevel"/>
    <w:tmpl w:val="DE8AF4A2"/>
    <w:lvl w:ilvl="0" w:tplc="60C6E9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0442EB"/>
    <w:multiLevelType w:val="hybridMultilevel"/>
    <w:tmpl w:val="D3285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9044C4"/>
    <w:multiLevelType w:val="hybridMultilevel"/>
    <w:tmpl w:val="CF16FC18"/>
    <w:lvl w:ilvl="0" w:tplc="B05C6B74">
      <w:numFmt w:val="bullet"/>
      <w:lvlText w:val="-"/>
      <w:lvlJc w:val="left"/>
      <w:pPr>
        <w:ind w:left="1080" w:hanging="360"/>
      </w:pPr>
      <w:rPr>
        <w:rFonts w:ascii="Calibri" w:eastAsia="Calibri"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8"/>
  </w:num>
  <w:num w:numId="3">
    <w:abstractNumId w:val="10"/>
  </w:num>
  <w:num w:numId="4">
    <w:abstractNumId w:val="2"/>
  </w:num>
  <w:num w:numId="5">
    <w:abstractNumId w:val="3"/>
  </w:num>
  <w:num w:numId="6">
    <w:abstractNumId w:val="7"/>
  </w:num>
  <w:num w:numId="7">
    <w:abstractNumId w:val="1"/>
  </w:num>
  <w:num w:numId="8">
    <w:abstractNumId w:val="6"/>
  </w:num>
  <w:num w:numId="9">
    <w:abstractNumId w:val="9"/>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C4F"/>
    <w:rsid w:val="00021917"/>
    <w:rsid w:val="0005120E"/>
    <w:rsid w:val="0011725F"/>
    <w:rsid w:val="00185F81"/>
    <w:rsid w:val="0019636D"/>
    <w:rsid w:val="001F0A4B"/>
    <w:rsid w:val="00207744"/>
    <w:rsid w:val="0026441D"/>
    <w:rsid w:val="002B15A9"/>
    <w:rsid w:val="00325D43"/>
    <w:rsid w:val="00327385"/>
    <w:rsid w:val="003E0F0A"/>
    <w:rsid w:val="004537D0"/>
    <w:rsid w:val="004B162C"/>
    <w:rsid w:val="00556F18"/>
    <w:rsid w:val="005D3693"/>
    <w:rsid w:val="005E08B0"/>
    <w:rsid w:val="006B0E8D"/>
    <w:rsid w:val="007075C5"/>
    <w:rsid w:val="00741FB6"/>
    <w:rsid w:val="007676EF"/>
    <w:rsid w:val="007822F7"/>
    <w:rsid w:val="00797F12"/>
    <w:rsid w:val="007A054D"/>
    <w:rsid w:val="007C355F"/>
    <w:rsid w:val="00804E3F"/>
    <w:rsid w:val="008437CE"/>
    <w:rsid w:val="00887389"/>
    <w:rsid w:val="008B2492"/>
    <w:rsid w:val="00903217"/>
    <w:rsid w:val="009D4DC6"/>
    <w:rsid w:val="00A30120"/>
    <w:rsid w:val="00A66C4F"/>
    <w:rsid w:val="00A77AF8"/>
    <w:rsid w:val="00AA0609"/>
    <w:rsid w:val="00AB10D1"/>
    <w:rsid w:val="00B50702"/>
    <w:rsid w:val="00B840BE"/>
    <w:rsid w:val="00C05F6C"/>
    <w:rsid w:val="00C143B0"/>
    <w:rsid w:val="00C2306E"/>
    <w:rsid w:val="00C872D8"/>
    <w:rsid w:val="00CD4BC5"/>
    <w:rsid w:val="00D5110F"/>
    <w:rsid w:val="00D83BE0"/>
    <w:rsid w:val="00E154B8"/>
    <w:rsid w:val="00E45B6F"/>
    <w:rsid w:val="00EA1AFC"/>
    <w:rsid w:val="00EF6A8B"/>
    <w:rsid w:val="00F00C2B"/>
    <w:rsid w:val="00F97BC3"/>
    <w:rsid w:val="00FD2196"/>
    <w:rsid w:val="00FE23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724653FA"/>
  <w15:docId w15:val="{49134A83-3FE6-4666-A440-AFA86D43A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72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7AF8"/>
    <w:pPr>
      <w:tabs>
        <w:tab w:val="center" w:pos="4320"/>
        <w:tab w:val="right" w:pos="8640"/>
      </w:tabs>
    </w:pPr>
  </w:style>
  <w:style w:type="character" w:customStyle="1" w:styleId="HeaderChar">
    <w:name w:val="Header Char"/>
    <w:basedOn w:val="DefaultParagraphFont"/>
    <w:link w:val="Header"/>
    <w:uiPriority w:val="99"/>
    <w:rsid w:val="00A77AF8"/>
  </w:style>
  <w:style w:type="paragraph" w:styleId="Footer">
    <w:name w:val="footer"/>
    <w:basedOn w:val="Normal"/>
    <w:link w:val="FooterChar"/>
    <w:uiPriority w:val="99"/>
    <w:unhideWhenUsed/>
    <w:rsid w:val="00A77AF8"/>
    <w:pPr>
      <w:tabs>
        <w:tab w:val="center" w:pos="4320"/>
        <w:tab w:val="right" w:pos="8640"/>
      </w:tabs>
    </w:pPr>
  </w:style>
  <w:style w:type="character" w:customStyle="1" w:styleId="FooterChar">
    <w:name w:val="Footer Char"/>
    <w:basedOn w:val="DefaultParagraphFont"/>
    <w:link w:val="Footer"/>
    <w:uiPriority w:val="99"/>
    <w:rsid w:val="00A77AF8"/>
  </w:style>
  <w:style w:type="paragraph" w:styleId="BalloonText">
    <w:name w:val="Balloon Text"/>
    <w:basedOn w:val="Normal"/>
    <w:link w:val="BalloonTextChar"/>
    <w:uiPriority w:val="99"/>
    <w:semiHidden/>
    <w:unhideWhenUsed/>
    <w:rsid w:val="00E45B6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5B6F"/>
    <w:rPr>
      <w:rFonts w:ascii="Lucida Grande" w:hAnsi="Lucida Grande" w:cs="Lucida Grande"/>
      <w:sz w:val="18"/>
      <w:szCs w:val="18"/>
    </w:rPr>
  </w:style>
  <w:style w:type="paragraph" w:customStyle="1" w:styleId="BasicParagraph">
    <w:name w:val="[Basic Paragraph]"/>
    <w:basedOn w:val="Normal"/>
    <w:uiPriority w:val="99"/>
    <w:rsid w:val="00E45B6F"/>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table" w:styleId="TableGrid">
    <w:name w:val="Table Grid"/>
    <w:basedOn w:val="TableNormal"/>
    <w:uiPriority w:val="59"/>
    <w:rsid w:val="007A054D"/>
    <w:rPr>
      <w:rFonts w:eastAsia="Times New Roman" w:cs="Times New Roman"/>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D5110F"/>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D5110F"/>
    <w:rPr>
      <w:rFonts w:ascii="Consolas" w:eastAsia="Calibri" w:hAnsi="Consolas" w:cs="Times New Roman"/>
      <w:sz w:val="21"/>
      <w:szCs w:val="21"/>
    </w:rPr>
  </w:style>
  <w:style w:type="paragraph" w:styleId="ListParagraph">
    <w:name w:val="List Paragraph"/>
    <w:basedOn w:val="Normal"/>
    <w:uiPriority w:val="34"/>
    <w:qFormat/>
    <w:rsid w:val="00D5110F"/>
    <w:pPr>
      <w:spacing w:after="200" w:line="276" w:lineRule="auto"/>
      <w:ind w:left="720"/>
      <w:contextualSpacing/>
    </w:pPr>
    <w:rPr>
      <w:rFonts w:ascii="Calibri" w:eastAsia="Calibri" w:hAnsi="Calibri" w:cs="Times New Roman"/>
      <w:sz w:val="22"/>
      <w:szCs w:val="22"/>
    </w:rPr>
  </w:style>
  <w:style w:type="character" w:styleId="Hyperlink">
    <w:name w:val="Hyperlink"/>
    <w:basedOn w:val="DefaultParagraphFont"/>
    <w:uiPriority w:val="99"/>
    <w:unhideWhenUsed/>
    <w:rsid w:val="00EF6A8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282481">
      <w:bodyDiv w:val="1"/>
      <w:marLeft w:val="0"/>
      <w:marRight w:val="0"/>
      <w:marTop w:val="0"/>
      <w:marBottom w:val="0"/>
      <w:divBdr>
        <w:top w:val="none" w:sz="0" w:space="0" w:color="auto"/>
        <w:left w:val="none" w:sz="0" w:space="0" w:color="auto"/>
        <w:bottom w:val="none" w:sz="0" w:space="0" w:color="auto"/>
        <w:right w:val="none" w:sz="0" w:space="0" w:color="auto"/>
      </w:divBdr>
    </w:div>
    <w:div w:id="1126855942">
      <w:bodyDiv w:val="1"/>
      <w:marLeft w:val="0"/>
      <w:marRight w:val="0"/>
      <w:marTop w:val="0"/>
      <w:marBottom w:val="0"/>
      <w:divBdr>
        <w:top w:val="none" w:sz="0" w:space="0" w:color="auto"/>
        <w:left w:val="none" w:sz="0" w:space="0" w:color="auto"/>
        <w:bottom w:val="none" w:sz="0" w:space="0" w:color="auto"/>
        <w:right w:val="none" w:sz="0" w:space="0" w:color="auto"/>
      </w:divBdr>
    </w:div>
    <w:div w:id="13379262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north\Local%20Settings\Temporary%20Internet%20Files\Content.Outlook\72O4O9EX\AFI_ACCTA_Letterhead_digital_distribution%2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FC3B6021B7E4CFAAC0F8978800F16AC"/>
        <w:category>
          <w:name w:val="General"/>
          <w:gallery w:val="placeholder"/>
        </w:category>
        <w:types>
          <w:type w:val="bbPlcHdr"/>
        </w:types>
        <w:behaviors>
          <w:behavior w:val="content"/>
        </w:behaviors>
        <w:guid w:val="{287E0059-8F71-406A-8976-F7E26358DA98}"/>
      </w:docPartPr>
      <w:docPartBody>
        <w:p w:rsidR="002432D9" w:rsidRDefault="002432D9">
          <w:pPr>
            <w:pStyle w:val="CFC3B6021B7E4CFAAC0F8978800F16AC"/>
          </w:pPr>
          <w:r>
            <w:t>[Type text]</w:t>
          </w:r>
        </w:p>
      </w:docPartBody>
    </w:docPart>
    <w:docPart>
      <w:docPartPr>
        <w:name w:val="97ECB4F4E53A41B1A1884F3FC4CC15A4"/>
        <w:category>
          <w:name w:val="General"/>
          <w:gallery w:val="placeholder"/>
        </w:category>
        <w:types>
          <w:type w:val="bbPlcHdr"/>
        </w:types>
        <w:behaviors>
          <w:behavior w:val="content"/>
        </w:behaviors>
        <w:guid w:val="{8A3C8790-4D47-4DD0-A3FA-8B88797FD141}"/>
      </w:docPartPr>
      <w:docPartBody>
        <w:p w:rsidR="002432D9" w:rsidRDefault="002432D9">
          <w:pPr>
            <w:pStyle w:val="97ECB4F4E53A41B1A1884F3FC4CC15A4"/>
          </w:pPr>
          <w:r>
            <w:t>[Type text]</w:t>
          </w:r>
        </w:p>
      </w:docPartBody>
    </w:docPart>
    <w:docPart>
      <w:docPartPr>
        <w:name w:val="45FCC26DA87B4D0DA0FC39E76B4A77EC"/>
        <w:category>
          <w:name w:val="General"/>
          <w:gallery w:val="placeholder"/>
        </w:category>
        <w:types>
          <w:type w:val="bbPlcHdr"/>
        </w:types>
        <w:behaviors>
          <w:behavior w:val="content"/>
        </w:behaviors>
        <w:guid w:val="{515BF627-E68D-4917-9C45-CA35227B86F2}"/>
      </w:docPartPr>
      <w:docPartBody>
        <w:p w:rsidR="002432D9" w:rsidRDefault="002432D9">
          <w:pPr>
            <w:pStyle w:val="45FCC26DA87B4D0DA0FC39E76B4A77EC"/>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panose1 w:val="000000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2432D9"/>
    <w:rsid w:val="002432D9"/>
    <w:rsid w:val="005705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32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FC3B6021B7E4CFAAC0F8978800F16AC">
    <w:name w:val="CFC3B6021B7E4CFAAC0F8978800F16AC"/>
    <w:rsid w:val="002432D9"/>
  </w:style>
  <w:style w:type="paragraph" w:customStyle="1" w:styleId="97ECB4F4E53A41B1A1884F3FC4CC15A4">
    <w:name w:val="97ECB4F4E53A41B1A1884F3FC4CC15A4"/>
    <w:rsid w:val="002432D9"/>
  </w:style>
  <w:style w:type="paragraph" w:customStyle="1" w:styleId="45FCC26DA87B4D0DA0FC39E76B4A77EC">
    <w:name w:val="45FCC26DA87B4D0DA0FC39E76B4A77EC"/>
    <w:rsid w:val="002432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44006-A739-4079-9DDE-4B5359BEB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AFI_ACCTA_Letterhead_digital_distribution (2)</Template>
  <TotalTime>1</TotalTime>
  <Pages>1</Pages>
  <Words>140</Words>
  <Characters>804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Australian Film Institute</Company>
  <LinksUpToDate>false</LinksUpToDate>
  <CharactersWithSpaces>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jnorth</dc:creator>
  <cp:lastModifiedBy>Hayley Toth</cp:lastModifiedBy>
  <cp:revision>2</cp:revision>
  <cp:lastPrinted>2021-05-12T06:12:00Z</cp:lastPrinted>
  <dcterms:created xsi:type="dcterms:W3CDTF">2022-04-12T02:56:00Z</dcterms:created>
  <dcterms:modified xsi:type="dcterms:W3CDTF">2022-04-12T02:56:00Z</dcterms:modified>
</cp:coreProperties>
</file>