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42719985" w:rsidR="00A72F9B" w:rsidRPr="00621D8E" w:rsidRDefault="002F2600" w:rsidP="002F2600">
      <w:pPr>
        <w:tabs>
          <w:tab w:val="right" w:pos="9480"/>
        </w:tabs>
        <w:ind w:left="5387"/>
        <w:jc w:val="left"/>
        <w:rPr>
          <w:b/>
        </w:rPr>
      </w:pPr>
      <w:r>
        <w:rPr>
          <w:noProof/>
        </w:rPr>
        <w:drawing>
          <wp:inline distT="0" distB="0" distL="0" distR="0" wp14:anchorId="1618C2B2" wp14:editId="1B1B5CDC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22C75F79" w14:textId="3A244306" w:rsidR="00FD7552" w:rsidRPr="00FD7552" w:rsidRDefault="0042715B" w:rsidP="00FD7552">
      <w:pPr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  <w:r>
        <w:rPr>
          <w:rFonts w:ascii="Arial" w:hAnsi="Arial" w:cs="Arial"/>
          <w:b/>
          <w:snapToGrid w:val="0"/>
          <w:sz w:val="28"/>
          <w:szCs w:val="28"/>
          <w:lang w:val="en-US"/>
        </w:rPr>
        <w:t>COMPLAINTS</w:t>
      </w:r>
      <w:r w:rsidR="00FD7552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 </w:t>
      </w:r>
      <w:r w:rsidR="00FD7552" w:rsidRPr="00FD7552">
        <w:rPr>
          <w:rFonts w:ascii="Arial" w:hAnsi="Arial" w:cs="Arial"/>
          <w:b/>
          <w:snapToGrid w:val="0"/>
          <w:sz w:val="28"/>
          <w:szCs w:val="28"/>
          <w:lang w:val="en-US"/>
        </w:rPr>
        <w:t>REGISTER</w:t>
      </w:r>
    </w:p>
    <w:p w14:paraId="55A67102" w14:textId="77777777" w:rsidR="00FD7552" w:rsidRPr="00FD7552" w:rsidRDefault="00FD7552" w:rsidP="00FD7552">
      <w:pPr>
        <w:jc w:val="left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095"/>
        <w:gridCol w:w="2561"/>
        <w:gridCol w:w="2617"/>
        <w:gridCol w:w="1628"/>
        <w:gridCol w:w="3881"/>
        <w:gridCol w:w="1194"/>
      </w:tblGrid>
      <w:tr w:rsidR="00767EDC" w:rsidRPr="00FD7552" w14:paraId="4390A44D" w14:textId="77777777" w:rsidTr="00767EDC">
        <w:trPr>
          <w:tblHeader/>
        </w:trPr>
        <w:tc>
          <w:tcPr>
            <w:tcW w:w="422" w:type="pct"/>
            <w:shd w:val="clear" w:color="auto" w:fill="auto"/>
          </w:tcPr>
          <w:p w14:paraId="6D4A4193" w14:textId="2BC85821" w:rsidR="00767EDC" w:rsidRPr="00FD7552" w:rsidRDefault="00767EDC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Complaint Number</w:t>
            </w:r>
          </w:p>
        </w:tc>
        <w:tc>
          <w:tcPr>
            <w:tcW w:w="386" w:type="pct"/>
            <w:shd w:val="clear" w:color="auto" w:fill="auto"/>
          </w:tcPr>
          <w:p w14:paraId="54C29B2A" w14:textId="2F70268D" w:rsidR="00767EDC" w:rsidRPr="00FD7552" w:rsidRDefault="00767EDC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D7552">
              <w:rPr>
                <w:rFonts w:ascii="Arial" w:hAnsi="Arial" w:cs="Arial"/>
                <w:b/>
                <w:snapToGrid w:val="0"/>
                <w:sz w:val="20"/>
              </w:rPr>
              <w:t xml:space="preserve">Date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Received</w:t>
            </w:r>
          </w:p>
        </w:tc>
        <w:tc>
          <w:tcPr>
            <w:tcW w:w="942" w:type="pct"/>
            <w:shd w:val="clear" w:color="auto" w:fill="auto"/>
          </w:tcPr>
          <w:p w14:paraId="262DFB39" w14:textId="6BF39C8A" w:rsidR="00767EDC" w:rsidRPr="00FD7552" w:rsidRDefault="00767EDC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 xml:space="preserve">Name and Organisation of </w:t>
            </w:r>
            <w:r w:rsidRPr="00FD7552">
              <w:rPr>
                <w:rFonts w:ascii="Arial" w:hAnsi="Arial" w:cs="Arial"/>
                <w:b/>
                <w:snapToGrid w:val="0"/>
                <w:sz w:val="20"/>
              </w:rPr>
              <w:t>Complainant</w:t>
            </w:r>
          </w:p>
        </w:tc>
        <w:tc>
          <w:tcPr>
            <w:tcW w:w="943" w:type="pct"/>
            <w:shd w:val="clear" w:color="auto" w:fill="auto"/>
          </w:tcPr>
          <w:p w14:paraId="671615A8" w14:textId="77777777" w:rsidR="00767EDC" w:rsidRPr="00FD7552" w:rsidRDefault="00767EDC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D7552">
              <w:rPr>
                <w:rFonts w:ascii="Arial" w:hAnsi="Arial" w:cs="Arial"/>
                <w:b/>
                <w:snapToGrid w:val="0"/>
                <w:sz w:val="20"/>
              </w:rPr>
              <w:t>Summary of Complaint</w:t>
            </w:r>
          </w:p>
        </w:tc>
        <w:tc>
          <w:tcPr>
            <w:tcW w:w="496" w:type="pct"/>
          </w:tcPr>
          <w:p w14:paraId="1DC4F099" w14:textId="69082519" w:rsidR="00767EDC" w:rsidRPr="00FD7552" w:rsidRDefault="00767EDC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Date Complaint Acknowledged</w:t>
            </w:r>
          </w:p>
        </w:tc>
        <w:tc>
          <w:tcPr>
            <w:tcW w:w="1389" w:type="pct"/>
            <w:shd w:val="clear" w:color="auto" w:fill="auto"/>
          </w:tcPr>
          <w:p w14:paraId="5549BAD3" w14:textId="70AC51A4" w:rsidR="00767EDC" w:rsidRPr="00FD7552" w:rsidRDefault="00767EDC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D7552">
              <w:rPr>
                <w:rFonts w:ascii="Arial" w:hAnsi="Arial" w:cs="Arial"/>
                <w:b/>
                <w:snapToGrid w:val="0"/>
                <w:sz w:val="20"/>
              </w:rPr>
              <w:t>Investigation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Outcome – Summary of Action(s) Taken</w:t>
            </w:r>
          </w:p>
        </w:tc>
        <w:tc>
          <w:tcPr>
            <w:tcW w:w="421" w:type="pct"/>
            <w:shd w:val="clear" w:color="auto" w:fill="auto"/>
          </w:tcPr>
          <w:p w14:paraId="089126F8" w14:textId="1A8A1D20" w:rsidR="00767EDC" w:rsidRPr="00FD7552" w:rsidRDefault="00767EDC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D7552">
              <w:rPr>
                <w:rFonts w:ascii="Arial" w:hAnsi="Arial" w:cs="Arial"/>
                <w:b/>
                <w:snapToGrid w:val="0"/>
                <w:sz w:val="20"/>
              </w:rPr>
              <w:t xml:space="preserve">Date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Complaint </w:t>
            </w:r>
            <w:r w:rsidRPr="00FD7552">
              <w:rPr>
                <w:rFonts w:ascii="Arial" w:hAnsi="Arial" w:cs="Arial"/>
                <w:b/>
                <w:snapToGrid w:val="0"/>
                <w:sz w:val="20"/>
              </w:rPr>
              <w:t>Resolved</w:t>
            </w:r>
          </w:p>
        </w:tc>
      </w:tr>
      <w:tr w:rsidR="00767EDC" w:rsidRPr="00FD7552" w14:paraId="48108620" w14:textId="77777777" w:rsidTr="00767ED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E42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D1D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419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8D7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965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8DC" w14:textId="274EE65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50DB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67EDC" w:rsidRPr="00FD7552" w14:paraId="22F97D8C" w14:textId="77777777" w:rsidTr="00767ED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5AD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5B3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F9D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250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27A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F36" w14:textId="7E5D3D99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FBF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67EDC" w:rsidRPr="00FD7552" w14:paraId="06006D4E" w14:textId="77777777" w:rsidTr="00767EDC">
        <w:tc>
          <w:tcPr>
            <w:tcW w:w="422" w:type="pct"/>
          </w:tcPr>
          <w:p w14:paraId="58522F50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86" w:type="pct"/>
          </w:tcPr>
          <w:p w14:paraId="63EDE687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42" w:type="pct"/>
          </w:tcPr>
          <w:p w14:paraId="1549212B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43" w:type="pct"/>
          </w:tcPr>
          <w:p w14:paraId="006B6113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  <w:lang w:val="en-US"/>
              </w:rPr>
            </w:pPr>
          </w:p>
        </w:tc>
        <w:tc>
          <w:tcPr>
            <w:tcW w:w="496" w:type="pct"/>
          </w:tcPr>
          <w:p w14:paraId="5B7EBD52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1389" w:type="pct"/>
          </w:tcPr>
          <w:p w14:paraId="3277C8DB" w14:textId="5998F1BD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421" w:type="pct"/>
          </w:tcPr>
          <w:p w14:paraId="386140D1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67EDC" w:rsidRPr="00FD7552" w14:paraId="1952C4ED" w14:textId="77777777" w:rsidTr="00767EDC">
        <w:tc>
          <w:tcPr>
            <w:tcW w:w="422" w:type="pct"/>
          </w:tcPr>
          <w:p w14:paraId="596DFD2F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86" w:type="pct"/>
          </w:tcPr>
          <w:p w14:paraId="6B96E896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42" w:type="pct"/>
          </w:tcPr>
          <w:p w14:paraId="32C33CD4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43" w:type="pct"/>
          </w:tcPr>
          <w:p w14:paraId="4B0A19BC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496" w:type="pct"/>
          </w:tcPr>
          <w:p w14:paraId="19CECACD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1389" w:type="pct"/>
          </w:tcPr>
          <w:p w14:paraId="5D8A29D2" w14:textId="2831CE94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421" w:type="pct"/>
          </w:tcPr>
          <w:p w14:paraId="1873460B" w14:textId="77777777" w:rsidR="00767EDC" w:rsidRPr="00FD7552" w:rsidRDefault="00767EDC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</w:tr>
    </w:tbl>
    <w:p w14:paraId="17598307" w14:textId="77777777" w:rsidR="00FD7552" w:rsidRPr="00FD7552" w:rsidRDefault="00FD7552" w:rsidP="00FD7552">
      <w:pPr>
        <w:jc w:val="left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14:paraId="4D6C4648" w14:textId="10F2A35E" w:rsidR="00810FF6" w:rsidRDefault="00810FF6">
      <w:pPr>
        <w:jc w:val="lef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10FF6" w:rsidSect="00621D8E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6834" w:h="11909" w:orient="landscape" w:code="9"/>
      <w:pgMar w:top="1701" w:right="1440" w:bottom="1701" w:left="144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96DB19F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C1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FF0F11">
        <w:rPr>
          <w:b/>
          <w:sz w:val="20"/>
        </w:rPr>
        <w:t>4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4667"/>
              <w:gridCol w:w="466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66718523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C979EC">
                    <w:rPr>
                      <w:sz w:val="20"/>
                    </w:rPr>
                    <w:t xml:space="preserve"> (</w:t>
                  </w:r>
                  <w:r w:rsidR="00D5271D">
                    <w:rPr>
                      <w:sz w:val="20"/>
                    </w:rPr>
                    <w:t>Ver 1.0</w:t>
                  </w:r>
                  <w:r w:rsidR="00C979EC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2759D081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C7798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C7798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D5271D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3BDA96D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FF0F11">
              <w:rPr>
                <w:b/>
                <w:bCs/>
                <w:sz w:val="20"/>
              </w:rPr>
              <w:t>4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07D290AD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FD7552">
      <w:rPr>
        <w:i/>
        <w:color w:val="365F91" w:themeColor="accent1" w:themeShade="BF"/>
        <w:sz w:val="24"/>
        <w:szCs w:val="24"/>
      </w:rPr>
      <w:t>MS-006 Complaints Register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16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60A7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15B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C7798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67EDC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5C7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5F7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979EC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271D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038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D7552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9137-7A3E-444F-90A7-B3E4D5D2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2018-11-21T03:23:00Z</dcterms:created>
  <dcterms:modified xsi:type="dcterms:W3CDTF">2018-11-21T03:23:00Z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