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83A3B" w14:textId="02992A81" w:rsidR="007B25EA" w:rsidRPr="00B95DBD" w:rsidRDefault="00EB483B" w:rsidP="002566F9">
      <w:pPr>
        <w:rPr>
          <w:rFonts w:ascii="Arial" w:hAnsi="Arial" w:cs="Arial"/>
          <w:i/>
          <w:sz w:val="20"/>
          <w:szCs w:val="20"/>
        </w:rPr>
      </w:pPr>
      <w:r w:rsidRPr="00B95DBD">
        <w:rPr>
          <w:rFonts w:ascii="Arial" w:hAnsi="Arial" w:cs="Arial"/>
          <w:i/>
          <w:sz w:val="20"/>
          <w:szCs w:val="20"/>
        </w:rPr>
        <w:t>C</w:t>
      </w:r>
      <w:r w:rsidR="00C70434" w:rsidRPr="00B95DBD">
        <w:rPr>
          <w:rFonts w:ascii="Arial" w:hAnsi="Arial" w:cs="Arial"/>
          <w:i/>
          <w:sz w:val="20"/>
          <w:szCs w:val="20"/>
        </w:rPr>
        <w:t>omplete this form</w:t>
      </w:r>
      <w:r w:rsidR="006743AF" w:rsidRPr="00B95DBD">
        <w:rPr>
          <w:rFonts w:ascii="Arial" w:hAnsi="Arial" w:cs="Arial"/>
          <w:i/>
          <w:sz w:val="20"/>
          <w:szCs w:val="20"/>
        </w:rPr>
        <w:t xml:space="preserve"> </w:t>
      </w:r>
      <w:r w:rsidR="00F73F9C" w:rsidRPr="00B95DBD">
        <w:rPr>
          <w:rFonts w:ascii="Arial" w:hAnsi="Arial" w:cs="Arial"/>
          <w:i/>
          <w:sz w:val="20"/>
          <w:szCs w:val="20"/>
        </w:rPr>
        <w:t>to</w:t>
      </w:r>
      <w:r w:rsidR="006743AF" w:rsidRPr="00B95DBD">
        <w:rPr>
          <w:rFonts w:ascii="Arial" w:hAnsi="Arial" w:cs="Arial"/>
          <w:i/>
          <w:sz w:val="20"/>
          <w:szCs w:val="20"/>
        </w:rPr>
        <w:t xml:space="preserve"> apply for </w:t>
      </w:r>
      <w:r w:rsidR="00401635" w:rsidRPr="00B95DBD">
        <w:rPr>
          <w:rFonts w:ascii="Arial" w:hAnsi="Arial" w:cs="Arial"/>
          <w:i/>
          <w:sz w:val="20"/>
          <w:szCs w:val="20"/>
        </w:rPr>
        <w:t xml:space="preserve">Advanced Standing </w:t>
      </w:r>
      <w:r w:rsidR="003D64A5" w:rsidRPr="00B95DBD">
        <w:rPr>
          <w:rFonts w:ascii="Arial" w:hAnsi="Arial" w:cs="Arial"/>
          <w:i/>
          <w:sz w:val="20"/>
          <w:szCs w:val="20"/>
        </w:rPr>
        <w:t>(</w:t>
      </w:r>
      <w:r w:rsidR="00401635" w:rsidRPr="00B95DBD">
        <w:rPr>
          <w:rFonts w:ascii="Arial" w:hAnsi="Arial" w:cs="Arial"/>
          <w:i/>
          <w:sz w:val="20"/>
          <w:szCs w:val="20"/>
        </w:rPr>
        <w:t>Credit Transfer or Recognition of Prior Learning</w:t>
      </w:r>
      <w:r w:rsidR="00AB2448" w:rsidRPr="00B95DBD">
        <w:rPr>
          <w:rFonts w:ascii="Arial" w:hAnsi="Arial" w:cs="Arial"/>
          <w:i/>
          <w:sz w:val="20"/>
          <w:szCs w:val="20"/>
        </w:rPr>
        <w:t>)</w:t>
      </w:r>
      <w:r w:rsidR="00AC257F" w:rsidRPr="00B95DBD">
        <w:rPr>
          <w:rFonts w:ascii="Arial" w:hAnsi="Arial" w:cs="Arial"/>
          <w:i/>
          <w:sz w:val="20"/>
          <w:szCs w:val="20"/>
        </w:rPr>
        <w:t>:</w:t>
      </w:r>
    </w:p>
    <w:p w14:paraId="502603DD" w14:textId="77777777" w:rsidR="00995A00" w:rsidRPr="00D60E69" w:rsidRDefault="00995A00">
      <w:pPr>
        <w:rPr>
          <w:rFonts w:ascii="Arial" w:hAnsi="Arial" w:cs="Arial"/>
          <w:sz w:val="6"/>
          <w:szCs w:val="6"/>
          <w:u w:val="single"/>
        </w:rPr>
      </w:pPr>
    </w:p>
    <w:tbl>
      <w:tblPr>
        <w:tblW w:w="10881" w:type="dxa"/>
        <w:tblLook w:val="01E0" w:firstRow="1" w:lastRow="1" w:firstColumn="1" w:lastColumn="1" w:noHBand="0" w:noVBand="0"/>
      </w:tblPr>
      <w:tblGrid>
        <w:gridCol w:w="1526"/>
        <w:gridCol w:w="5953"/>
        <w:gridCol w:w="1560"/>
        <w:gridCol w:w="1842"/>
      </w:tblGrid>
      <w:tr w:rsidR="00995A00" w:rsidRPr="00D60E69" w14:paraId="71E48C8D" w14:textId="77777777" w:rsidTr="00026848">
        <w:tc>
          <w:tcPr>
            <w:tcW w:w="1526" w:type="dxa"/>
          </w:tcPr>
          <w:p w14:paraId="5D6F1BDC" w14:textId="77777777" w:rsidR="00995A00" w:rsidRPr="00D60E69" w:rsidRDefault="00995A00" w:rsidP="002E2325">
            <w:pPr>
              <w:spacing w:before="80"/>
              <w:rPr>
                <w:rFonts w:ascii="Arial" w:hAnsi="Arial" w:cs="Arial"/>
                <w:sz w:val="22"/>
                <w:szCs w:val="22"/>
              </w:rPr>
            </w:pPr>
            <w:r w:rsidRPr="00D60E69">
              <w:rPr>
                <w:rFonts w:ascii="Arial" w:hAnsi="Arial" w:cs="Arial"/>
                <w:b/>
                <w:bCs/>
                <w:sz w:val="22"/>
                <w:szCs w:val="22"/>
              </w:rPr>
              <w:t>Student ID</w:t>
            </w:r>
          </w:p>
        </w:tc>
        <w:bookmarkStart w:id="0" w:name="Text2"/>
        <w:tc>
          <w:tcPr>
            <w:tcW w:w="5953" w:type="dxa"/>
            <w:tcBorders>
              <w:bottom w:val="single" w:sz="4" w:space="0" w:color="auto"/>
              <w:right w:val="single" w:sz="4" w:space="0" w:color="auto"/>
            </w:tcBorders>
          </w:tcPr>
          <w:p w14:paraId="0A8CBA51" w14:textId="77777777" w:rsidR="00995A00" w:rsidRPr="00D60E69" w:rsidRDefault="000D37B4" w:rsidP="00D87EA0">
            <w:pPr>
              <w:spacing w:before="80"/>
              <w:jc w:val="both"/>
              <w:rPr>
                <w:rFonts w:ascii="Arial" w:hAnsi="Arial" w:cs="Arial"/>
                <w:sz w:val="22"/>
                <w:szCs w:val="22"/>
              </w:rPr>
            </w:pPr>
            <w:r w:rsidRPr="00D60E69">
              <w:rPr>
                <w:rFonts w:ascii="Arial" w:hAnsi="Arial" w:cs="Arial"/>
                <w:sz w:val="22"/>
                <w:szCs w:val="22"/>
              </w:rPr>
              <w:fldChar w:fldCharType="begin">
                <w:ffData>
                  <w:name w:val="Text2"/>
                  <w:enabled/>
                  <w:calcOnExit w:val="0"/>
                  <w:textInput/>
                </w:ffData>
              </w:fldChar>
            </w:r>
            <w:r w:rsidRPr="00D60E69">
              <w:rPr>
                <w:rFonts w:ascii="Arial" w:hAnsi="Arial" w:cs="Arial"/>
                <w:sz w:val="22"/>
                <w:szCs w:val="22"/>
              </w:rPr>
              <w:instrText xml:space="preserve"> FORMTEXT </w:instrText>
            </w:r>
            <w:r w:rsidRPr="00D60E69">
              <w:rPr>
                <w:rFonts w:ascii="Arial" w:hAnsi="Arial" w:cs="Arial"/>
                <w:sz w:val="22"/>
                <w:szCs w:val="22"/>
              </w:rPr>
            </w:r>
            <w:r w:rsidRPr="00D60E69">
              <w:rPr>
                <w:rFonts w:ascii="Arial" w:hAnsi="Arial" w:cs="Arial"/>
                <w:sz w:val="22"/>
                <w:szCs w:val="22"/>
              </w:rPr>
              <w:fldChar w:fldCharType="separate"/>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sz w:val="22"/>
                <w:szCs w:val="22"/>
              </w:rPr>
              <w:fldChar w:fldCharType="end"/>
            </w:r>
            <w:bookmarkEnd w:id="0"/>
            <w:r w:rsidR="00D87EA0" w:rsidRPr="00D60E69">
              <w:rPr>
                <w:rFonts w:ascii="Arial" w:hAnsi="Arial" w:cs="Arial"/>
                <w:sz w:val="22"/>
                <w:szCs w:val="22"/>
              </w:rPr>
              <w:t xml:space="preserve">                                (If known)</w:t>
            </w:r>
          </w:p>
        </w:tc>
        <w:tc>
          <w:tcPr>
            <w:tcW w:w="1560" w:type="dxa"/>
          </w:tcPr>
          <w:p w14:paraId="53D45E69" w14:textId="77777777" w:rsidR="00995A00" w:rsidRPr="00D60E69" w:rsidRDefault="00995A00" w:rsidP="002E2325">
            <w:pPr>
              <w:spacing w:before="80"/>
              <w:rPr>
                <w:rFonts w:ascii="Arial" w:hAnsi="Arial" w:cs="Arial"/>
                <w:b/>
                <w:sz w:val="22"/>
                <w:szCs w:val="22"/>
              </w:rPr>
            </w:pPr>
            <w:r w:rsidRPr="00D60E69">
              <w:rPr>
                <w:rFonts w:ascii="Arial" w:hAnsi="Arial" w:cs="Arial"/>
                <w:b/>
                <w:sz w:val="22"/>
                <w:szCs w:val="22"/>
              </w:rPr>
              <w:t>Date of birth</w:t>
            </w:r>
          </w:p>
        </w:tc>
        <w:bookmarkStart w:id="1" w:name="Text4"/>
        <w:tc>
          <w:tcPr>
            <w:tcW w:w="1842" w:type="dxa"/>
            <w:tcBorders>
              <w:left w:val="nil"/>
              <w:bottom w:val="single" w:sz="4" w:space="0" w:color="auto"/>
              <w:right w:val="single" w:sz="4" w:space="0" w:color="auto"/>
            </w:tcBorders>
          </w:tcPr>
          <w:p w14:paraId="1536C9B3" w14:textId="77777777" w:rsidR="00995A00" w:rsidRPr="00D60E69" w:rsidRDefault="000D37B4" w:rsidP="003D5EFE">
            <w:pPr>
              <w:spacing w:before="80"/>
              <w:ind w:right="-108"/>
              <w:rPr>
                <w:rFonts w:ascii="Arial" w:hAnsi="Arial" w:cs="Arial"/>
                <w:sz w:val="22"/>
                <w:szCs w:val="22"/>
              </w:rPr>
            </w:pPr>
            <w:r w:rsidRPr="00D60E69">
              <w:rPr>
                <w:rFonts w:ascii="Arial" w:hAnsi="Arial" w:cs="Arial"/>
                <w:sz w:val="22"/>
                <w:szCs w:val="22"/>
              </w:rPr>
              <w:fldChar w:fldCharType="begin">
                <w:ffData>
                  <w:name w:val="Text4"/>
                  <w:enabled/>
                  <w:calcOnExit w:val="0"/>
                  <w:textInput>
                    <w:maxLength w:val="2"/>
                  </w:textInput>
                </w:ffData>
              </w:fldChar>
            </w:r>
            <w:r w:rsidRPr="00D60E69">
              <w:rPr>
                <w:rFonts w:ascii="Arial" w:hAnsi="Arial" w:cs="Arial"/>
                <w:sz w:val="22"/>
                <w:szCs w:val="22"/>
              </w:rPr>
              <w:instrText xml:space="preserve"> FORMTEXT </w:instrText>
            </w:r>
            <w:r w:rsidRPr="00D60E69">
              <w:rPr>
                <w:rFonts w:ascii="Arial" w:hAnsi="Arial" w:cs="Arial"/>
                <w:sz w:val="22"/>
                <w:szCs w:val="22"/>
              </w:rPr>
            </w:r>
            <w:r w:rsidRPr="00D60E69">
              <w:rPr>
                <w:rFonts w:ascii="Arial" w:hAnsi="Arial" w:cs="Arial"/>
                <w:sz w:val="22"/>
                <w:szCs w:val="22"/>
              </w:rPr>
              <w:fldChar w:fldCharType="separate"/>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sz w:val="22"/>
                <w:szCs w:val="22"/>
              </w:rPr>
              <w:fldChar w:fldCharType="end"/>
            </w:r>
            <w:bookmarkEnd w:id="1"/>
            <w:r w:rsidRPr="00D60E69">
              <w:rPr>
                <w:rFonts w:ascii="Arial" w:hAnsi="Arial" w:cs="Arial"/>
                <w:sz w:val="22"/>
                <w:szCs w:val="22"/>
              </w:rPr>
              <w:t xml:space="preserve"> / </w:t>
            </w:r>
            <w:bookmarkStart w:id="2" w:name="Text5"/>
            <w:r w:rsidRPr="00D60E69">
              <w:rPr>
                <w:rFonts w:ascii="Arial" w:hAnsi="Arial" w:cs="Arial"/>
                <w:sz w:val="22"/>
                <w:szCs w:val="22"/>
              </w:rPr>
              <w:fldChar w:fldCharType="begin">
                <w:ffData>
                  <w:name w:val="Text5"/>
                  <w:enabled/>
                  <w:calcOnExit w:val="0"/>
                  <w:textInput>
                    <w:maxLength w:val="2"/>
                  </w:textInput>
                </w:ffData>
              </w:fldChar>
            </w:r>
            <w:r w:rsidRPr="00D60E69">
              <w:rPr>
                <w:rFonts w:ascii="Arial" w:hAnsi="Arial" w:cs="Arial"/>
                <w:sz w:val="22"/>
                <w:szCs w:val="22"/>
              </w:rPr>
              <w:instrText xml:space="preserve"> FORMTEXT </w:instrText>
            </w:r>
            <w:r w:rsidRPr="00D60E69">
              <w:rPr>
                <w:rFonts w:ascii="Arial" w:hAnsi="Arial" w:cs="Arial"/>
                <w:sz w:val="22"/>
                <w:szCs w:val="22"/>
              </w:rPr>
            </w:r>
            <w:r w:rsidRPr="00D60E69">
              <w:rPr>
                <w:rFonts w:ascii="Arial" w:hAnsi="Arial" w:cs="Arial"/>
                <w:sz w:val="22"/>
                <w:szCs w:val="22"/>
              </w:rPr>
              <w:fldChar w:fldCharType="separate"/>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sz w:val="22"/>
                <w:szCs w:val="22"/>
              </w:rPr>
              <w:fldChar w:fldCharType="end"/>
            </w:r>
            <w:bookmarkEnd w:id="2"/>
            <w:r w:rsidRPr="00D60E69">
              <w:rPr>
                <w:rFonts w:ascii="Arial" w:hAnsi="Arial" w:cs="Arial"/>
                <w:sz w:val="22"/>
                <w:szCs w:val="22"/>
              </w:rPr>
              <w:t xml:space="preserve"> / </w:t>
            </w:r>
            <w:bookmarkStart w:id="3" w:name="Text6"/>
            <w:r w:rsidRPr="00D60E69">
              <w:rPr>
                <w:rFonts w:ascii="Arial" w:hAnsi="Arial" w:cs="Arial"/>
                <w:sz w:val="22"/>
                <w:szCs w:val="22"/>
              </w:rPr>
              <w:fldChar w:fldCharType="begin">
                <w:ffData>
                  <w:name w:val="Text6"/>
                  <w:enabled/>
                  <w:calcOnExit w:val="0"/>
                  <w:textInput>
                    <w:maxLength w:val="4"/>
                  </w:textInput>
                </w:ffData>
              </w:fldChar>
            </w:r>
            <w:r w:rsidRPr="00D60E69">
              <w:rPr>
                <w:rFonts w:ascii="Arial" w:hAnsi="Arial" w:cs="Arial"/>
                <w:sz w:val="22"/>
                <w:szCs w:val="22"/>
              </w:rPr>
              <w:instrText xml:space="preserve"> FORMTEXT </w:instrText>
            </w:r>
            <w:r w:rsidRPr="00D60E69">
              <w:rPr>
                <w:rFonts w:ascii="Arial" w:hAnsi="Arial" w:cs="Arial"/>
                <w:sz w:val="22"/>
                <w:szCs w:val="22"/>
              </w:rPr>
            </w:r>
            <w:r w:rsidRPr="00D60E69">
              <w:rPr>
                <w:rFonts w:ascii="Arial" w:hAnsi="Arial" w:cs="Arial"/>
                <w:sz w:val="22"/>
                <w:szCs w:val="22"/>
              </w:rPr>
              <w:fldChar w:fldCharType="separate"/>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sz w:val="22"/>
                <w:szCs w:val="22"/>
              </w:rPr>
              <w:fldChar w:fldCharType="end"/>
            </w:r>
            <w:bookmarkEnd w:id="3"/>
          </w:p>
        </w:tc>
      </w:tr>
    </w:tbl>
    <w:p w14:paraId="67F0E3B9" w14:textId="77777777" w:rsidR="00995A00" w:rsidRPr="00D60E69" w:rsidRDefault="00995A00">
      <w:pPr>
        <w:rPr>
          <w:rFonts w:ascii="Arial" w:hAnsi="Arial" w:cs="Arial"/>
          <w:sz w:val="6"/>
          <w:szCs w:val="6"/>
          <w:u w:val="single"/>
        </w:rPr>
      </w:pPr>
    </w:p>
    <w:tbl>
      <w:tblPr>
        <w:tblW w:w="10881" w:type="dxa"/>
        <w:tblLook w:val="01E0" w:firstRow="1" w:lastRow="1" w:firstColumn="1" w:lastColumn="1" w:noHBand="0" w:noVBand="0"/>
      </w:tblPr>
      <w:tblGrid>
        <w:gridCol w:w="1521"/>
        <w:gridCol w:w="9360"/>
      </w:tblGrid>
      <w:tr w:rsidR="00995A00" w:rsidRPr="00D60E69" w14:paraId="3576E12E" w14:textId="77777777" w:rsidTr="00026848">
        <w:tc>
          <w:tcPr>
            <w:tcW w:w="1521" w:type="dxa"/>
          </w:tcPr>
          <w:p w14:paraId="1F5D1CA1" w14:textId="77777777" w:rsidR="00995A00" w:rsidRPr="00D60E69" w:rsidRDefault="00995A00" w:rsidP="002E2325">
            <w:pPr>
              <w:spacing w:before="80"/>
              <w:rPr>
                <w:rFonts w:ascii="Arial" w:hAnsi="Arial" w:cs="Arial"/>
                <w:sz w:val="22"/>
                <w:szCs w:val="22"/>
              </w:rPr>
            </w:pPr>
            <w:r w:rsidRPr="00D60E69">
              <w:rPr>
                <w:rFonts w:ascii="Arial" w:hAnsi="Arial" w:cs="Arial"/>
                <w:b/>
                <w:bCs/>
                <w:sz w:val="22"/>
                <w:szCs w:val="22"/>
              </w:rPr>
              <w:t>Surname</w:t>
            </w:r>
          </w:p>
        </w:tc>
        <w:bookmarkStart w:id="4" w:name="Text3"/>
        <w:tc>
          <w:tcPr>
            <w:tcW w:w="9360" w:type="dxa"/>
            <w:tcBorders>
              <w:bottom w:val="single" w:sz="4" w:space="0" w:color="auto"/>
              <w:right w:val="single" w:sz="4" w:space="0" w:color="auto"/>
            </w:tcBorders>
          </w:tcPr>
          <w:p w14:paraId="52201FF5" w14:textId="77777777" w:rsidR="00995A00" w:rsidRPr="00D60E69" w:rsidRDefault="000D37B4" w:rsidP="002E2325">
            <w:pPr>
              <w:spacing w:before="80"/>
              <w:rPr>
                <w:rFonts w:ascii="Arial" w:hAnsi="Arial" w:cs="Arial"/>
                <w:sz w:val="22"/>
                <w:szCs w:val="22"/>
              </w:rPr>
            </w:pPr>
            <w:r w:rsidRPr="00D60E69">
              <w:rPr>
                <w:rFonts w:ascii="Arial" w:hAnsi="Arial" w:cs="Arial"/>
                <w:sz w:val="22"/>
                <w:szCs w:val="22"/>
              </w:rPr>
              <w:fldChar w:fldCharType="begin">
                <w:ffData>
                  <w:name w:val="Text3"/>
                  <w:enabled/>
                  <w:calcOnExit w:val="0"/>
                  <w:textInput/>
                </w:ffData>
              </w:fldChar>
            </w:r>
            <w:r w:rsidRPr="00D60E69">
              <w:rPr>
                <w:rFonts w:ascii="Arial" w:hAnsi="Arial" w:cs="Arial"/>
                <w:sz w:val="22"/>
                <w:szCs w:val="22"/>
              </w:rPr>
              <w:instrText xml:space="preserve"> FORMTEXT </w:instrText>
            </w:r>
            <w:r w:rsidRPr="00D60E69">
              <w:rPr>
                <w:rFonts w:ascii="Arial" w:hAnsi="Arial" w:cs="Arial"/>
                <w:sz w:val="22"/>
                <w:szCs w:val="22"/>
              </w:rPr>
            </w:r>
            <w:r w:rsidRPr="00D60E69">
              <w:rPr>
                <w:rFonts w:ascii="Arial" w:hAnsi="Arial" w:cs="Arial"/>
                <w:sz w:val="22"/>
                <w:szCs w:val="22"/>
              </w:rPr>
              <w:fldChar w:fldCharType="separate"/>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sz w:val="22"/>
                <w:szCs w:val="22"/>
              </w:rPr>
              <w:fldChar w:fldCharType="end"/>
            </w:r>
            <w:bookmarkEnd w:id="4"/>
          </w:p>
        </w:tc>
      </w:tr>
    </w:tbl>
    <w:p w14:paraId="2CA9801F" w14:textId="77777777" w:rsidR="00995A00" w:rsidRPr="00D60E69" w:rsidRDefault="00995A00">
      <w:pPr>
        <w:rPr>
          <w:rFonts w:ascii="Arial" w:hAnsi="Arial" w:cs="Arial"/>
          <w:sz w:val="6"/>
          <w:szCs w:val="6"/>
          <w:u w:val="single"/>
        </w:rPr>
      </w:pPr>
    </w:p>
    <w:tbl>
      <w:tblPr>
        <w:tblW w:w="10881" w:type="dxa"/>
        <w:tblLook w:val="01E0" w:firstRow="1" w:lastRow="1" w:firstColumn="1" w:lastColumn="1" w:noHBand="0" w:noVBand="0"/>
      </w:tblPr>
      <w:tblGrid>
        <w:gridCol w:w="1517"/>
        <w:gridCol w:w="9364"/>
      </w:tblGrid>
      <w:tr w:rsidR="00995A00" w:rsidRPr="00D60E69" w14:paraId="5868E9DF" w14:textId="77777777" w:rsidTr="00026848">
        <w:tc>
          <w:tcPr>
            <w:tcW w:w="1517" w:type="dxa"/>
          </w:tcPr>
          <w:p w14:paraId="7DA4FA01" w14:textId="77777777" w:rsidR="00995A00" w:rsidRPr="00D60E69" w:rsidRDefault="00995A00" w:rsidP="00995A00">
            <w:pPr>
              <w:spacing w:before="80"/>
              <w:ind w:right="-108"/>
              <w:rPr>
                <w:rFonts w:ascii="Arial" w:hAnsi="Arial" w:cs="Arial"/>
                <w:sz w:val="22"/>
                <w:szCs w:val="22"/>
              </w:rPr>
            </w:pPr>
            <w:r w:rsidRPr="00D60E69">
              <w:rPr>
                <w:rFonts w:ascii="Arial" w:hAnsi="Arial" w:cs="Arial"/>
                <w:b/>
                <w:bCs/>
                <w:sz w:val="22"/>
                <w:szCs w:val="22"/>
              </w:rPr>
              <w:t>Given names</w:t>
            </w:r>
          </w:p>
        </w:tc>
        <w:tc>
          <w:tcPr>
            <w:tcW w:w="9364" w:type="dxa"/>
            <w:tcBorders>
              <w:bottom w:val="single" w:sz="4" w:space="0" w:color="auto"/>
              <w:right w:val="single" w:sz="4" w:space="0" w:color="auto"/>
            </w:tcBorders>
          </w:tcPr>
          <w:p w14:paraId="3D17E2E9" w14:textId="77777777" w:rsidR="00995A00" w:rsidRPr="00D60E69" w:rsidRDefault="000D37B4" w:rsidP="002E2325">
            <w:pPr>
              <w:spacing w:before="80"/>
              <w:rPr>
                <w:rFonts w:ascii="Arial" w:hAnsi="Arial" w:cs="Arial"/>
                <w:sz w:val="22"/>
                <w:szCs w:val="22"/>
              </w:rPr>
            </w:pPr>
            <w:r w:rsidRPr="00D60E69">
              <w:rPr>
                <w:rFonts w:ascii="Arial" w:hAnsi="Arial" w:cs="Arial"/>
                <w:sz w:val="22"/>
                <w:szCs w:val="22"/>
              </w:rPr>
              <w:fldChar w:fldCharType="begin">
                <w:ffData>
                  <w:name w:val=""/>
                  <w:enabled/>
                  <w:calcOnExit w:val="0"/>
                  <w:textInput/>
                </w:ffData>
              </w:fldChar>
            </w:r>
            <w:r w:rsidRPr="00D60E69">
              <w:rPr>
                <w:rFonts w:ascii="Arial" w:hAnsi="Arial" w:cs="Arial"/>
                <w:sz w:val="22"/>
                <w:szCs w:val="22"/>
              </w:rPr>
              <w:instrText xml:space="preserve"> FORMTEXT </w:instrText>
            </w:r>
            <w:r w:rsidRPr="00D60E69">
              <w:rPr>
                <w:rFonts w:ascii="Arial" w:hAnsi="Arial" w:cs="Arial"/>
                <w:sz w:val="22"/>
                <w:szCs w:val="22"/>
              </w:rPr>
            </w:r>
            <w:r w:rsidRPr="00D60E69">
              <w:rPr>
                <w:rFonts w:ascii="Arial" w:hAnsi="Arial" w:cs="Arial"/>
                <w:sz w:val="22"/>
                <w:szCs w:val="22"/>
              </w:rPr>
              <w:fldChar w:fldCharType="separate"/>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sz w:val="22"/>
                <w:szCs w:val="22"/>
              </w:rPr>
              <w:fldChar w:fldCharType="end"/>
            </w:r>
          </w:p>
        </w:tc>
      </w:tr>
      <w:tr w:rsidR="003410DF" w:rsidRPr="00D60E69" w14:paraId="10BFA79E" w14:textId="77777777" w:rsidTr="00026848">
        <w:tc>
          <w:tcPr>
            <w:tcW w:w="10881" w:type="dxa"/>
            <w:gridSpan w:val="2"/>
          </w:tcPr>
          <w:p w14:paraId="4BE0F910" w14:textId="77777777" w:rsidR="003410DF" w:rsidRPr="003410DF" w:rsidRDefault="003410DF" w:rsidP="003410DF">
            <w:pPr>
              <w:rPr>
                <w:rFonts w:ascii="Arial" w:hAnsi="Arial" w:cs="Arial"/>
                <w:sz w:val="6"/>
                <w:szCs w:val="6"/>
              </w:rPr>
            </w:pPr>
          </w:p>
        </w:tc>
      </w:tr>
      <w:tr w:rsidR="00A56A9D" w:rsidRPr="00D60E69" w14:paraId="6AD4B794" w14:textId="77777777" w:rsidTr="00026848">
        <w:tc>
          <w:tcPr>
            <w:tcW w:w="1517" w:type="dxa"/>
          </w:tcPr>
          <w:p w14:paraId="238E12D8" w14:textId="77777777" w:rsidR="00A56A9D" w:rsidRPr="00D60E69" w:rsidRDefault="00A56A9D" w:rsidP="00995A00">
            <w:pPr>
              <w:spacing w:before="80"/>
              <w:ind w:right="-108"/>
              <w:rPr>
                <w:rFonts w:ascii="Arial" w:hAnsi="Arial" w:cs="Arial"/>
                <w:b/>
                <w:bCs/>
                <w:sz w:val="22"/>
                <w:szCs w:val="22"/>
              </w:rPr>
            </w:pPr>
            <w:r w:rsidRPr="00D60E69">
              <w:rPr>
                <w:rFonts w:ascii="Arial" w:hAnsi="Arial" w:cs="Arial"/>
                <w:b/>
                <w:bCs/>
                <w:sz w:val="22"/>
                <w:szCs w:val="22"/>
              </w:rPr>
              <w:t>Course Code</w:t>
            </w:r>
          </w:p>
        </w:tc>
        <w:tc>
          <w:tcPr>
            <w:tcW w:w="9364" w:type="dxa"/>
            <w:tcBorders>
              <w:bottom w:val="single" w:sz="4" w:space="0" w:color="auto"/>
              <w:right w:val="single" w:sz="4" w:space="0" w:color="auto"/>
            </w:tcBorders>
          </w:tcPr>
          <w:p w14:paraId="1C75B606" w14:textId="77777777" w:rsidR="00A56A9D" w:rsidRPr="00D60E69" w:rsidRDefault="003410DF" w:rsidP="002E2325">
            <w:pPr>
              <w:spacing w:before="80"/>
              <w:rPr>
                <w:rFonts w:ascii="Arial" w:hAnsi="Arial" w:cs="Arial"/>
                <w:sz w:val="22"/>
                <w:szCs w:val="22"/>
              </w:rPr>
            </w:pPr>
            <w:r>
              <w:rPr>
                <w:rFonts w:ascii="Arial" w:hAnsi="Arial" w:cs="Arial"/>
                <w:sz w:val="22"/>
                <w:szCs w:val="22"/>
              </w:rPr>
              <w:fldChar w:fldCharType="begin">
                <w:ffData>
                  <w:name w:val=""/>
                  <w:enabled/>
                  <w:calcOnExit w:val="0"/>
                  <w:textInput>
                    <w:maxLength w:val="2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D9399D4" w14:textId="77777777" w:rsidR="00995A00" w:rsidRPr="00D60E69" w:rsidRDefault="00995A00">
      <w:pPr>
        <w:rPr>
          <w:rFonts w:ascii="Arial" w:hAnsi="Arial" w:cs="Arial"/>
          <w:sz w:val="6"/>
          <w:szCs w:val="6"/>
          <w:u w:val="single"/>
        </w:rPr>
      </w:pPr>
    </w:p>
    <w:p w14:paraId="57FEA1A0" w14:textId="77777777" w:rsidR="000913EA" w:rsidRPr="00D60E69" w:rsidRDefault="000913EA">
      <w:pPr>
        <w:rPr>
          <w:rFonts w:ascii="Arial" w:hAnsi="Arial" w:cs="Arial"/>
          <w:sz w:val="16"/>
          <w:szCs w:val="16"/>
          <w:u w:val="single"/>
        </w:rPr>
      </w:pPr>
    </w:p>
    <w:p w14:paraId="5E8B493F" w14:textId="552C1138" w:rsidR="006A79A8" w:rsidRPr="00D559A4" w:rsidRDefault="00D87EA0" w:rsidP="00A9532A">
      <w:pPr>
        <w:numPr>
          <w:ilvl w:val="0"/>
          <w:numId w:val="12"/>
        </w:numPr>
        <w:tabs>
          <w:tab w:val="clear" w:pos="750"/>
          <w:tab w:val="num" w:pos="567"/>
        </w:tabs>
        <w:ind w:left="567" w:hanging="391"/>
        <w:rPr>
          <w:rFonts w:ascii="Arial" w:hAnsi="Arial" w:cs="Arial"/>
          <w:sz w:val="22"/>
          <w:szCs w:val="22"/>
        </w:rPr>
      </w:pPr>
      <w:r w:rsidRPr="00D60E69">
        <w:rPr>
          <w:rFonts w:ascii="Arial" w:hAnsi="Arial" w:cs="Arial"/>
          <w:b/>
          <w:sz w:val="22"/>
          <w:szCs w:val="22"/>
        </w:rPr>
        <w:t>Credit Transfer</w:t>
      </w:r>
      <w:r w:rsidR="000E368E">
        <w:rPr>
          <w:rFonts w:ascii="Arial" w:hAnsi="Arial" w:cs="Arial"/>
          <w:b/>
          <w:sz w:val="22"/>
          <w:szCs w:val="22"/>
        </w:rPr>
        <w:t xml:space="preserve"> Ap</w:t>
      </w:r>
      <w:r w:rsidR="005542E5">
        <w:rPr>
          <w:rFonts w:ascii="Arial" w:hAnsi="Arial" w:cs="Arial"/>
          <w:b/>
          <w:sz w:val="22"/>
          <w:szCs w:val="22"/>
        </w:rPr>
        <w:t>p</w:t>
      </w:r>
      <w:r w:rsidR="000E368E">
        <w:rPr>
          <w:rFonts w:ascii="Arial" w:hAnsi="Arial" w:cs="Arial"/>
          <w:b/>
          <w:sz w:val="22"/>
          <w:szCs w:val="22"/>
        </w:rPr>
        <w:t>lication</w:t>
      </w:r>
    </w:p>
    <w:p w14:paraId="12130E3A" w14:textId="592A86D8" w:rsidR="00D559A4" w:rsidRPr="00B95DBD" w:rsidRDefault="00D559A4" w:rsidP="00D559A4">
      <w:pPr>
        <w:numPr>
          <w:ilvl w:val="0"/>
          <w:numId w:val="27"/>
        </w:numPr>
        <w:rPr>
          <w:rFonts w:ascii="Arial" w:hAnsi="Arial" w:cs="Arial"/>
          <w:i/>
          <w:sz w:val="20"/>
          <w:szCs w:val="20"/>
        </w:rPr>
      </w:pPr>
      <w:r w:rsidRPr="00B95DBD">
        <w:rPr>
          <w:rFonts w:ascii="Arial" w:hAnsi="Arial" w:cs="Arial"/>
          <w:b/>
          <w:bCs/>
          <w:i/>
          <w:sz w:val="20"/>
          <w:szCs w:val="20"/>
        </w:rPr>
        <w:t>Credit Transfer</w:t>
      </w:r>
      <w:r w:rsidRPr="00B95DBD">
        <w:rPr>
          <w:rFonts w:ascii="Arial" w:hAnsi="Arial" w:cs="Arial"/>
          <w:i/>
          <w:sz w:val="20"/>
          <w:szCs w:val="20"/>
        </w:rPr>
        <w:t xml:space="preserve"> is valid when a student has previously completed an identical or equivalent unit of competency (UOC) or modul</w:t>
      </w:r>
      <w:r w:rsidR="00D3349C" w:rsidRPr="00B95DBD">
        <w:rPr>
          <w:rFonts w:ascii="Arial" w:hAnsi="Arial" w:cs="Arial"/>
          <w:i/>
          <w:sz w:val="20"/>
          <w:szCs w:val="20"/>
        </w:rPr>
        <w:t>e</w:t>
      </w:r>
      <w:r w:rsidRPr="00B95DBD">
        <w:rPr>
          <w:rFonts w:ascii="Arial" w:hAnsi="Arial" w:cs="Arial"/>
          <w:i/>
          <w:sz w:val="20"/>
          <w:szCs w:val="20"/>
        </w:rPr>
        <w:t xml:space="preserve">. </w:t>
      </w:r>
    </w:p>
    <w:p w14:paraId="001590F4" w14:textId="2B108E28" w:rsidR="00D559A4" w:rsidRPr="00AE2E22" w:rsidRDefault="00D559A4" w:rsidP="00D559A4">
      <w:pPr>
        <w:numPr>
          <w:ilvl w:val="0"/>
          <w:numId w:val="27"/>
        </w:numPr>
        <w:rPr>
          <w:rFonts w:ascii="Arial" w:hAnsi="Arial" w:cs="Arial"/>
          <w:i/>
          <w:sz w:val="20"/>
          <w:szCs w:val="20"/>
        </w:rPr>
      </w:pPr>
      <w:r w:rsidRPr="00B95DBD">
        <w:rPr>
          <w:rFonts w:ascii="Arial" w:hAnsi="Arial" w:cs="Arial"/>
          <w:i/>
          <w:sz w:val="20"/>
          <w:szCs w:val="20"/>
        </w:rPr>
        <w:t xml:space="preserve">GOTAFE </w:t>
      </w:r>
      <w:r w:rsidR="00AE2E22">
        <w:rPr>
          <w:rFonts w:ascii="Arial" w:hAnsi="Arial" w:cs="Arial"/>
          <w:i/>
          <w:sz w:val="20"/>
          <w:szCs w:val="20"/>
        </w:rPr>
        <w:t>may</w:t>
      </w:r>
      <w:r w:rsidR="009774FC">
        <w:rPr>
          <w:rFonts w:ascii="Arial" w:hAnsi="Arial" w:cs="Arial"/>
          <w:i/>
          <w:sz w:val="20"/>
          <w:szCs w:val="20"/>
        </w:rPr>
        <w:t xml:space="preserve"> </w:t>
      </w:r>
      <w:r w:rsidR="00AE2E22">
        <w:rPr>
          <w:rFonts w:ascii="Arial" w:hAnsi="Arial" w:cs="Arial"/>
          <w:i/>
          <w:sz w:val="20"/>
          <w:szCs w:val="20"/>
        </w:rPr>
        <w:t>elect not to provide</w:t>
      </w:r>
      <w:r w:rsidRPr="00B95DBD">
        <w:rPr>
          <w:rFonts w:ascii="Arial" w:hAnsi="Arial" w:cs="Arial"/>
          <w:i/>
          <w:sz w:val="20"/>
          <w:szCs w:val="20"/>
        </w:rPr>
        <w:t xml:space="preserve"> credit transfers for</w:t>
      </w:r>
      <w:r w:rsidRPr="00B95DBD">
        <w:rPr>
          <w:rFonts w:ascii="Arial" w:hAnsi="Arial" w:cs="Arial"/>
          <w:b/>
          <w:bCs/>
          <w:i/>
          <w:sz w:val="20"/>
          <w:szCs w:val="20"/>
        </w:rPr>
        <w:t xml:space="preserve"> entire qualification or courses</w:t>
      </w:r>
      <w:r w:rsidR="00AE2E22">
        <w:rPr>
          <w:rFonts w:ascii="Arial" w:hAnsi="Arial" w:cs="Arial"/>
          <w:b/>
          <w:bCs/>
          <w:i/>
          <w:sz w:val="20"/>
          <w:szCs w:val="20"/>
        </w:rPr>
        <w:t xml:space="preserve">, </w:t>
      </w:r>
      <w:r w:rsidR="00AE2E22" w:rsidRPr="00AE2E22">
        <w:rPr>
          <w:rFonts w:ascii="Arial" w:hAnsi="Arial" w:cs="Arial"/>
          <w:i/>
          <w:sz w:val="20"/>
          <w:szCs w:val="20"/>
        </w:rPr>
        <w:t>with due consideration of an individual’s circumstance and need</w:t>
      </w:r>
      <w:r w:rsidRPr="00AE2E22">
        <w:rPr>
          <w:rFonts w:ascii="Arial" w:hAnsi="Arial" w:cs="Arial"/>
          <w:i/>
          <w:sz w:val="20"/>
          <w:szCs w:val="20"/>
        </w:rPr>
        <w:t>.</w:t>
      </w:r>
    </w:p>
    <w:p w14:paraId="71328B96" w14:textId="0DF85A72" w:rsidR="00D559A4" w:rsidRPr="00B95DBD" w:rsidRDefault="00D559A4" w:rsidP="001A16B6">
      <w:pPr>
        <w:numPr>
          <w:ilvl w:val="0"/>
          <w:numId w:val="27"/>
        </w:numPr>
        <w:rPr>
          <w:rFonts w:ascii="Arial" w:hAnsi="Arial" w:cs="Arial"/>
          <w:i/>
          <w:sz w:val="20"/>
          <w:szCs w:val="20"/>
        </w:rPr>
      </w:pPr>
      <w:r w:rsidRPr="00B95DBD">
        <w:rPr>
          <w:rFonts w:ascii="Arial" w:hAnsi="Arial" w:cs="Arial"/>
          <w:b/>
          <w:i/>
          <w:sz w:val="20"/>
          <w:szCs w:val="20"/>
        </w:rPr>
        <w:t>Fees do not apply to Credit Transfer</w:t>
      </w:r>
      <w:r w:rsidRPr="00B95DBD">
        <w:rPr>
          <w:rFonts w:ascii="Arial" w:hAnsi="Arial" w:cs="Arial"/>
          <w:b/>
          <w:bCs/>
          <w:i/>
          <w:sz w:val="20"/>
          <w:szCs w:val="20"/>
        </w:rPr>
        <w:t xml:space="preserve">s </w:t>
      </w:r>
      <w:r w:rsidRPr="00B95DBD">
        <w:rPr>
          <w:rFonts w:ascii="Arial" w:hAnsi="Arial" w:cs="Arial"/>
          <w:i/>
          <w:sz w:val="20"/>
          <w:szCs w:val="20"/>
        </w:rPr>
        <w:t xml:space="preserve">(unless a student is enrolling with the intent to only </w:t>
      </w:r>
      <w:r w:rsidR="001A16B6" w:rsidRPr="00B95DBD">
        <w:rPr>
          <w:rFonts w:ascii="Arial" w:hAnsi="Arial" w:cs="Arial"/>
          <w:i/>
          <w:sz w:val="20"/>
          <w:szCs w:val="20"/>
        </w:rPr>
        <w:t>ob</w:t>
      </w:r>
      <w:r w:rsidRPr="00B95DBD">
        <w:rPr>
          <w:rFonts w:ascii="Arial" w:hAnsi="Arial" w:cs="Arial"/>
          <w:i/>
          <w:sz w:val="20"/>
          <w:szCs w:val="20"/>
        </w:rPr>
        <w:t>tain credit).</w:t>
      </w:r>
    </w:p>
    <w:p w14:paraId="0BB26F21" w14:textId="381B4519" w:rsidR="00B95DBD" w:rsidRPr="00B95DBD" w:rsidRDefault="00B95DBD" w:rsidP="00B95DBD">
      <w:pPr>
        <w:pStyle w:val="ListParagraph"/>
        <w:numPr>
          <w:ilvl w:val="0"/>
          <w:numId w:val="27"/>
        </w:numPr>
        <w:autoSpaceDE w:val="0"/>
        <w:autoSpaceDN w:val="0"/>
        <w:adjustRightInd w:val="0"/>
        <w:snapToGrid w:val="0"/>
        <w:rPr>
          <w:rFonts w:ascii="Arial" w:hAnsi="Arial" w:cs="Arial"/>
          <w:i/>
          <w:iCs/>
          <w:color w:val="000000"/>
          <w:sz w:val="20"/>
          <w:szCs w:val="20"/>
          <w:lang w:val="x-none" w:eastAsia="en-AU"/>
        </w:rPr>
      </w:pPr>
      <w:r w:rsidRPr="00B95DBD">
        <w:rPr>
          <w:rFonts w:ascii="Arial" w:hAnsi="Arial" w:cs="Arial"/>
          <w:i/>
          <w:iCs/>
          <w:color w:val="000000"/>
          <w:sz w:val="20"/>
          <w:szCs w:val="20"/>
          <w:lang w:val="x-none" w:eastAsia="en-AU"/>
        </w:rPr>
        <w:t xml:space="preserve">Credit Transfers </w:t>
      </w:r>
      <w:r w:rsidRPr="00B95DBD">
        <w:rPr>
          <w:rFonts w:ascii="Arial" w:hAnsi="Arial" w:cs="Arial"/>
          <w:b/>
          <w:bCs/>
          <w:i/>
          <w:iCs/>
          <w:color w:val="000000"/>
          <w:sz w:val="20"/>
          <w:szCs w:val="20"/>
          <w:lang w:val="x-none" w:eastAsia="en-AU"/>
        </w:rPr>
        <w:t>must not be processed</w:t>
      </w:r>
      <w:r w:rsidRPr="00B95DBD">
        <w:rPr>
          <w:rFonts w:ascii="Arial" w:hAnsi="Arial" w:cs="Arial"/>
          <w:i/>
          <w:iCs/>
          <w:color w:val="000000"/>
          <w:sz w:val="20"/>
          <w:szCs w:val="20"/>
          <w:lang w:val="x-none" w:eastAsia="en-AU"/>
        </w:rPr>
        <w:t xml:space="preserve"> until the student commences their course or their RPL assessment process.</w:t>
      </w:r>
    </w:p>
    <w:p w14:paraId="2085D2BA" w14:textId="77777777" w:rsidR="00E4775D" w:rsidRPr="00D60E69" w:rsidRDefault="00E4775D" w:rsidP="00E4775D">
      <w:pPr>
        <w:ind w:left="360"/>
        <w:rPr>
          <w:rFonts w:ascii="Arial" w:hAnsi="Arial" w:cs="Arial"/>
          <w:sz w:val="8"/>
          <w:szCs w:val="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E4775D" w:rsidRPr="00D60E69" w14:paraId="6D5C400A" w14:textId="77777777" w:rsidTr="003F3EF0">
        <w:trPr>
          <w:trHeight w:val="485"/>
        </w:trPr>
        <w:tc>
          <w:tcPr>
            <w:tcW w:w="10773" w:type="dxa"/>
          </w:tcPr>
          <w:p w14:paraId="471BDF07" w14:textId="0EB18E93" w:rsidR="00181C5C" w:rsidRPr="00181C5C" w:rsidRDefault="00181C5C" w:rsidP="00A56A9D">
            <w:pPr>
              <w:rPr>
                <w:rFonts w:ascii="Arial" w:hAnsi="Arial" w:cs="Arial"/>
                <w:sz w:val="20"/>
                <w:szCs w:val="20"/>
              </w:rPr>
            </w:pPr>
            <w:r w:rsidRPr="00181C5C">
              <w:rPr>
                <w:rFonts w:ascii="Arial" w:hAnsi="Arial" w:cs="Arial"/>
                <w:sz w:val="20"/>
                <w:szCs w:val="20"/>
              </w:rPr>
              <w:t xml:space="preserve">Credit Transfer Application </w:t>
            </w:r>
            <w:r w:rsidRPr="00181C5C">
              <w:rPr>
                <w:rFonts w:ascii="Arial" w:hAnsi="Arial" w:cs="Arial"/>
                <w:sz w:val="20"/>
                <w:szCs w:val="20"/>
              </w:rPr>
              <w:fldChar w:fldCharType="begin">
                <w:ffData>
                  <w:name w:val="Check2"/>
                  <w:enabled/>
                  <w:calcOnExit w:val="0"/>
                  <w:checkBox>
                    <w:sizeAuto/>
                    <w:default w:val="0"/>
                    <w:checked w:val="0"/>
                  </w:checkBox>
                </w:ffData>
              </w:fldChar>
            </w:r>
            <w:r w:rsidRPr="00181C5C">
              <w:rPr>
                <w:rFonts w:ascii="Arial" w:hAnsi="Arial" w:cs="Arial"/>
                <w:sz w:val="20"/>
                <w:szCs w:val="20"/>
              </w:rPr>
              <w:instrText xml:space="preserve"> FORMCHECKBOX </w:instrText>
            </w:r>
            <w:r w:rsidR="00104FBC">
              <w:rPr>
                <w:rFonts w:ascii="Arial" w:hAnsi="Arial" w:cs="Arial"/>
                <w:sz w:val="20"/>
                <w:szCs w:val="20"/>
              </w:rPr>
            </w:r>
            <w:r w:rsidR="00104FBC">
              <w:rPr>
                <w:rFonts w:ascii="Arial" w:hAnsi="Arial" w:cs="Arial"/>
                <w:sz w:val="20"/>
                <w:szCs w:val="20"/>
              </w:rPr>
              <w:fldChar w:fldCharType="separate"/>
            </w:r>
            <w:r w:rsidRPr="00181C5C">
              <w:rPr>
                <w:rFonts w:ascii="Arial" w:hAnsi="Arial" w:cs="Arial"/>
                <w:sz w:val="20"/>
                <w:szCs w:val="20"/>
              </w:rPr>
              <w:fldChar w:fldCharType="end"/>
            </w:r>
            <w:r w:rsidRPr="00181C5C">
              <w:rPr>
                <w:rFonts w:ascii="Arial" w:hAnsi="Arial" w:cs="Arial"/>
                <w:sz w:val="20"/>
                <w:szCs w:val="20"/>
              </w:rPr>
              <w:t xml:space="preserve"> </w:t>
            </w:r>
          </w:p>
          <w:p w14:paraId="3E1FE354" w14:textId="1DE07602" w:rsidR="00C869E2" w:rsidRPr="00432A6F" w:rsidRDefault="00D3349C" w:rsidP="00181C5C">
            <w:pPr>
              <w:spacing w:before="120"/>
              <w:rPr>
                <w:rFonts w:ascii="Arial" w:hAnsi="Arial" w:cs="Arial"/>
                <w:sz w:val="20"/>
                <w:szCs w:val="20"/>
                <w:u w:val="single"/>
              </w:rPr>
            </w:pPr>
            <w:r w:rsidRPr="00432A6F">
              <w:rPr>
                <w:rFonts w:ascii="Arial" w:hAnsi="Arial" w:cs="Arial"/>
                <w:sz w:val="20"/>
                <w:szCs w:val="20"/>
                <w:u w:val="single"/>
              </w:rPr>
              <w:t>Instructions:</w:t>
            </w:r>
          </w:p>
          <w:p w14:paraId="140EF3A3" w14:textId="4B31B316" w:rsidR="004A11F2" w:rsidRDefault="00993D7A" w:rsidP="0047747C">
            <w:pPr>
              <w:rPr>
                <w:rFonts w:ascii="Arial" w:hAnsi="Arial" w:cs="Arial"/>
                <w:sz w:val="20"/>
                <w:szCs w:val="20"/>
              </w:rPr>
            </w:pPr>
            <w:r w:rsidRPr="00432A6F">
              <w:rPr>
                <w:rFonts w:ascii="Arial" w:hAnsi="Arial" w:cs="Arial"/>
                <w:sz w:val="20"/>
                <w:szCs w:val="20"/>
              </w:rPr>
              <w:t xml:space="preserve">Complete the table below, </w:t>
            </w:r>
            <w:r w:rsidR="00DC1EEC" w:rsidRPr="00432A6F">
              <w:rPr>
                <w:rFonts w:ascii="Arial" w:hAnsi="Arial" w:cs="Arial"/>
                <w:sz w:val="20"/>
                <w:szCs w:val="20"/>
              </w:rPr>
              <w:t>listing the unit</w:t>
            </w:r>
            <w:r w:rsidR="00B20AD7" w:rsidRPr="00432A6F">
              <w:rPr>
                <w:rFonts w:ascii="Arial" w:hAnsi="Arial" w:cs="Arial"/>
                <w:sz w:val="20"/>
                <w:szCs w:val="20"/>
              </w:rPr>
              <w:t>/module</w:t>
            </w:r>
            <w:r w:rsidR="00DC1EEC" w:rsidRPr="00432A6F">
              <w:rPr>
                <w:rFonts w:ascii="Arial" w:hAnsi="Arial" w:cs="Arial"/>
                <w:sz w:val="20"/>
                <w:szCs w:val="20"/>
              </w:rPr>
              <w:t xml:space="preserve"> to be</w:t>
            </w:r>
            <w:r w:rsidR="005443F6" w:rsidRPr="00432A6F">
              <w:rPr>
                <w:rFonts w:ascii="Arial" w:hAnsi="Arial" w:cs="Arial"/>
                <w:sz w:val="20"/>
                <w:szCs w:val="20"/>
              </w:rPr>
              <w:t xml:space="preserve"> c</w:t>
            </w:r>
            <w:r w:rsidR="00DC1EEC" w:rsidRPr="00432A6F">
              <w:rPr>
                <w:rFonts w:ascii="Arial" w:hAnsi="Arial" w:cs="Arial"/>
                <w:sz w:val="20"/>
                <w:szCs w:val="20"/>
              </w:rPr>
              <w:t xml:space="preserve">redit </w:t>
            </w:r>
            <w:r w:rsidR="005443F6" w:rsidRPr="00432A6F">
              <w:rPr>
                <w:rFonts w:ascii="Arial" w:hAnsi="Arial" w:cs="Arial"/>
                <w:sz w:val="20"/>
                <w:szCs w:val="20"/>
              </w:rPr>
              <w:t>t</w:t>
            </w:r>
            <w:r w:rsidR="00DC1EEC" w:rsidRPr="00432A6F">
              <w:rPr>
                <w:rFonts w:ascii="Arial" w:hAnsi="Arial" w:cs="Arial"/>
                <w:sz w:val="20"/>
                <w:szCs w:val="20"/>
              </w:rPr>
              <w:t xml:space="preserve">ransferred and the </w:t>
            </w:r>
            <w:r w:rsidR="00AF72AC">
              <w:rPr>
                <w:rFonts w:ascii="Arial" w:hAnsi="Arial" w:cs="Arial"/>
                <w:sz w:val="20"/>
                <w:szCs w:val="20"/>
              </w:rPr>
              <w:t>identical/</w:t>
            </w:r>
            <w:r w:rsidR="00DC1EEC" w:rsidRPr="00432A6F">
              <w:rPr>
                <w:rFonts w:ascii="Arial" w:hAnsi="Arial" w:cs="Arial"/>
                <w:sz w:val="20"/>
                <w:szCs w:val="20"/>
              </w:rPr>
              <w:t>e</w:t>
            </w:r>
            <w:r w:rsidR="004E0628" w:rsidRPr="00432A6F">
              <w:rPr>
                <w:rFonts w:ascii="Arial" w:hAnsi="Arial" w:cs="Arial"/>
                <w:sz w:val="20"/>
                <w:szCs w:val="20"/>
              </w:rPr>
              <w:t>q</w:t>
            </w:r>
            <w:r w:rsidR="00DC1EEC" w:rsidRPr="00432A6F">
              <w:rPr>
                <w:rFonts w:ascii="Arial" w:hAnsi="Arial" w:cs="Arial"/>
                <w:sz w:val="20"/>
                <w:szCs w:val="20"/>
              </w:rPr>
              <w:t>uivalent unit already held</w:t>
            </w:r>
            <w:r w:rsidR="00B20AD7" w:rsidRPr="00432A6F">
              <w:rPr>
                <w:rFonts w:ascii="Arial" w:hAnsi="Arial" w:cs="Arial"/>
                <w:sz w:val="20"/>
                <w:szCs w:val="20"/>
              </w:rPr>
              <w:t xml:space="preserve"> by the student</w:t>
            </w:r>
            <w:r w:rsidR="00DC1EEC" w:rsidRPr="00432A6F">
              <w:rPr>
                <w:rFonts w:ascii="Arial" w:hAnsi="Arial" w:cs="Arial"/>
                <w:sz w:val="20"/>
                <w:szCs w:val="20"/>
              </w:rPr>
              <w:t xml:space="preserve">. </w:t>
            </w:r>
            <w:r w:rsidR="00E96864" w:rsidRPr="00432A6F">
              <w:rPr>
                <w:rFonts w:ascii="Arial" w:hAnsi="Arial" w:cs="Arial"/>
                <w:sz w:val="20"/>
                <w:szCs w:val="20"/>
              </w:rPr>
              <w:t xml:space="preserve">Attach </w:t>
            </w:r>
            <w:r w:rsidR="004D0362" w:rsidRPr="00432A6F">
              <w:rPr>
                <w:rFonts w:ascii="Arial" w:hAnsi="Arial" w:cs="Arial"/>
                <w:sz w:val="20"/>
                <w:szCs w:val="20"/>
              </w:rPr>
              <w:t>EVIDENCE</w:t>
            </w:r>
            <w:r w:rsidR="004A11F2">
              <w:rPr>
                <w:rFonts w:ascii="Arial" w:hAnsi="Arial" w:cs="Arial"/>
                <w:sz w:val="20"/>
                <w:szCs w:val="20"/>
              </w:rPr>
              <w:t>:</w:t>
            </w:r>
          </w:p>
          <w:p w14:paraId="5E0482B0" w14:textId="0C6EE2BC" w:rsidR="0047747C" w:rsidRPr="007940A6" w:rsidRDefault="00CE64AD" w:rsidP="007940A6">
            <w:pPr>
              <w:pStyle w:val="ListParagraph"/>
              <w:numPr>
                <w:ilvl w:val="0"/>
                <w:numId w:val="35"/>
              </w:numPr>
              <w:ind w:left="631"/>
              <w:rPr>
                <w:rFonts w:ascii="Arial" w:hAnsi="Arial" w:cs="Arial"/>
                <w:sz w:val="20"/>
                <w:szCs w:val="20"/>
              </w:rPr>
            </w:pPr>
            <w:r w:rsidRPr="007940A6">
              <w:rPr>
                <w:rFonts w:ascii="Arial" w:hAnsi="Arial" w:cs="Arial"/>
                <w:sz w:val="20"/>
                <w:szCs w:val="20"/>
              </w:rPr>
              <w:t>i</w:t>
            </w:r>
            <w:r w:rsidR="0047747C" w:rsidRPr="007940A6">
              <w:rPr>
                <w:rFonts w:ascii="Arial" w:hAnsi="Arial" w:cs="Arial"/>
                <w:sz w:val="20"/>
                <w:szCs w:val="20"/>
              </w:rPr>
              <w:t>f the unit/module was completed elsewhere</w:t>
            </w:r>
            <w:r w:rsidR="00687BFE" w:rsidRPr="007940A6">
              <w:rPr>
                <w:rFonts w:ascii="Arial" w:hAnsi="Arial" w:cs="Arial"/>
                <w:sz w:val="20"/>
                <w:szCs w:val="20"/>
              </w:rPr>
              <w:t>.</w:t>
            </w:r>
            <w:r w:rsidR="004A11F2" w:rsidRPr="007940A6">
              <w:rPr>
                <w:rFonts w:ascii="Arial" w:hAnsi="Arial" w:cs="Arial"/>
                <w:sz w:val="20"/>
                <w:szCs w:val="20"/>
              </w:rPr>
              <w:t xml:space="preserve"> </w:t>
            </w:r>
            <w:r w:rsidRPr="007940A6">
              <w:rPr>
                <w:rFonts w:ascii="Arial" w:hAnsi="Arial" w:cs="Arial"/>
                <w:sz w:val="20"/>
                <w:szCs w:val="20"/>
              </w:rPr>
              <w:t>Example</w:t>
            </w:r>
            <w:r w:rsidR="009948D2" w:rsidRPr="007940A6">
              <w:rPr>
                <w:rFonts w:ascii="Arial" w:hAnsi="Arial" w:cs="Arial"/>
                <w:sz w:val="20"/>
                <w:szCs w:val="20"/>
              </w:rPr>
              <w:t>:</w:t>
            </w:r>
          </w:p>
          <w:p w14:paraId="62AF553B" w14:textId="38FF6AB1" w:rsidR="004C0712" w:rsidRPr="00432A6F" w:rsidRDefault="00874418" w:rsidP="009948D2">
            <w:pPr>
              <w:pStyle w:val="ListParagraph"/>
              <w:numPr>
                <w:ilvl w:val="0"/>
                <w:numId w:val="31"/>
              </w:numPr>
              <w:rPr>
                <w:rFonts w:ascii="Arial" w:hAnsi="Arial" w:cs="Arial"/>
                <w:sz w:val="20"/>
                <w:szCs w:val="20"/>
              </w:rPr>
            </w:pPr>
            <w:r w:rsidRPr="00432A6F">
              <w:rPr>
                <w:rFonts w:ascii="Arial" w:hAnsi="Arial" w:cs="Arial"/>
                <w:sz w:val="20"/>
                <w:szCs w:val="20"/>
              </w:rPr>
              <w:t>certified</w:t>
            </w:r>
            <w:r w:rsidR="00FF01E7" w:rsidRPr="00432A6F">
              <w:rPr>
                <w:rFonts w:ascii="Arial" w:hAnsi="Arial" w:cs="Arial"/>
                <w:sz w:val="20"/>
                <w:szCs w:val="20"/>
              </w:rPr>
              <w:t xml:space="preserve"> </w:t>
            </w:r>
            <w:r w:rsidR="00D87EA0" w:rsidRPr="00432A6F">
              <w:rPr>
                <w:rFonts w:ascii="Arial" w:hAnsi="Arial" w:cs="Arial"/>
                <w:sz w:val="20"/>
                <w:szCs w:val="20"/>
              </w:rPr>
              <w:t>Statements of Result</w:t>
            </w:r>
            <w:r w:rsidR="00FF01E7" w:rsidRPr="00432A6F">
              <w:rPr>
                <w:rFonts w:ascii="Arial" w:hAnsi="Arial" w:cs="Arial"/>
                <w:sz w:val="20"/>
                <w:szCs w:val="20"/>
              </w:rPr>
              <w:t>s</w:t>
            </w:r>
          </w:p>
          <w:p w14:paraId="03D44BA8" w14:textId="7B564CC0" w:rsidR="004C0712" w:rsidRPr="00432A6F" w:rsidRDefault="00CE64AD" w:rsidP="009948D2">
            <w:pPr>
              <w:pStyle w:val="ListParagraph"/>
              <w:numPr>
                <w:ilvl w:val="0"/>
                <w:numId w:val="31"/>
              </w:numPr>
              <w:rPr>
                <w:rFonts w:ascii="Arial" w:hAnsi="Arial" w:cs="Arial"/>
                <w:sz w:val="20"/>
                <w:szCs w:val="20"/>
              </w:rPr>
            </w:pPr>
            <w:r w:rsidRPr="00432A6F">
              <w:rPr>
                <w:rFonts w:ascii="Arial" w:hAnsi="Arial" w:cs="Arial"/>
                <w:sz w:val="20"/>
                <w:szCs w:val="20"/>
              </w:rPr>
              <w:t>c</w:t>
            </w:r>
            <w:r w:rsidR="00874418" w:rsidRPr="00432A6F">
              <w:rPr>
                <w:rFonts w:ascii="Arial" w:hAnsi="Arial" w:cs="Arial"/>
                <w:sz w:val="20"/>
                <w:szCs w:val="20"/>
              </w:rPr>
              <w:t xml:space="preserve">ertified </w:t>
            </w:r>
            <w:r w:rsidR="00FF01E7" w:rsidRPr="00432A6F">
              <w:rPr>
                <w:rFonts w:ascii="Arial" w:hAnsi="Arial" w:cs="Arial"/>
                <w:sz w:val="20"/>
                <w:szCs w:val="20"/>
              </w:rPr>
              <w:t>A</w:t>
            </w:r>
            <w:r w:rsidR="00D87EA0" w:rsidRPr="00432A6F">
              <w:rPr>
                <w:rFonts w:ascii="Arial" w:hAnsi="Arial" w:cs="Arial"/>
                <w:sz w:val="20"/>
                <w:szCs w:val="20"/>
              </w:rPr>
              <w:t xml:space="preserve">cademic Transcript </w:t>
            </w:r>
          </w:p>
          <w:p w14:paraId="48281BCC" w14:textId="6E9ED232" w:rsidR="004C0712" w:rsidRPr="00432A6F" w:rsidRDefault="00874418" w:rsidP="009948D2">
            <w:pPr>
              <w:pStyle w:val="ListParagraph"/>
              <w:numPr>
                <w:ilvl w:val="0"/>
                <w:numId w:val="31"/>
              </w:numPr>
              <w:rPr>
                <w:rFonts w:ascii="Arial" w:hAnsi="Arial" w:cs="Arial"/>
                <w:sz w:val="20"/>
                <w:szCs w:val="20"/>
              </w:rPr>
            </w:pPr>
            <w:r w:rsidRPr="00432A6F">
              <w:rPr>
                <w:rFonts w:ascii="Arial" w:hAnsi="Arial" w:cs="Arial"/>
                <w:sz w:val="20"/>
                <w:szCs w:val="20"/>
              </w:rPr>
              <w:t xml:space="preserve">certified </w:t>
            </w:r>
            <w:r w:rsidR="00D87EA0" w:rsidRPr="00432A6F">
              <w:rPr>
                <w:rFonts w:ascii="Arial" w:hAnsi="Arial" w:cs="Arial"/>
                <w:sz w:val="20"/>
                <w:szCs w:val="20"/>
              </w:rPr>
              <w:t xml:space="preserve">Statement of Attainment </w:t>
            </w:r>
          </w:p>
          <w:p w14:paraId="02717C00" w14:textId="77777777" w:rsidR="00DC67A4" w:rsidRPr="00DC67A4" w:rsidRDefault="00CE501D" w:rsidP="00DC67A4">
            <w:pPr>
              <w:pStyle w:val="ListParagraph"/>
              <w:numPr>
                <w:ilvl w:val="0"/>
                <w:numId w:val="31"/>
              </w:numPr>
              <w:rPr>
                <w:rFonts w:ascii="Arial" w:hAnsi="Arial" w:cs="Arial"/>
                <w:b/>
                <w:bCs/>
                <w:sz w:val="20"/>
                <w:szCs w:val="20"/>
              </w:rPr>
            </w:pPr>
            <w:r w:rsidRPr="00432A6F">
              <w:rPr>
                <w:rFonts w:ascii="Arial" w:hAnsi="Arial" w:cs="Arial"/>
                <w:sz w:val="20"/>
                <w:szCs w:val="20"/>
              </w:rPr>
              <w:t xml:space="preserve">authenticated </w:t>
            </w:r>
            <w:r w:rsidR="004E376A" w:rsidRPr="00432A6F">
              <w:rPr>
                <w:rFonts w:ascii="Arial" w:hAnsi="Arial" w:cs="Arial"/>
                <w:sz w:val="20"/>
                <w:szCs w:val="20"/>
                <w:lang w:val="x-none"/>
              </w:rPr>
              <w:t xml:space="preserve">VET transcript issued by the </w:t>
            </w:r>
            <w:r w:rsidR="004E376A" w:rsidRPr="00432A6F">
              <w:rPr>
                <w:rFonts w:ascii="Arial" w:hAnsi="Arial" w:cs="Arial"/>
                <w:sz w:val="20"/>
                <w:szCs w:val="20"/>
              </w:rPr>
              <w:t xml:space="preserve">USI </w:t>
            </w:r>
            <w:r w:rsidR="004E376A" w:rsidRPr="00432A6F">
              <w:rPr>
                <w:rFonts w:ascii="Arial" w:hAnsi="Arial" w:cs="Arial"/>
                <w:sz w:val="20"/>
                <w:szCs w:val="20"/>
                <w:lang w:val="x-none"/>
              </w:rPr>
              <w:t>Registrar</w:t>
            </w:r>
            <w:r w:rsidR="00874418" w:rsidRPr="00432A6F">
              <w:rPr>
                <w:rFonts w:ascii="Arial" w:hAnsi="Arial" w:cs="Arial"/>
                <w:sz w:val="20"/>
                <w:szCs w:val="20"/>
              </w:rPr>
              <w:t xml:space="preserve"> (you have sighted</w:t>
            </w:r>
            <w:r w:rsidR="00B8351E" w:rsidRPr="00432A6F">
              <w:rPr>
                <w:rFonts w:ascii="Arial" w:hAnsi="Arial" w:cs="Arial"/>
                <w:sz w:val="20"/>
                <w:szCs w:val="20"/>
              </w:rPr>
              <w:t xml:space="preserve"> on the Register</w:t>
            </w:r>
            <w:r w:rsidR="003C1823" w:rsidRPr="00432A6F">
              <w:rPr>
                <w:rFonts w:ascii="Arial" w:hAnsi="Arial" w:cs="Arial"/>
                <w:sz w:val="20"/>
                <w:szCs w:val="20"/>
              </w:rPr>
              <w:t xml:space="preserve">; </w:t>
            </w:r>
            <w:r w:rsidR="00874418" w:rsidRPr="00432A6F">
              <w:rPr>
                <w:rFonts w:ascii="Arial" w:hAnsi="Arial" w:cs="Arial"/>
                <w:sz w:val="20"/>
                <w:szCs w:val="20"/>
              </w:rPr>
              <w:t>dat</w:t>
            </w:r>
            <w:r w:rsidR="003C1823" w:rsidRPr="00432A6F">
              <w:rPr>
                <w:rFonts w:ascii="Arial" w:hAnsi="Arial" w:cs="Arial"/>
                <w:sz w:val="20"/>
                <w:szCs w:val="20"/>
              </w:rPr>
              <w:t>ing/</w:t>
            </w:r>
            <w:r w:rsidR="00874418" w:rsidRPr="00432A6F">
              <w:rPr>
                <w:rFonts w:ascii="Arial" w:hAnsi="Arial" w:cs="Arial"/>
                <w:sz w:val="20"/>
                <w:szCs w:val="20"/>
              </w:rPr>
              <w:t>sign</w:t>
            </w:r>
            <w:r w:rsidR="003C1823" w:rsidRPr="00432A6F">
              <w:rPr>
                <w:rFonts w:ascii="Arial" w:hAnsi="Arial" w:cs="Arial"/>
                <w:sz w:val="20"/>
                <w:szCs w:val="20"/>
              </w:rPr>
              <w:t>ing a copy</w:t>
            </w:r>
            <w:r w:rsidR="00874418" w:rsidRPr="00432A6F">
              <w:rPr>
                <w:rFonts w:ascii="Arial" w:hAnsi="Arial" w:cs="Arial"/>
                <w:sz w:val="20"/>
                <w:szCs w:val="20"/>
              </w:rPr>
              <w:t>)</w:t>
            </w:r>
          </w:p>
          <w:p w14:paraId="1DB4ABBD" w14:textId="56AEAD44" w:rsidR="00CE64AD" w:rsidRPr="00884DCA" w:rsidRDefault="00CE64AD" w:rsidP="00884DCA">
            <w:pPr>
              <w:ind w:left="560"/>
              <w:rPr>
                <w:rFonts w:ascii="Arial" w:hAnsi="Arial" w:cs="Arial"/>
                <w:b/>
                <w:bCs/>
                <w:sz w:val="20"/>
                <w:szCs w:val="20"/>
              </w:rPr>
            </w:pPr>
            <w:r w:rsidRPr="00884DCA">
              <w:rPr>
                <w:rFonts w:ascii="Arial" w:hAnsi="Arial" w:cs="Arial"/>
                <w:b/>
                <w:bCs/>
                <w:sz w:val="20"/>
                <w:szCs w:val="20"/>
              </w:rPr>
              <w:t xml:space="preserve">Or </w:t>
            </w:r>
            <w:r w:rsidRPr="00884DCA">
              <w:rPr>
                <w:rFonts w:ascii="Arial" w:hAnsi="Arial" w:cs="Arial"/>
                <w:sz w:val="20"/>
                <w:szCs w:val="20"/>
              </w:rPr>
              <w:t xml:space="preserve">state </w:t>
            </w:r>
            <w:r w:rsidR="00D3349C" w:rsidRPr="00884DCA">
              <w:rPr>
                <w:rFonts w:ascii="Arial" w:hAnsi="Arial" w:cs="Arial"/>
                <w:sz w:val="20"/>
                <w:szCs w:val="20"/>
              </w:rPr>
              <w:t>‘</w:t>
            </w:r>
            <w:r w:rsidRPr="00884DCA">
              <w:rPr>
                <w:rFonts w:ascii="Arial" w:hAnsi="Arial" w:cs="Arial"/>
                <w:sz w:val="20"/>
                <w:szCs w:val="20"/>
              </w:rPr>
              <w:t>GOTAFE</w:t>
            </w:r>
            <w:r w:rsidR="00D3349C" w:rsidRPr="00884DCA">
              <w:rPr>
                <w:rFonts w:ascii="Arial" w:hAnsi="Arial" w:cs="Arial"/>
                <w:sz w:val="20"/>
                <w:szCs w:val="20"/>
              </w:rPr>
              <w:t>’</w:t>
            </w:r>
            <w:r w:rsidRPr="00884DCA">
              <w:rPr>
                <w:rFonts w:ascii="Arial" w:hAnsi="Arial" w:cs="Arial"/>
                <w:sz w:val="20"/>
                <w:szCs w:val="20"/>
              </w:rPr>
              <w:t xml:space="preserve"> if the unit</w:t>
            </w:r>
            <w:r w:rsidR="00D3349C" w:rsidRPr="00884DCA">
              <w:rPr>
                <w:rFonts w:ascii="Arial" w:hAnsi="Arial" w:cs="Arial"/>
                <w:sz w:val="20"/>
                <w:szCs w:val="20"/>
              </w:rPr>
              <w:t>/</w:t>
            </w:r>
            <w:r w:rsidRPr="00884DCA">
              <w:rPr>
                <w:rFonts w:ascii="Arial" w:hAnsi="Arial" w:cs="Arial"/>
                <w:sz w:val="20"/>
                <w:szCs w:val="20"/>
              </w:rPr>
              <w:t>module was co</w:t>
            </w:r>
            <w:r w:rsidR="00D3349C" w:rsidRPr="00884DCA">
              <w:rPr>
                <w:rFonts w:ascii="Arial" w:hAnsi="Arial" w:cs="Arial"/>
                <w:sz w:val="20"/>
                <w:szCs w:val="20"/>
              </w:rPr>
              <w:t>m</w:t>
            </w:r>
            <w:r w:rsidRPr="00884DCA">
              <w:rPr>
                <w:rFonts w:ascii="Arial" w:hAnsi="Arial" w:cs="Arial"/>
                <w:sz w:val="20"/>
                <w:szCs w:val="20"/>
              </w:rPr>
              <w:t>pleted previously at GOTAFE.</w:t>
            </w:r>
          </w:p>
          <w:p w14:paraId="0639FC6D" w14:textId="66A631B2" w:rsidR="00DC67A4" w:rsidRPr="00E35F56" w:rsidRDefault="00DC67A4" w:rsidP="00884DCA">
            <w:pPr>
              <w:pStyle w:val="ListParagraph"/>
              <w:numPr>
                <w:ilvl w:val="0"/>
                <w:numId w:val="35"/>
              </w:numPr>
              <w:spacing w:before="120"/>
              <w:ind w:left="629" w:hanging="357"/>
              <w:rPr>
                <w:rFonts w:ascii="Arial" w:hAnsi="Arial" w:cs="Arial"/>
                <w:sz w:val="20"/>
                <w:szCs w:val="20"/>
              </w:rPr>
            </w:pPr>
            <w:r w:rsidRPr="00E35F56">
              <w:rPr>
                <w:rFonts w:ascii="Arial" w:hAnsi="Arial" w:cs="Arial"/>
                <w:sz w:val="20"/>
                <w:szCs w:val="20"/>
              </w:rPr>
              <w:t>If the unit/module</w:t>
            </w:r>
            <w:r w:rsidR="00E35F56" w:rsidRPr="00E35F56">
              <w:rPr>
                <w:rFonts w:ascii="Arial" w:hAnsi="Arial" w:cs="Arial"/>
                <w:sz w:val="20"/>
                <w:szCs w:val="20"/>
              </w:rPr>
              <w:t xml:space="preserve">’s equivalency is </w:t>
            </w:r>
            <w:r w:rsidR="00E35F56" w:rsidRPr="00884DCA">
              <w:rPr>
                <w:rFonts w:ascii="Arial" w:hAnsi="Arial" w:cs="Arial"/>
                <w:b/>
                <w:bCs/>
                <w:sz w:val="20"/>
                <w:szCs w:val="20"/>
              </w:rPr>
              <w:t>not</w:t>
            </w:r>
            <w:r w:rsidR="00E35F56" w:rsidRPr="00E35F56">
              <w:rPr>
                <w:rFonts w:ascii="Arial" w:hAnsi="Arial" w:cs="Arial"/>
                <w:sz w:val="20"/>
                <w:szCs w:val="20"/>
              </w:rPr>
              <w:t xml:space="preserve"> established on TGA, attach mapping to demonstrate equivalence.</w:t>
            </w:r>
          </w:p>
          <w:tbl>
            <w:tblPr>
              <w:tblStyle w:val="TableGrid"/>
              <w:tblW w:w="0" w:type="auto"/>
              <w:tblInd w:w="53" w:type="dxa"/>
              <w:tblLook w:val="04A0" w:firstRow="1" w:lastRow="0" w:firstColumn="1" w:lastColumn="0" w:noHBand="0" w:noVBand="1"/>
            </w:tblPr>
            <w:tblGrid>
              <w:gridCol w:w="1775"/>
              <w:gridCol w:w="1775"/>
              <w:gridCol w:w="4785"/>
              <w:gridCol w:w="2159"/>
            </w:tblGrid>
            <w:tr w:rsidR="005B0E27" w:rsidRPr="00993D7A" w14:paraId="05B30322" w14:textId="6FBA89E1" w:rsidTr="00E35F56">
              <w:trPr>
                <w:trHeight w:val="305"/>
              </w:trPr>
              <w:tc>
                <w:tcPr>
                  <w:tcW w:w="1775" w:type="dxa"/>
                  <w:vMerge w:val="restart"/>
                  <w:shd w:val="clear" w:color="auto" w:fill="D9D9D9" w:themeFill="background1" w:themeFillShade="D9"/>
                  <w:vAlign w:val="center"/>
                </w:tcPr>
                <w:p w14:paraId="261943FE" w14:textId="692DE596" w:rsidR="005B0E27" w:rsidRPr="00993D7A" w:rsidRDefault="005B0E27" w:rsidP="00993D7A">
                  <w:pPr>
                    <w:jc w:val="center"/>
                    <w:rPr>
                      <w:rFonts w:ascii="Arial" w:hAnsi="Arial" w:cs="Arial"/>
                      <w:b/>
                      <w:bCs/>
                      <w:sz w:val="20"/>
                      <w:szCs w:val="20"/>
                    </w:rPr>
                  </w:pPr>
                  <w:r w:rsidRPr="00993D7A">
                    <w:rPr>
                      <w:rFonts w:ascii="Arial" w:hAnsi="Arial" w:cs="Arial"/>
                      <w:b/>
                      <w:bCs/>
                      <w:sz w:val="20"/>
                      <w:szCs w:val="20"/>
                    </w:rPr>
                    <w:t>Unit/Module Code to Credit Transfer</w:t>
                  </w:r>
                </w:p>
              </w:tc>
              <w:tc>
                <w:tcPr>
                  <w:tcW w:w="1775" w:type="dxa"/>
                  <w:vMerge w:val="restart"/>
                  <w:shd w:val="clear" w:color="auto" w:fill="D9D9D9" w:themeFill="background1" w:themeFillShade="D9"/>
                  <w:vAlign w:val="center"/>
                </w:tcPr>
                <w:p w14:paraId="325221F2" w14:textId="0B69EB22" w:rsidR="005B0E27" w:rsidRPr="00993D7A" w:rsidRDefault="005B0E27" w:rsidP="00993D7A">
                  <w:pPr>
                    <w:jc w:val="center"/>
                    <w:rPr>
                      <w:rFonts w:ascii="Arial" w:hAnsi="Arial" w:cs="Arial"/>
                      <w:b/>
                      <w:bCs/>
                      <w:sz w:val="20"/>
                      <w:szCs w:val="20"/>
                    </w:rPr>
                  </w:pPr>
                  <w:r w:rsidRPr="00993D7A">
                    <w:rPr>
                      <w:rFonts w:ascii="Arial" w:hAnsi="Arial" w:cs="Arial"/>
                      <w:b/>
                      <w:bCs/>
                      <w:sz w:val="20"/>
                      <w:szCs w:val="20"/>
                    </w:rPr>
                    <w:t>Existing Unit/Module Code already held</w:t>
                  </w:r>
                </w:p>
              </w:tc>
              <w:tc>
                <w:tcPr>
                  <w:tcW w:w="6944" w:type="dxa"/>
                  <w:gridSpan w:val="2"/>
                  <w:shd w:val="clear" w:color="auto" w:fill="D9D9D9" w:themeFill="background1" w:themeFillShade="D9"/>
                  <w:vAlign w:val="center"/>
                </w:tcPr>
                <w:p w14:paraId="6248760C" w14:textId="7C4AA07C" w:rsidR="005B0E27" w:rsidRDefault="005B0E27" w:rsidP="000A39C0">
                  <w:pPr>
                    <w:jc w:val="center"/>
                    <w:rPr>
                      <w:rFonts w:ascii="Arial" w:hAnsi="Arial" w:cs="Arial"/>
                      <w:b/>
                      <w:bCs/>
                      <w:sz w:val="20"/>
                      <w:szCs w:val="20"/>
                    </w:rPr>
                  </w:pPr>
                  <w:r>
                    <w:rPr>
                      <w:rFonts w:ascii="Arial" w:hAnsi="Arial" w:cs="Arial"/>
                      <w:b/>
                      <w:bCs/>
                      <w:sz w:val="20"/>
                      <w:szCs w:val="20"/>
                    </w:rPr>
                    <w:t>EVIDENCE</w:t>
                  </w:r>
                </w:p>
              </w:tc>
            </w:tr>
            <w:tr w:rsidR="005B0E27" w:rsidRPr="00993D7A" w14:paraId="6C743BCE" w14:textId="77777777" w:rsidTr="002254A4">
              <w:trPr>
                <w:trHeight w:val="305"/>
              </w:trPr>
              <w:tc>
                <w:tcPr>
                  <w:tcW w:w="1775" w:type="dxa"/>
                  <w:vMerge/>
                  <w:shd w:val="clear" w:color="auto" w:fill="D9D9D9" w:themeFill="background1" w:themeFillShade="D9"/>
                  <w:vAlign w:val="center"/>
                </w:tcPr>
                <w:p w14:paraId="1865EB62" w14:textId="77777777" w:rsidR="005B0E27" w:rsidRPr="00993D7A" w:rsidRDefault="005B0E27" w:rsidP="00993D7A">
                  <w:pPr>
                    <w:jc w:val="center"/>
                    <w:rPr>
                      <w:rFonts w:ascii="Arial" w:hAnsi="Arial" w:cs="Arial"/>
                      <w:b/>
                      <w:bCs/>
                      <w:sz w:val="20"/>
                      <w:szCs w:val="20"/>
                    </w:rPr>
                  </w:pPr>
                </w:p>
              </w:tc>
              <w:tc>
                <w:tcPr>
                  <w:tcW w:w="1775" w:type="dxa"/>
                  <w:vMerge/>
                  <w:shd w:val="clear" w:color="auto" w:fill="D9D9D9" w:themeFill="background1" w:themeFillShade="D9"/>
                  <w:vAlign w:val="center"/>
                </w:tcPr>
                <w:p w14:paraId="1903D9E8" w14:textId="77777777" w:rsidR="005B0E27" w:rsidRPr="00993D7A" w:rsidRDefault="005B0E27" w:rsidP="00993D7A">
                  <w:pPr>
                    <w:jc w:val="center"/>
                    <w:rPr>
                      <w:rFonts w:ascii="Arial" w:hAnsi="Arial" w:cs="Arial"/>
                      <w:b/>
                      <w:bCs/>
                      <w:sz w:val="20"/>
                      <w:szCs w:val="20"/>
                    </w:rPr>
                  </w:pPr>
                </w:p>
              </w:tc>
              <w:tc>
                <w:tcPr>
                  <w:tcW w:w="4785" w:type="dxa"/>
                  <w:shd w:val="clear" w:color="auto" w:fill="D9D9D9" w:themeFill="background1" w:themeFillShade="D9"/>
                  <w:vAlign w:val="center"/>
                </w:tcPr>
                <w:p w14:paraId="3D68B020" w14:textId="274FA26C" w:rsidR="005B0E27" w:rsidRPr="00DC67A4" w:rsidRDefault="005B0E27" w:rsidP="00E35F56">
                  <w:pPr>
                    <w:pStyle w:val="ListParagraph"/>
                    <w:numPr>
                      <w:ilvl w:val="0"/>
                      <w:numId w:val="37"/>
                    </w:numPr>
                    <w:ind w:left="371"/>
                    <w:rPr>
                      <w:rFonts w:ascii="Arial" w:hAnsi="Arial" w:cs="Arial"/>
                      <w:b/>
                      <w:bCs/>
                      <w:sz w:val="20"/>
                      <w:szCs w:val="20"/>
                    </w:rPr>
                  </w:pPr>
                  <w:r w:rsidRPr="0010556C">
                    <w:rPr>
                      <w:rFonts w:ascii="Arial" w:hAnsi="Arial" w:cs="Arial"/>
                      <w:b/>
                      <w:bCs/>
                      <w:sz w:val="18"/>
                      <w:szCs w:val="18"/>
                    </w:rPr>
                    <w:t xml:space="preserve">I have attached </w:t>
                  </w:r>
                  <w:r w:rsidR="000A39C0" w:rsidRPr="0010556C">
                    <w:rPr>
                      <w:rFonts w:ascii="Arial" w:hAnsi="Arial" w:cs="Arial"/>
                      <w:b/>
                      <w:bCs/>
                      <w:sz w:val="18"/>
                      <w:szCs w:val="18"/>
                    </w:rPr>
                    <w:t>&amp;</w:t>
                  </w:r>
                  <w:r w:rsidRPr="0010556C">
                    <w:rPr>
                      <w:rFonts w:ascii="Arial" w:hAnsi="Arial" w:cs="Arial"/>
                      <w:b/>
                      <w:bCs/>
                      <w:sz w:val="18"/>
                      <w:szCs w:val="18"/>
                    </w:rPr>
                    <w:t xml:space="preserve"> sighted certified copies of:</w:t>
                  </w:r>
                </w:p>
              </w:tc>
              <w:tc>
                <w:tcPr>
                  <w:tcW w:w="2159" w:type="dxa"/>
                  <w:shd w:val="clear" w:color="auto" w:fill="D9D9D9" w:themeFill="background1" w:themeFillShade="D9"/>
                  <w:vAlign w:val="center"/>
                </w:tcPr>
                <w:p w14:paraId="43CB61D0" w14:textId="3158EE7E" w:rsidR="005B0E27" w:rsidRPr="00DC67A4" w:rsidRDefault="0010556C" w:rsidP="00D30A28">
                  <w:pPr>
                    <w:pStyle w:val="ListParagraph"/>
                    <w:numPr>
                      <w:ilvl w:val="0"/>
                      <w:numId w:val="37"/>
                    </w:numPr>
                    <w:ind w:left="310" w:hanging="349"/>
                    <w:rPr>
                      <w:rFonts w:ascii="Arial" w:hAnsi="Arial" w:cs="Arial"/>
                      <w:b/>
                      <w:bCs/>
                      <w:sz w:val="20"/>
                      <w:szCs w:val="20"/>
                    </w:rPr>
                  </w:pPr>
                  <w:r w:rsidRPr="0010556C">
                    <w:rPr>
                      <w:rFonts w:ascii="Arial" w:hAnsi="Arial" w:cs="Arial"/>
                      <w:b/>
                      <w:bCs/>
                      <w:sz w:val="18"/>
                      <w:szCs w:val="18"/>
                    </w:rPr>
                    <w:t>M</w:t>
                  </w:r>
                  <w:r w:rsidR="005B0E27" w:rsidRPr="0010556C">
                    <w:rPr>
                      <w:rFonts w:ascii="Arial" w:hAnsi="Arial" w:cs="Arial"/>
                      <w:b/>
                      <w:bCs/>
                      <w:sz w:val="18"/>
                      <w:szCs w:val="18"/>
                    </w:rPr>
                    <w:t xml:space="preserve">apping </w:t>
                  </w:r>
                  <w:r w:rsidR="00E35F56" w:rsidRPr="0010556C">
                    <w:rPr>
                      <w:rFonts w:ascii="Arial" w:hAnsi="Arial" w:cs="Arial"/>
                      <w:b/>
                      <w:bCs/>
                      <w:sz w:val="18"/>
                      <w:szCs w:val="18"/>
                    </w:rPr>
                    <w:t>attached</w:t>
                  </w:r>
                  <w:r w:rsidRPr="0010556C">
                    <w:rPr>
                      <w:rFonts w:ascii="Arial" w:hAnsi="Arial" w:cs="Arial"/>
                      <w:b/>
                      <w:bCs/>
                      <w:sz w:val="18"/>
                      <w:szCs w:val="18"/>
                    </w:rPr>
                    <w:t xml:space="preserve"> to</w:t>
                  </w:r>
                  <w:r w:rsidR="00E35F56" w:rsidRPr="0010556C">
                    <w:rPr>
                      <w:rFonts w:ascii="Arial" w:hAnsi="Arial" w:cs="Arial"/>
                      <w:b/>
                      <w:bCs/>
                      <w:sz w:val="18"/>
                      <w:szCs w:val="18"/>
                    </w:rPr>
                    <w:t xml:space="preserve"> </w:t>
                  </w:r>
                  <w:r w:rsidR="005B0E27" w:rsidRPr="0010556C">
                    <w:rPr>
                      <w:rFonts w:ascii="Arial" w:hAnsi="Arial" w:cs="Arial"/>
                      <w:b/>
                      <w:bCs/>
                      <w:sz w:val="18"/>
                      <w:szCs w:val="18"/>
                    </w:rPr>
                    <w:t xml:space="preserve">establish </w:t>
                  </w:r>
                  <w:r w:rsidR="00E35F56" w:rsidRPr="0010556C">
                    <w:rPr>
                      <w:rFonts w:ascii="Arial" w:hAnsi="Arial" w:cs="Arial"/>
                      <w:b/>
                      <w:bCs/>
                      <w:sz w:val="18"/>
                      <w:szCs w:val="18"/>
                    </w:rPr>
                    <w:t>equivalency</w:t>
                  </w:r>
                  <w:r w:rsidR="000A39C0" w:rsidRPr="0010556C">
                    <w:rPr>
                      <w:rFonts w:ascii="Arial" w:hAnsi="Arial" w:cs="Arial"/>
                      <w:b/>
                      <w:bCs/>
                      <w:sz w:val="18"/>
                      <w:szCs w:val="18"/>
                    </w:rPr>
                    <w:t xml:space="preserve"> </w:t>
                  </w:r>
                </w:p>
              </w:tc>
            </w:tr>
            <w:tr w:rsidR="00E35F56" w14:paraId="591BB3F9" w14:textId="70C4331E" w:rsidTr="002254A4">
              <w:tc>
                <w:tcPr>
                  <w:tcW w:w="1775" w:type="dxa"/>
                </w:tcPr>
                <w:p w14:paraId="3F8BD4D1" w14:textId="588A91DE" w:rsidR="00E35F56" w:rsidRPr="00993D7A" w:rsidRDefault="00ED20E7" w:rsidP="00ED20E7">
                  <w:pPr>
                    <w:pStyle w:val="ListParagraph"/>
                    <w:numPr>
                      <w:ilvl w:val="0"/>
                      <w:numId w:val="29"/>
                    </w:numPr>
                    <w:tabs>
                      <w:tab w:val="left" w:pos="468"/>
                    </w:tabs>
                    <w:ind w:left="287" w:hanging="283"/>
                    <w:rPr>
                      <w:rFonts w:ascii="Arial" w:hAnsi="Arial" w:cs="Arial"/>
                      <w:sz w:val="20"/>
                      <w:szCs w:val="20"/>
                    </w:rPr>
                  </w:pPr>
                  <w:r>
                    <w:rPr>
                      <w:rFonts w:ascii="Arial" w:hAnsi="Arial" w:cs="Arial"/>
                      <w:sz w:val="22"/>
                      <w:szCs w:val="22"/>
                    </w:rPr>
                    <w:tab/>
                  </w:r>
                  <w:r w:rsidR="00E35F56">
                    <w:rPr>
                      <w:rFonts w:ascii="Arial" w:hAnsi="Arial" w:cs="Arial"/>
                      <w:sz w:val="22"/>
                      <w:szCs w:val="22"/>
                    </w:rPr>
                    <w:fldChar w:fldCharType="begin">
                      <w:ffData>
                        <w:name w:val=""/>
                        <w:enabled/>
                        <w:calcOnExit w:val="0"/>
                        <w:textInput>
                          <w:maxLength w:val="20"/>
                        </w:textInput>
                      </w:ffData>
                    </w:fldChar>
                  </w:r>
                  <w:r w:rsidR="00E35F56">
                    <w:rPr>
                      <w:rFonts w:ascii="Arial" w:hAnsi="Arial" w:cs="Arial"/>
                      <w:sz w:val="22"/>
                      <w:szCs w:val="22"/>
                    </w:rPr>
                    <w:instrText xml:space="preserve"> FORMTEXT </w:instrText>
                  </w:r>
                  <w:r w:rsidR="00E35F56">
                    <w:rPr>
                      <w:rFonts w:ascii="Arial" w:hAnsi="Arial" w:cs="Arial"/>
                      <w:sz w:val="22"/>
                      <w:szCs w:val="22"/>
                    </w:rPr>
                  </w:r>
                  <w:r w:rsidR="00E35F56">
                    <w:rPr>
                      <w:rFonts w:ascii="Arial" w:hAnsi="Arial" w:cs="Arial"/>
                      <w:sz w:val="22"/>
                      <w:szCs w:val="22"/>
                    </w:rPr>
                    <w:fldChar w:fldCharType="separate"/>
                  </w:r>
                  <w:r w:rsidR="00E35F56">
                    <w:rPr>
                      <w:rFonts w:ascii="Arial" w:hAnsi="Arial" w:cs="Arial"/>
                      <w:noProof/>
                      <w:sz w:val="22"/>
                      <w:szCs w:val="22"/>
                    </w:rPr>
                    <w:t> </w:t>
                  </w:r>
                  <w:r w:rsidR="00E35F56">
                    <w:rPr>
                      <w:rFonts w:ascii="Arial" w:hAnsi="Arial" w:cs="Arial"/>
                      <w:noProof/>
                      <w:sz w:val="22"/>
                      <w:szCs w:val="22"/>
                    </w:rPr>
                    <w:t> </w:t>
                  </w:r>
                  <w:r w:rsidR="00E35F56">
                    <w:rPr>
                      <w:rFonts w:ascii="Arial" w:hAnsi="Arial" w:cs="Arial"/>
                      <w:noProof/>
                      <w:sz w:val="22"/>
                      <w:szCs w:val="22"/>
                    </w:rPr>
                    <w:t> </w:t>
                  </w:r>
                  <w:r w:rsidR="00E35F56">
                    <w:rPr>
                      <w:rFonts w:ascii="Arial" w:hAnsi="Arial" w:cs="Arial"/>
                      <w:noProof/>
                      <w:sz w:val="22"/>
                      <w:szCs w:val="22"/>
                    </w:rPr>
                    <w:t> </w:t>
                  </w:r>
                  <w:r w:rsidR="00E35F56">
                    <w:rPr>
                      <w:rFonts w:ascii="Arial" w:hAnsi="Arial" w:cs="Arial"/>
                      <w:noProof/>
                      <w:sz w:val="22"/>
                      <w:szCs w:val="22"/>
                    </w:rPr>
                    <w:t> </w:t>
                  </w:r>
                  <w:r w:rsidR="00E35F56">
                    <w:rPr>
                      <w:rFonts w:ascii="Arial" w:hAnsi="Arial" w:cs="Arial"/>
                      <w:sz w:val="22"/>
                      <w:szCs w:val="22"/>
                    </w:rPr>
                    <w:fldChar w:fldCharType="end"/>
                  </w:r>
                </w:p>
              </w:tc>
              <w:tc>
                <w:tcPr>
                  <w:tcW w:w="1775" w:type="dxa"/>
                </w:tcPr>
                <w:p w14:paraId="727028DE" w14:textId="09CAB47E" w:rsidR="00E35F56" w:rsidRDefault="00E35F56" w:rsidP="00E35F56">
                  <w:pPr>
                    <w:rPr>
                      <w:rFonts w:ascii="Arial" w:hAnsi="Arial" w:cs="Arial"/>
                      <w:sz w:val="20"/>
                      <w:szCs w:val="20"/>
                    </w:rPr>
                  </w:pPr>
                  <w:r w:rsidRPr="00157DC3">
                    <w:rPr>
                      <w:rFonts w:ascii="Arial" w:hAnsi="Arial" w:cs="Arial"/>
                      <w:sz w:val="22"/>
                      <w:szCs w:val="22"/>
                    </w:rPr>
                    <w:fldChar w:fldCharType="begin">
                      <w:ffData>
                        <w:name w:val=""/>
                        <w:enabled/>
                        <w:calcOnExit w:val="0"/>
                        <w:textInput>
                          <w:maxLength w:val="20"/>
                        </w:textInput>
                      </w:ffData>
                    </w:fldChar>
                  </w:r>
                  <w:r w:rsidRPr="00157DC3">
                    <w:rPr>
                      <w:rFonts w:ascii="Arial" w:hAnsi="Arial" w:cs="Arial"/>
                      <w:sz w:val="22"/>
                      <w:szCs w:val="22"/>
                    </w:rPr>
                    <w:instrText xml:space="preserve"> FORMTEXT </w:instrText>
                  </w:r>
                  <w:r w:rsidRPr="00157DC3">
                    <w:rPr>
                      <w:rFonts w:ascii="Arial" w:hAnsi="Arial" w:cs="Arial"/>
                      <w:sz w:val="22"/>
                      <w:szCs w:val="22"/>
                    </w:rPr>
                  </w:r>
                  <w:r w:rsidRPr="00157DC3">
                    <w:rPr>
                      <w:rFonts w:ascii="Arial" w:hAnsi="Arial" w:cs="Arial"/>
                      <w:sz w:val="22"/>
                      <w:szCs w:val="22"/>
                    </w:rPr>
                    <w:fldChar w:fldCharType="separate"/>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sz w:val="22"/>
                      <w:szCs w:val="22"/>
                    </w:rPr>
                    <w:fldChar w:fldCharType="end"/>
                  </w:r>
                </w:p>
              </w:tc>
              <w:tc>
                <w:tcPr>
                  <w:tcW w:w="4785" w:type="dxa"/>
                </w:tcPr>
                <w:p w14:paraId="53DCCFC6" w14:textId="46F49E41" w:rsidR="00E35F56" w:rsidRDefault="00E35F56" w:rsidP="00E35F56">
                  <w:pPr>
                    <w:rPr>
                      <w:rFonts w:ascii="Arial" w:hAnsi="Arial" w:cs="Arial"/>
                      <w:sz w:val="20"/>
                      <w:szCs w:val="20"/>
                    </w:rPr>
                  </w:pPr>
                  <w:r w:rsidRPr="005C04F6">
                    <w:rPr>
                      <w:rFonts w:ascii="Arial" w:hAnsi="Arial" w:cs="Arial"/>
                      <w:sz w:val="22"/>
                      <w:szCs w:val="22"/>
                    </w:rPr>
                    <w:fldChar w:fldCharType="begin">
                      <w:ffData>
                        <w:name w:val=""/>
                        <w:enabled/>
                        <w:calcOnExit w:val="0"/>
                        <w:textInput>
                          <w:maxLength w:val="20"/>
                        </w:textInput>
                      </w:ffData>
                    </w:fldChar>
                  </w:r>
                  <w:r w:rsidRPr="005C04F6">
                    <w:rPr>
                      <w:rFonts w:ascii="Arial" w:hAnsi="Arial" w:cs="Arial"/>
                      <w:sz w:val="22"/>
                      <w:szCs w:val="22"/>
                    </w:rPr>
                    <w:instrText xml:space="preserve"> FORMTEXT </w:instrText>
                  </w:r>
                  <w:r w:rsidRPr="005C04F6">
                    <w:rPr>
                      <w:rFonts w:ascii="Arial" w:hAnsi="Arial" w:cs="Arial"/>
                      <w:sz w:val="22"/>
                      <w:szCs w:val="22"/>
                    </w:rPr>
                  </w:r>
                  <w:r w:rsidRPr="005C04F6">
                    <w:rPr>
                      <w:rFonts w:ascii="Arial" w:hAnsi="Arial" w:cs="Arial"/>
                      <w:sz w:val="22"/>
                      <w:szCs w:val="22"/>
                    </w:rPr>
                    <w:fldChar w:fldCharType="separate"/>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sz w:val="22"/>
                      <w:szCs w:val="22"/>
                    </w:rPr>
                    <w:fldChar w:fldCharType="end"/>
                  </w:r>
                </w:p>
              </w:tc>
              <w:tc>
                <w:tcPr>
                  <w:tcW w:w="2159" w:type="dxa"/>
                </w:tcPr>
                <w:p w14:paraId="31EA001C" w14:textId="33B1DD82" w:rsidR="00E35F56" w:rsidRPr="005C04F6" w:rsidRDefault="00B0740C" w:rsidP="00E35F56">
                  <w:pPr>
                    <w:rPr>
                      <w:rFonts w:ascii="Arial" w:hAnsi="Arial" w:cs="Arial"/>
                      <w:sz w:val="22"/>
                      <w:szCs w:val="22"/>
                    </w:rPr>
                  </w:pPr>
                  <w:r>
                    <w:rPr>
                      <w:rFonts w:ascii="Arial" w:hAnsi="Arial" w:cs="Arial"/>
                      <w:sz w:val="22"/>
                      <w:szCs w:val="22"/>
                    </w:rPr>
                    <w:fldChar w:fldCharType="begin">
                      <w:ffData>
                        <w:name w:val="Dropdown1"/>
                        <w:enabled/>
                        <w:calcOnExit w:val="0"/>
                        <w:ddList>
                          <w:listEntry w:val="-"/>
                          <w:listEntry w:val="NA"/>
                          <w:listEntry w:val="Yes"/>
                        </w:ddList>
                      </w:ffData>
                    </w:fldChar>
                  </w:r>
                  <w:bookmarkStart w:id="5" w:name="Dropdown1"/>
                  <w:r>
                    <w:rPr>
                      <w:rFonts w:ascii="Arial" w:hAnsi="Arial" w:cs="Arial"/>
                      <w:sz w:val="22"/>
                      <w:szCs w:val="22"/>
                    </w:rPr>
                    <w:instrText xml:space="preserve"> FORMDROPDOWN </w:instrText>
                  </w:r>
                  <w:r w:rsidR="00104FBC">
                    <w:rPr>
                      <w:rFonts w:ascii="Arial" w:hAnsi="Arial" w:cs="Arial"/>
                      <w:sz w:val="22"/>
                      <w:szCs w:val="22"/>
                    </w:rPr>
                  </w:r>
                  <w:r w:rsidR="00104FBC">
                    <w:rPr>
                      <w:rFonts w:ascii="Arial" w:hAnsi="Arial" w:cs="Arial"/>
                      <w:sz w:val="22"/>
                      <w:szCs w:val="22"/>
                    </w:rPr>
                    <w:fldChar w:fldCharType="separate"/>
                  </w:r>
                  <w:r>
                    <w:rPr>
                      <w:rFonts w:ascii="Arial" w:hAnsi="Arial" w:cs="Arial"/>
                      <w:sz w:val="22"/>
                      <w:szCs w:val="22"/>
                    </w:rPr>
                    <w:fldChar w:fldCharType="end"/>
                  </w:r>
                  <w:bookmarkEnd w:id="5"/>
                </w:p>
              </w:tc>
            </w:tr>
            <w:tr w:rsidR="00E35F56" w14:paraId="523792EA" w14:textId="4A5F03ED" w:rsidTr="002254A4">
              <w:tc>
                <w:tcPr>
                  <w:tcW w:w="1775" w:type="dxa"/>
                </w:tcPr>
                <w:p w14:paraId="16D43785" w14:textId="570ACA36" w:rsidR="00E35F56" w:rsidRPr="00993D7A" w:rsidRDefault="00ED20E7" w:rsidP="00ED20E7">
                  <w:pPr>
                    <w:pStyle w:val="ListParagraph"/>
                    <w:numPr>
                      <w:ilvl w:val="0"/>
                      <w:numId w:val="29"/>
                    </w:numPr>
                    <w:tabs>
                      <w:tab w:val="left" w:pos="468"/>
                    </w:tabs>
                    <w:ind w:left="287" w:hanging="283"/>
                    <w:rPr>
                      <w:rFonts w:ascii="Arial" w:hAnsi="Arial" w:cs="Arial"/>
                      <w:sz w:val="20"/>
                      <w:szCs w:val="20"/>
                    </w:rPr>
                  </w:pPr>
                  <w:r>
                    <w:rPr>
                      <w:rFonts w:ascii="Arial" w:hAnsi="Arial" w:cs="Arial"/>
                      <w:sz w:val="22"/>
                      <w:szCs w:val="22"/>
                    </w:rPr>
                    <w:tab/>
                  </w:r>
                  <w:r w:rsidR="00E35F56">
                    <w:rPr>
                      <w:rFonts w:ascii="Arial" w:hAnsi="Arial" w:cs="Arial"/>
                      <w:sz w:val="22"/>
                      <w:szCs w:val="22"/>
                    </w:rPr>
                    <w:fldChar w:fldCharType="begin">
                      <w:ffData>
                        <w:name w:val=""/>
                        <w:enabled/>
                        <w:calcOnExit w:val="0"/>
                        <w:textInput>
                          <w:maxLength w:val="20"/>
                        </w:textInput>
                      </w:ffData>
                    </w:fldChar>
                  </w:r>
                  <w:r w:rsidR="00E35F56">
                    <w:rPr>
                      <w:rFonts w:ascii="Arial" w:hAnsi="Arial" w:cs="Arial"/>
                      <w:sz w:val="22"/>
                      <w:szCs w:val="22"/>
                    </w:rPr>
                    <w:instrText xml:space="preserve"> FORMTEXT </w:instrText>
                  </w:r>
                  <w:r w:rsidR="00E35F56">
                    <w:rPr>
                      <w:rFonts w:ascii="Arial" w:hAnsi="Arial" w:cs="Arial"/>
                      <w:sz w:val="22"/>
                      <w:szCs w:val="22"/>
                    </w:rPr>
                  </w:r>
                  <w:r w:rsidR="00E35F56">
                    <w:rPr>
                      <w:rFonts w:ascii="Arial" w:hAnsi="Arial" w:cs="Arial"/>
                      <w:sz w:val="22"/>
                      <w:szCs w:val="22"/>
                    </w:rPr>
                    <w:fldChar w:fldCharType="separate"/>
                  </w:r>
                  <w:r w:rsidR="00E35F56">
                    <w:rPr>
                      <w:rFonts w:ascii="Arial" w:hAnsi="Arial" w:cs="Arial"/>
                      <w:noProof/>
                      <w:sz w:val="22"/>
                      <w:szCs w:val="22"/>
                    </w:rPr>
                    <w:t> </w:t>
                  </w:r>
                  <w:r w:rsidR="00E35F56">
                    <w:rPr>
                      <w:rFonts w:ascii="Arial" w:hAnsi="Arial" w:cs="Arial"/>
                      <w:noProof/>
                      <w:sz w:val="22"/>
                      <w:szCs w:val="22"/>
                    </w:rPr>
                    <w:t> </w:t>
                  </w:r>
                  <w:r w:rsidR="00E35F56">
                    <w:rPr>
                      <w:rFonts w:ascii="Arial" w:hAnsi="Arial" w:cs="Arial"/>
                      <w:noProof/>
                      <w:sz w:val="22"/>
                      <w:szCs w:val="22"/>
                    </w:rPr>
                    <w:t> </w:t>
                  </w:r>
                  <w:r w:rsidR="00E35F56">
                    <w:rPr>
                      <w:rFonts w:ascii="Arial" w:hAnsi="Arial" w:cs="Arial"/>
                      <w:noProof/>
                      <w:sz w:val="22"/>
                      <w:szCs w:val="22"/>
                    </w:rPr>
                    <w:t> </w:t>
                  </w:r>
                  <w:r w:rsidR="00E35F56">
                    <w:rPr>
                      <w:rFonts w:ascii="Arial" w:hAnsi="Arial" w:cs="Arial"/>
                      <w:noProof/>
                      <w:sz w:val="22"/>
                      <w:szCs w:val="22"/>
                    </w:rPr>
                    <w:t> </w:t>
                  </w:r>
                  <w:r w:rsidR="00E35F56">
                    <w:rPr>
                      <w:rFonts w:ascii="Arial" w:hAnsi="Arial" w:cs="Arial"/>
                      <w:sz w:val="22"/>
                      <w:szCs w:val="22"/>
                    </w:rPr>
                    <w:fldChar w:fldCharType="end"/>
                  </w:r>
                </w:p>
              </w:tc>
              <w:tc>
                <w:tcPr>
                  <w:tcW w:w="1775" w:type="dxa"/>
                </w:tcPr>
                <w:p w14:paraId="6662978C" w14:textId="407B0D8E" w:rsidR="00E35F56" w:rsidRDefault="00E35F56" w:rsidP="00E35F56">
                  <w:pPr>
                    <w:rPr>
                      <w:rFonts w:ascii="Arial" w:hAnsi="Arial" w:cs="Arial"/>
                      <w:sz w:val="20"/>
                      <w:szCs w:val="20"/>
                    </w:rPr>
                  </w:pPr>
                  <w:r w:rsidRPr="00157DC3">
                    <w:rPr>
                      <w:rFonts w:ascii="Arial" w:hAnsi="Arial" w:cs="Arial"/>
                      <w:sz w:val="22"/>
                      <w:szCs w:val="22"/>
                    </w:rPr>
                    <w:fldChar w:fldCharType="begin">
                      <w:ffData>
                        <w:name w:val=""/>
                        <w:enabled/>
                        <w:calcOnExit w:val="0"/>
                        <w:textInput>
                          <w:maxLength w:val="20"/>
                        </w:textInput>
                      </w:ffData>
                    </w:fldChar>
                  </w:r>
                  <w:r w:rsidRPr="00157DC3">
                    <w:rPr>
                      <w:rFonts w:ascii="Arial" w:hAnsi="Arial" w:cs="Arial"/>
                      <w:sz w:val="22"/>
                      <w:szCs w:val="22"/>
                    </w:rPr>
                    <w:instrText xml:space="preserve"> FORMTEXT </w:instrText>
                  </w:r>
                  <w:r w:rsidRPr="00157DC3">
                    <w:rPr>
                      <w:rFonts w:ascii="Arial" w:hAnsi="Arial" w:cs="Arial"/>
                      <w:sz w:val="22"/>
                      <w:szCs w:val="22"/>
                    </w:rPr>
                  </w:r>
                  <w:r w:rsidRPr="00157DC3">
                    <w:rPr>
                      <w:rFonts w:ascii="Arial" w:hAnsi="Arial" w:cs="Arial"/>
                      <w:sz w:val="22"/>
                      <w:szCs w:val="22"/>
                    </w:rPr>
                    <w:fldChar w:fldCharType="separate"/>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sz w:val="22"/>
                      <w:szCs w:val="22"/>
                    </w:rPr>
                    <w:fldChar w:fldCharType="end"/>
                  </w:r>
                </w:p>
              </w:tc>
              <w:tc>
                <w:tcPr>
                  <w:tcW w:w="4785" w:type="dxa"/>
                </w:tcPr>
                <w:p w14:paraId="6F5CB278" w14:textId="3167F4E9" w:rsidR="00E35F56" w:rsidRDefault="00E35F56" w:rsidP="00E35F56">
                  <w:pPr>
                    <w:rPr>
                      <w:rFonts w:ascii="Arial" w:hAnsi="Arial" w:cs="Arial"/>
                      <w:sz w:val="20"/>
                      <w:szCs w:val="20"/>
                    </w:rPr>
                  </w:pPr>
                  <w:r w:rsidRPr="005C04F6">
                    <w:rPr>
                      <w:rFonts w:ascii="Arial" w:hAnsi="Arial" w:cs="Arial"/>
                      <w:sz w:val="22"/>
                      <w:szCs w:val="22"/>
                    </w:rPr>
                    <w:fldChar w:fldCharType="begin">
                      <w:ffData>
                        <w:name w:val=""/>
                        <w:enabled/>
                        <w:calcOnExit w:val="0"/>
                        <w:textInput>
                          <w:maxLength w:val="20"/>
                        </w:textInput>
                      </w:ffData>
                    </w:fldChar>
                  </w:r>
                  <w:r w:rsidRPr="005C04F6">
                    <w:rPr>
                      <w:rFonts w:ascii="Arial" w:hAnsi="Arial" w:cs="Arial"/>
                      <w:sz w:val="22"/>
                      <w:szCs w:val="22"/>
                    </w:rPr>
                    <w:instrText xml:space="preserve"> FORMTEXT </w:instrText>
                  </w:r>
                  <w:r w:rsidRPr="005C04F6">
                    <w:rPr>
                      <w:rFonts w:ascii="Arial" w:hAnsi="Arial" w:cs="Arial"/>
                      <w:sz w:val="22"/>
                      <w:szCs w:val="22"/>
                    </w:rPr>
                  </w:r>
                  <w:r w:rsidRPr="005C04F6">
                    <w:rPr>
                      <w:rFonts w:ascii="Arial" w:hAnsi="Arial" w:cs="Arial"/>
                      <w:sz w:val="22"/>
                      <w:szCs w:val="22"/>
                    </w:rPr>
                    <w:fldChar w:fldCharType="separate"/>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sz w:val="22"/>
                      <w:szCs w:val="22"/>
                    </w:rPr>
                    <w:fldChar w:fldCharType="end"/>
                  </w:r>
                </w:p>
              </w:tc>
              <w:tc>
                <w:tcPr>
                  <w:tcW w:w="2159" w:type="dxa"/>
                </w:tcPr>
                <w:p w14:paraId="3A268259" w14:textId="4E53B10E" w:rsidR="00E35F56" w:rsidRPr="005C04F6" w:rsidRDefault="00D30A28" w:rsidP="00E35F56">
                  <w:pPr>
                    <w:rPr>
                      <w:rFonts w:ascii="Arial" w:hAnsi="Arial" w:cs="Arial"/>
                      <w:sz w:val="22"/>
                      <w:szCs w:val="22"/>
                    </w:rPr>
                  </w:pPr>
                  <w:r>
                    <w:rPr>
                      <w:rFonts w:ascii="Arial" w:hAnsi="Arial" w:cs="Arial"/>
                      <w:sz w:val="22"/>
                      <w:szCs w:val="22"/>
                    </w:rPr>
                    <w:fldChar w:fldCharType="begin">
                      <w:ffData>
                        <w:name w:val="Dropdown1"/>
                        <w:enabled/>
                        <w:calcOnExit w:val="0"/>
                        <w:ddList>
                          <w:listEntry w:val="-"/>
                          <w:listEntry w:val="NA"/>
                          <w:listEntry w:val="Yes"/>
                        </w:ddList>
                      </w:ffData>
                    </w:fldChar>
                  </w:r>
                  <w:r>
                    <w:rPr>
                      <w:rFonts w:ascii="Arial" w:hAnsi="Arial" w:cs="Arial"/>
                      <w:sz w:val="22"/>
                      <w:szCs w:val="22"/>
                    </w:rPr>
                    <w:instrText xml:space="preserve"> FORMDROPDOWN </w:instrText>
                  </w:r>
                  <w:r w:rsidR="00104FBC">
                    <w:rPr>
                      <w:rFonts w:ascii="Arial" w:hAnsi="Arial" w:cs="Arial"/>
                      <w:sz w:val="22"/>
                      <w:szCs w:val="22"/>
                    </w:rPr>
                  </w:r>
                  <w:r w:rsidR="00104FBC">
                    <w:rPr>
                      <w:rFonts w:ascii="Arial" w:hAnsi="Arial" w:cs="Arial"/>
                      <w:sz w:val="22"/>
                      <w:szCs w:val="22"/>
                    </w:rPr>
                    <w:fldChar w:fldCharType="separate"/>
                  </w:r>
                  <w:r>
                    <w:rPr>
                      <w:rFonts w:ascii="Arial" w:hAnsi="Arial" w:cs="Arial"/>
                      <w:sz w:val="22"/>
                      <w:szCs w:val="22"/>
                    </w:rPr>
                    <w:fldChar w:fldCharType="end"/>
                  </w:r>
                </w:p>
              </w:tc>
            </w:tr>
            <w:tr w:rsidR="00E35F56" w14:paraId="5FF00D75" w14:textId="74751894" w:rsidTr="002254A4">
              <w:tc>
                <w:tcPr>
                  <w:tcW w:w="1775" w:type="dxa"/>
                </w:tcPr>
                <w:p w14:paraId="390BF572" w14:textId="53FC6E48" w:rsidR="00E35F56" w:rsidRPr="00993D7A" w:rsidRDefault="00ED20E7" w:rsidP="00ED20E7">
                  <w:pPr>
                    <w:pStyle w:val="ListParagraph"/>
                    <w:numPr>
                      <w:ilvl w:val="0"/>
                      <w:numId w:val="29"/>
                    </w:numPr>
                    <w:tabs>
                      <w:tab w:val="left" w:pos="468"/>
                    </w:tabs>
                    <w:ind w:left="287" w:hanging="283"/>
                    <w:rPr>
                      <w:rFonts w:ascii="Arial" w:hAnsi="Arial" w:cs="Arial"/>
                      <w:sz w:val="20"/>
                      <w:szCs w:val="20"/>
                    </w:rPr>
                  </w:pPr>
                  <w:r>
                    <w:rPr>
                      <w:rFonts w:ascii="Arial" w:hAnsi="Arial" w:cs="Arial"/>
                      <w:sz w:val="22"/>
                      <w:szCs w:val="22"/>
                    </w:rPr>
                    <w:tab/>
                  </w:r>
                  <w:r w:rsidR="00E35F56">
                    <w:rPr>
                      <w:rFonts w:ascii="Arial" w:hAnsi="Arial" w:cs="Arial"/>
                      <w:sz w:val="22"/>
                      <w:szCs w:val="22"/>
                    </w:rPr>
                    <w:fldChar w:fldCharType="begin">
                      <w:ffData>
                        <w:name w:val=""/>
                        <w:enabled/>
                        <w:calcOnExit w:val="0"/>
                        <w:textInput>
                          <w:maxLength w:val="20"/>
                        </w:textInput>
                      </w:ffData>
                    </w:fldChar>
                  </w:r>
                  <w:r w:rsidR="00E35F56">
                    <w:rPr>
                      <w:rFonts w:ascii="Arial" w:hAnsi="Arial" w:cs="Arial"/>
                      <w:sz w:val="22"/>
                      <w:szCs w:val="22"/>
                    </w:rPr>
                    <w:instrText xml:space="preserve"> FORMTEXT </w:instrText>
                  </w:r>
                  <w:r w:rsidR="00E35F56">
                    <w:rPr>
                      <w:rFonts w:ascii="Arial" w:hAnsi="Arial" w:cs="Arial"/>
                      <w:sz w:val="22"/>
                      <w:szCs w:val="22"/>
                    </w:rPr>
                  </w:r>
                  <w:r w:rsidR="00E35F56">
                    <w:rPr>
                      <w:rFonts w:ascii="Arial" w:hAnsi="Arial" w:cs="Arial"/>
                      <w:sz w:val="22"/>
                      <w:szCs w:val="22"/>
                    </w:rPr>
                    <w:fldChar w:fldCharType="separate"/>
                  </w:r>
                  <w:r w:rsidR="00E35F56">
                    <w:rPr>
                      <w:rFonts w:ascii="Arial" w:hAnsi="Arial" w:cs="Arial"/>
                      <w:noProof/>
                      <w:sz w:val="22"/>
                      <w:szCs w:val="22"/>
                    </w:rPr>
                    <w:t> </w:t>
                  </w:r>
                  <w:r w:rsidR="00E35F56">
                    <w:rPr>
                      <w:rFonts w:ascii="Arial" w:hAnsi="Arial" w:cs="Arial"/>
                      <w:noProof/>
                      <w:sz w:val="22"/>
                      <w:szCs w:val="22"/>
                    </w:rPr>
                    <w:t> </w:t>
                  </w:r>
                  <w:r w:rsidR="00E35F56">
                    <w:rPr>
                      <w:rFonts w:ascii="Arial" w:hAnsi="Arial" w:cs="Arial"/>
                      <w:noProof/>
                      <w:sz w:val="22"/>
                      <w:szCs w:val="22"/>
                    </w:rPr>
                    <w:t> </w:t>
                  </w:r>
                  <w:r w:rsidR="00E35F56">
                    <w:rPr>
                      <w:rFonts w:ascii="Arial" w:hAnsi="Arial" w:cs="Arial"/>
                      <w:noProof/>
                      <w:sz w:val="22"/>
                      <w:szCs w:val="22"/>
                    </w:rPr>
                    <w:t> </w:t>
                  </w:r>
                  <w:r w:rsidR="00E35F56">
                    <w:rPr>
                      <w:rFonts w:ascii="Arial" w:hAnsi="Arial" w:cs="Arial"/>
                      <w:noProof/>
                      <w:sz w:val="22"/>
                      <w:szCs w:val="22"/>
                    </w:rPr>
                    <w:t> </w:t>
                  </w:r>
                  <w:r w:rsidR="00E35F56">
                    <w:rPr>
                      <w:rFonts w:ascii="Arial" w:hAnsi="Arial" w:cs="Arial"/>
                      <w:sz w:val="22"/>
                      <w:szCs w:val="22"/>
                    </w:rPr>
                    <w:fldChar w:fldCharType="end"/>
                  </w:r>
                </w:p>
              </w:tc>
              <w:tc>
                <w:tcPr>
                  <w:tcW w:w="1775" w:type="dxa"/>
                </w:tcPr>
                <w:p w14:paraId="1AD3F979" w14:textId="4BC3DAE0" w:rsidR="00E35F56" w:rsidRDefault="00E35F56" w:rsidP="00E35F56">
                  <w:pPr>
                    <w:rPr>
                      <w:rFonts w:ascii="Arial" w:hAnsi="Arial" w:cs="Arial"/>
                      <w:sz w:val="20"/>
                      <w:szCs w:val="20"/>
                    </w:rPr>
                  </w:pPr>
                  <w:r w:rsidRPr="00157DC3">
                    <w:rPr>
                      <w:rFonts w:ascii="Arial" w:hAnsi="Arial" w:cs="Arial"/>
                      <w:sz w:val="22"/>
                      <w:szCs w:val="22"/>
                    </w:rPr>
                    <w:fldChar w:fldCharType="begin">
                      <w:ffData>
                        <w:name w:val=""/>
                        <w:enabled/>
                        <w:calcOnExit w:val="0"/>
                        <w:textInput>
                          <w:maxLength w:val="20"/>
                        </w:textInput>
                      </w:ffData>
                    </w:fldChar>
                  </w:r>
                  <w:r w:rsidRPr="00157DC3">
                    <w:rPr>
                      <w:rFonts w:ascii="Arial" w:hAnsi="Arial" w:cs="Arial"/>
                      <w:sz w:val="22"/>
                      <w:szCs w:val="22"/>
                    </w:rPr>
                    <w:instrText xml:space="preserve"> FORMTEXT </w:instrText>
                  </w:r>
                  <w:r w:rsidRPr="00157DC3">
                    <w:rPr>
                      <w:rFonts w:ascii="Arial" w:hAnsi="Arial" w:cs="Arial"/>
                      <w:sz w:val="22"/>
                      <w:szCs w:val="22"/>
                    </w:rPr>
                  </w:r>
                  <w:r w:rsidRPr="00157DC3">
                    <w:rPr>
                      <w:rFonts w:ascii="Arial" w:hAnsi="Arial" w:cs="Arial"/>
                      <w:sz w:val="22"/>
                      <w:szCs w:val="22"/>
                    </w:rPr>
                    <w:fldChar w:fldCharType="separate"/>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sz w:val="22"/>
                      <w:szCs w:val="22"/>
                    </w:rPr>
                    <w:fldChar w:fldCharType="end"/>
                  </w:r>
                </w:p>
              </w:tc>
              <w:tc>
                <w:tcPr>
                  <w:tcW w:w="4785" w:type="dxa"/>
                </w:tcPr>
                <w:p w14:paraId="51164F61" w14:textId="7C2B6B8D" w:rsidR="00E35F56" w:rsidRDefault="00E35F56" w:rsidP="00E35F56">
                  <w:pPr>
                    <w:rPr>
                      <w:rFonts w:ascii="Arial" w:hAnsi="Arial" w:cs="Arial"/>
                      <w:sz w:val="20"/>
                      <w:szCs w:val="20"/>
                    </w:rPr>
                  </w:pPr>
                  <w:r w:rsidRPr="005C04F6">
                    <w:rPr>
                      <w:rFonts w:ascii="Arial" w:hAnsi="Arial" w:cs="Arial"/>
                      <w:sz w:val="22"/>
                      <w:szCs w:val="22"/>
                    </w:rPr>
                    <w:fldChar w:fldCharType="begin">
                      <w:ffData>
                        <w:name w:val=""/>
                        <w:enabled/>
                        <w:calcOnExit w:val="0"/>
                        <w:textInput>
                          <w:maxLength w:val="20"/>
                        </w:textInput>
                      </w:ffData>
                    </w:fldChar>
                  </w:r>
                  <w:r w:rsidRPr="005C04F6">
                    <w:rPr>
                      <w:rFonts w:ascii="Arial" w:hAnsi="Arial" w:cs="Arial"/>
                      <w:sz w:val="22"/>
                      <w:szCs w:val="22"/>
                    </w:rPr>
                    <w:instrText xml:space="preserve"> FORMTEXT </w:instrText>
                  </w:r>
                  <w:r w:rsidRPr="005C04F6">
                    <w:rPr>
                      <w:rFonts w:ascii="Arial" w:hAnsi="Arial" w:cs="Arial"/>
                      <w:sz w:val="22"/>
                      <w:szCs w:val="22"/>
                    </w:rPr>
                  </w:r>
                  <w:r w:rsidRPr="005C04F6">
                    <w:rPr>
                      <w:rFonts w:ascii="Arial" w:hAnsi="Arial" w:cs="Arial"/>
                      <w:sz w:val="22"/>
                      <w:szCs w:val="22"/>
                    </w:rPr>
                    <w:fldChar w:fldCharType="separate"/>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sz w:val="22"/>
                      <w:szCs w:val="22"/>
                    </w:rPr>
                    <w:fldChar w:fldCharType="end"/>
                  </w:r>
                </w:p>
              </w:tc>
              <w:tc>
                <w:tcPr>
                  <w:tcW w:w="2159" w:type="dxa"/>
                </w:tcPr>
                <w:p w14:paraId="4B3CEDC3" w14:textId="5714AEE9" w:rsidR="00E35F56" w:rsidRPr="005C04F6" w:rsidRDefault="00D30A28" w:rsidP="00E35F56">
                  <w:pPr>
                    <w:rPr>
                      <w:rFonts w:ascii="Arial" w:hAnsi="Arial" w:cs="Arial"/>
                      <w:sz w:val="22"/>
                      <w:szCs w:val="22"/>
                    </w:rPr>
                  </w:pPr>
                  <w:r>
                    <w:rPr>
                      <w:rFonts w:ascii="Arial" w:hAnsi="Arial" w:cs="Arial"/>
                      <w:sz w:val="22"/>
                      <w:szCs w:val="22"/>
                    </w:rPr>
                    <w:fldChar w:fldCharType="begin">
                      <w:ffData>
                        <w:name w:val="Dropdown1"/>
                        <w:enabled/>
                        <w:calcOnExit w:val="0"/>
                        <w:ddList>
                          <w:listEntry w:val="-"/>
                          <w:listEntry w:val="NA"/>
                          <w:listEntry w:val="Yes"/>
                        </w:ddList>
                      </w:ffData>
                    </w:fldChar>
                  </w:r>
                  <w:r>
                    <w:rPr>
                      <w:rFonts w:ascii="Arial" w:hAnsi="Arial" w:cs="Arial"/>
                      <w:sz w:val="22"/>
                      <w:szCs w:val="22"/>
                    </w:rPr>
                    <w:instrText xml:space="preserve"> FORMDROPDOWN </w:instrText>
                  </w:r>
                  <w:r w:rsidR="00104FBC">
                    <w:rPr>
                      <w:rFonts w:ascii="Arial" w:hAnsi="Arial" w:cs="Arial"/>
                      <w:sz w:val="22"/>
                      <w:szCs w:val="22"/>
                    </w:rPr>
                  </w:r>
                  <w:r w:rsidR="00104FBC">
                    <w:rPr>
                      <w:rFonts w:ascii="Arial" w:hAnsi="Arial" w:cs="Arial"/>
                      <w:sz w:val="22"/>
                      <w:szCs w:val="22"/>
                    </w:rPr>
                    <w:fldChar w:fldCharType="separate"/>
                  </w:r>
                  <w:r>
                    <w:rPr>
                      <w:rFonts w:ascii="Arial" w:hAnsi="Arial" w:cs="Arial"/>
                      <w:sz w:val="22"/>
                      <w:szCs w:val="22"/>
                    </w:rPr>
                    <w:fldChar w:fldCharType="end"/>
                  </w:r>
                </w:p>
              </w:tc>
            </w:tr>
            <w:tr w:rsidR="00EA7307" w14:paraId="7A7B9B0A" w14:textId="77777777" w:rsidTr="002A0053">
              <w:tc>
                <w:tcPr>
                  <w:tcW w:w="1775" w:type="dxa"/>
                </w:tcPr>
                <w:p w14:paraId="619631A1" w14:textId="161F92E1" w:rsidR="00EA7307" w:rsidRPr="00993D7A" w:rsidRDefault="00ED20E7" w:rsidP="00ED20E7">
                  <w:pPr>
                    <w:pStyle w:val="ListParagraph"/>
                    <w:numPr>
                      <w:ilvl w:val="0"/>
                      <w:numId w:val="29"/>
                    </w:numPr>
                    <w:tabs>
                      <w:tab w:val="left" w:pos="468"/>
                    </w:tabs>
                    <w:ind w:left="287" w:hanging="283"/>
                    <w:rPr>
                      <w:rFonts w:ascii="Arial" w:hAnsi="Arial" w:cs="Arial"/>
                      <w:sz w:val="20"/>
                      <w:szCs w:val="20"/>
                    </w:rPr>
                  </w:pPr>
                  <w:r>
                    <w:rPr>
                      <w:rFonts w:ascii="Arial" w:hAnsi="Arial" w:cs="Arial"/>
                      <w:sz w:val="22"/>
                      <w:szCs w:val="22"/>
                    </w:rPr>
                    <w:tab/>
                  </w:r>
                  <w:r w:rsidR="00EA7307">
                    <w:rPr>
                      <w:rFonts w:ascii="Arial" w:hAnsi="Arial" w:cs="Arial"/>
                      <w:sz w:val="22"/>
                      <w:szCs w:val="22"/>
                    </w:rPr>
                    <w:fldChar w:fldCharType="begin">
                      <w:ffData>
                        <w:name w:val=""/>
                        <w:enabled/>
                        <w:calcOnExit w:val="0"/>
                        <w:textInput>
                          <w:maxLength w:val="20"/>
                        </w:textInput>
                      </w:ffData>
                    </w:fldChar>
                  </w:r>
                  <w:r w:rsidR="00EA7307">
                    <w:rPr>
                      <w:rFonts w:ascii="Arial" w:hAnsi="Arial" w:cs="Arial"/>
                      <w:sz w:val="22"/>
                      <w:szCs w:val="22"/>
                    </w:rPr>
                    <w:instrText xml:space="preserve"> FORMTEXT </w:instrText>
                  </w:r>
                  <w:r w:rsidR="00EA7307">
                    <w:rPr>
                      <w:rFonts w:ascii="Arial" w:hAnsi="Arial" w:cs="Arial"/>
                      <w:sz w:val="22"/>
                      <w:szCs w:val="22"/>
                    </w:rPr>
                  </w:r>
                  <w:r w:rsidR="00EA7307">
                    <w:rPr>
                      <w:rFonts w:ascii="Arial" w:hAnsi="Arial" w:cs="Arial"/>
                      <w:sz w:val="22"/>
                      <w:szCs w:val="22"/>
                    </w:rPr>
                    <w:fldChar w:fldCharType="separate"/>
                  </w:r>
                  <w:r w:rsidR="00EA7307">
                    <w:rPr>
                      <w:rFonts w:ascii="Arial" w:hAnsi="Arial" w:cs="Arial"/>
                      <w:noProof/>
                      <w:sz w:val="22"/>
                      <w:szCs w:val="22"/>
                    </w:rPr>
                    <w:t> </w:t>
                  </w:r>
                  <w:r w:rsidR="00EA7307">
                    <w:rPr>
                      <w:rFonts w:ascii="Arial" w:hAnsi="Arial" w:cs="Arial"/>
                      <w:noProof/>
                      <w:sz w:val="22"/>
                      <w:szCs w:val="22"/>
                    </w:rPr>
                    <w:t> </w:t>
                  </w:r>
                  <w:r w:rsidR="00EA7307">
                    <w:rPr>
                      <w:rFonts w:ascii="Arial" w:hAnsi="Arial" w:cs="Arial"/>
                      <w:noProof/>
                      <w:sz w:val="22"/>
                      <w:szCs w:val="22"/>
                    </w:rPr>
                    <w:t> </w:t>
                  </w:r>
                  <w:r w:rsidR="00EA7307">
                    <w:rPr>
                      <w:rFonts w:ascii="Arial" w:hAnsi="Arial" w:cs="Arial"/>
                      <w:noProof/>
                      <w:sz w:val="22"/>
                      <w:szCs w:val="22"/>
                    </w:rPr>
                    <w:t> </w:t>
                  </w:r>
                  <w:r w:rsidR="00EA7307">
                    <w:rPr>
                      <w:rFonts w:ascii="Arial" w:hAnsi="Arial" w:cs="Arial"/>
                      <w:noProof/>
                      <w:sz w:val="22"/>
                      <w:szCs w:val="22"/>
                    </w:rPr>
                    <w:t> </w:t>
                  </w:r>
                  <w:r w:rsidR="00EA7307">
                    <w:rPr>
                      <w:rFonts w:ascii="Arial" w:hAnsi="Arial" w:cs="Arial"/>
                      <w:sz w:val="22"/>
                      <w:szCs w:val="22"/>
                    </w:rPr>
                    <w:fldChar w:fldCharType="end"/>
                  </w:r>
                </w:p>
              </w:tc>
              <w:tc>
                <w:tcPr>
                  <w:tcW w:w="1775" w:type="dxa"/>
                </w:tcPr>
                <w:p w14:paraId="59FADD0E" w14:textId="77777777" w:rsidR="00EA7307" w:rsidRDefault="00EA7307" w:rsidP="002A0053">
                  <w:pPr>
                    <w:rPr>
                      <w:rFonts w:ascii="Arial" w:hAnsi="Arial" w:cs="Arial"/>
                      <w:sz w:val="20"/>
                      <w:szCs w:val="20"/>
                    </w:rPr>
                  </w:pPr>
                  <w:r w:rsidRPr="00157DC3">
                    <w:rPr>
                      <w:rFonts w:ascii="Arial" w:hAnsi="Arial" w:cs="Arial"/>
                      <w:sz w:val="22"/>
                      <w:szCs w:val="22"/>
                    </w:rPr>
                    <w:fldChar w:fldCharType="begin">
                      <w:ffData>
                        <w:name w:val=""/>
                        <w:enabled/>
                        <w:calcOnExit w:val="0"/>
                        <w:textInput>
                          <w:maxLength w:val="20"/>
                        </w:textInput>
                      </w:ffData>
                    </w:fldChar>
                  </w:r>
                  <w:r w:rsidRPr="00157DC3">
                    <w:rPr>
                      <w:rFonts w:ascii="Arial" w:hAnsi="Arial" w:cs="Arial"/>
                      <w:sz w:val="22"/>
                      <w:szCs w:val="22"/>
                    </w:rPr>
                    <w:instrText xml:space="preserve"> FORMTEXT </w:instrText>
                  </w:r>
                  <w:r w:rsidRPr="00157DC3">
                    <w:rPr>
                      <w:rFonts w:ascii="Arial" w:hAnsi="Arial" w:cs="Arial"/>
                      <w:sz w:val="22"/>
                      <w:szCs w:val="22"/>
                    </w:rPr>
                  </w:r>
                  <w:r w:rsidRPr="00157DC3">
                    <w:rPr>
                      <w:rFonts w:ascii="Arial" w:hAnsi="Arial" w:cs="Arial"/>
                      <w:sz w:val="22"/>
                      <w:szCs w:val="22"/>
                    </w:rPr>
                    <w:fldChar w:fldCharType="separate"/>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sz w:val="22"/>
                      <w:szCs w:val="22"/>
                    </w:rPr>
                    <w:fldChar w:fldCharType="end"/>
                  </w:r>
                </w:p>
              </w:tc>
              <w:tc>
                <w:tcPr>
                  <w:tcW w:w="4785" w:type="dxa"/>
                </w:tcPr>
                <w:p w14:paraId="07FF4DB0" w14:textId="77777777" w:rsidR="00EA7307" w:rsidRDefault="00EA7307" w:rsidP="002A0053">
                  <w:pPr>
                    <w:rPr>
                      <w:rFonts w:ascii="Arial" w:hAnsi="Arial" w:cs="Arial"/>
                      <w:sz w:val="20"/>
                      <w:szCs w:val="20"/>
                    </w:rPr>
                  </w:pPr>
                  <w:r w:rsidRPr="005C04F6">
                    <w:rPr>
                      <w:rFonts w:ascii="Arial" w:hAnsi="Arial" w:cs="Arial"/>
                      <w:sz w:val="22"/>
                      <w:szCs w:val="22"/>
                    </w:rPr>
                    <w:fldChar w:fldCharType="begin">
                      <w:ffData>
                        <w:name w:val=""/>
                        <w:enabled/>
                        <w:calcOnExit w:val="0"/>
                        <w:textInput>
                          <w:maxLength w:val="20"/>
                        </w:textInput>
                      </w:ffData>
                    </w:fldChar>
                  </w:r>
                  <w:r w:rsidRPr="005C04F6">
                    <w:rPr>
                      <w:rFonts w:ascii="Arial" w:hAnsi="Arial" w:cs="Arial"/>
                      <w:sz w:val="22"/>
                      <w:szCs w:val="22"/>
                    </w:rPr>
                    <w:instrText xml:space="preserve"> FORMTEXT </w:instrText>
                  </w:r>
                  <w:r w:rsidRPr="005C04F6">
                    <w:rPr>
                      <w:rFonts w:ascii="Arial" w:hAnsi="Arial" w:cs="Arial"/>
                      <w:sz w:val="22"/>
                      <w:szCs w:val="22"/>
                    </w:rPr>
                  </w:r>
                  <w:r w:rsidRPr="005C04F6">
                    <w:rPr>
                      <w:rFonts w:ascii="Arial" w:hAnsi="Arial" w:cs="Arial"/>
                      <w:sz w:val="22"/>
                      <w:szCs w:val="22"/>
                    </w:rPr>
                    <w:fldChar w:fldCharType="separate"/>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sz w:val="22"/>
                      <w:szCs w:val="22"/>
                    </w:rPr>
                    <w:fldChar w:fldCharType="end"/>
                  </w:r>
                </w:p>
              </w:tc>
              <w:tc>
                <w:tcPr>
                  <w:tcW w:w="2159" w:type="dxa"/>
                </w:tcPr>
                <w:p w14:paraId="6854061E" w14:textId="77777777" w:rsidR="00EA7307" w:rsidRPr="005C04F6" w:rsidRDefault="00EA7307" w:rsidP="002A0053">
                  <w:pPr>
                    <w:rPr>
                      <w:rFonts w:ascii="Arial" w:hAnsi="Arial" w:cs="Arial"/>
                      <w:sz w:val="22"/>
                      <w:szCs w:val="22"/>
                    </w:rPr>
                  </w:pPr>
                  <w:r>
                    <w:rPr>
                      <w:rFonts w:ascii="Arial" w:hAnsi="Arial" w:cs="Arial"/>
                      <w:sz w:val="22"/>
                      <w:szCs w:val="22"/>
                    </w:rPr>
                    <w:fldChar w:fldCharType="begin">
                      <w:ffData>
                        <w:name w:val="Dropdown1"/>
                        <w:enabled/>
                        <w:calcOnExit w:val="0"/>
                        <w:ddList>
                          <w:listEntry w:val="-"/>
                          <w:listEntry w:val="NA"/>
                          <w:listEntry w:val="Yes"/>
                        </w:ddList>
                      </w:ffData>
                    </w:fldChar>
                  </w:r>
                  <w:r>
                    <w:rPr>
                      <w:rFonts w:ascii="Arial" w:hAnsi="Arial" w:cs="Arial"/>
                      <w:sz w:val="22"/>
                      <w:szCs w:val="22"/>
                    </w:rPr>
                    <w:instrText xml:space="preserve"> FORMDROPDOWN </w:instrText>
                  </w:r>
                  <w:r w:rsidR="00104FBC">
                    <w:rPr>
                      <w:rFonts w:ascii="Arial" w:hAnsi="Arial" w:cs="Arial"/>
                      <w:sz w:val="22"/>
                      <w:szCs w:val="22"/>
                    </w:rPr>
                  </w:r>
                  <w:r w:rsidR="00104FBC">
                    <w:rPr>
                      <w:rFonts w:ascii="Arial" w:hAnsi="Arial" w:cs="Arial"/>
                      <w:sz w:val="22"/>
                      <w:szCs w:val="22"/>
                    </w:rPr>
                    <w:fldChar w:fldCharType="separate"/>
                  </w:r>
                  <w:r>
                    <w:rPr>
                      <w:rFonts w:ascii="Arial" w:hAnsi="Arial" w:cs="Arial"/>
                      <w:sz w:val="22"/>
                      <w:szCs w:val="22"/>
                    </w:rPr>
                    <w:fldChar w:fldCharType="end"/>
                  </w:r>
                </w:p>
              </w:tc>
            </w:tr>
            <w:tr w:rsidR="006D4709" w14:paraId="2D845EC4" w14:textId="77777777" w:rsidTr="002A0053">
              <w:tc>
                <w:tcPr>
                  <w:tcW w:w="1775" w:type="dxa"/>
                </w:tcPr>
                <w:p w14:paraId="7EE623B3" w14:textId="54528998" w:rsidR="006D4709" w:rsidRPr="00993D7A" w:rsidRDefault="00ED20E7" w:rsidP="00ED20E7">
                  <w:pPr>
                    <w:pStyle w:val="ListParagraph"/>
                    <w:numPr>
                      <w:ilvl w:val="0"/>
                      <w:numId w:val="29"/>
                    </w:numPr>
                    <w:tabs>
                      <w:tab w:val="left" w:pos="468"/>
                    </w:tabs>
                    <w:ind w:left="287" w:hanging="283"/>
                    <w:rPr>
                      <w:rFonts w:ascii="Arial" w:hAnsi="Arial" w:cs="Arial"/>
                      <w:sz w:val="20"/>
                      <w:szCs w:val="20"/>
                    </w:rPr>
                  </w:pPr>
                  <w:r>
                    <w:rPr>
                      <w:rFonts w:ascii="Arial" w:hAnsi="Arial" w:cs="Arial"/>
                      <w:sz w:val="22"/>
                      <w:szCs w:val="22"/>
                    </w:rPr>
                    <w:tab/>
                  </w:r>
                  <w:r w:rsidR="006D4709">
                    <w:rPr>
                      <w:rFonts w:ascii="Arial" w:hAnsi="Arial" w:cs="Arial"/>
                      <w:sz w:val="22"/>
                      <w:szCs w:val="22"/>
                    </w:rPr>
                    <w:fldChar w:fldCharType="begin">
                      <w:ffData>
                        <w:name w:val=""/>
                        <w:enabled/>
                        <w:calcOnExit w:val="0"/>
                        <w:textInput>
                          <w:maxLength w:val="20"/>
                        </w:textInput>
                      </w:ffData>
                    </w:fldChar>
                  </w:r>
                  <w:r w:rsidR="006D4709">
                    <w:rPr>
                      <w:rFonts w:ascii="Arial" w:hAnsi="Arial" w:cs="Arial"/>
                      <w:sz w:val="22"/>
                      <w:szCs w:val="22"/>
                    </w:rPr>
                    <w:instrText xml:space="preserve"> FORMTEXT </w:instrText>
                  </w:r>
                  <w:r w:rsidR="006D4709">
                    <w:rPr>
                      <w:rFonts w:ascii="Arial" w:hAnsi="Arial" w:cs="Arial"/>
                      <w:sz w:val="22"/>
                      <w:szCs w:val="22"/>
                    </w:rPr>
                  </w:r>
                  <w:r w:rsidR="006D4709">
                    <w:rPr>
                      <w:rFonts w:ascii="Arial" w:hAnsi="Arial" w:cs="Arial"/>
                      <w:sz w:val="22"/>
                      <w:szCs w:val="22"/>
                    </w:rPr>
                    <w:fldChar w:fldCharType="separate"/>
                  </w:r>
                  <w:r w:rsidR="006D4709">
                    <w:rPr>
                      <w:rFonts w:ascii="Arial" w:hAnsi="Arial" w:cs="Arial"/>
                      <w:noProof/>
                      <w:sz w:val="22"/>
                      <w:szCs w:val="22"/>
                    </w:rPr>
                    <w:t> </w:t>
                  </w:r>
                  <w:r w:rsidR="006D4709">
                    <w:rPr>
                      <w:rFonts w:ascii="Arial" w:hAnsi="Arial" w:cs="Arial"/>
                      <w:noProof/>
                      <w:sz w:val="22"/>
                      <w:szCs w:val="22"/>
                    </w:rPr>
                    <w:t> </w:t>
                  </w:r>
                  <w:r w:rsidR="006D4709">
                    <w:rPr>
                      <w:rFonts w:ascii="Arial" w:hAnsi="Arial" w:cs="Arial"/>
                      <w:noProof/>
                      <w:sz w:val="22"/>
                      <w:szCs w:val="22"/>
                    </w:rPr>
                    <w:t> </w:t>
                  </w:r>
                  <w:r w:rsidR="006D4709">
                    <w:rPr>
                      <w:rFonts w:ascii="Arial" w:hAnsi="Arial" w:cs="Arial"/>
                      <w:noProof/>
                      <w:sz w:val="22"/>
                      <w:szCs w:val="22"/>
                    </w:rPr>
                    <w:t> </w:t>
                  </w:r>
                  <w:r w:rsidR="006D4709">
                    <w:rPr>
                      <w:rFonts w:ascii="Arial" w:hAnsi="Arial" w:cs="Arial"/>
                      <w:noProof/>
                      <w:sz w:val="22"/>
                      <w:szCs w:val="22"/>
                    </w:rPr>
                    <w:t> </w:t>
                  </w:r>
                  <w:r w:rsidR="006D4709">
                    <w:rPr>
                      <w:rFonts w:ascii="Arial" w:hAnsi="Arial" w:cs="Arial"/>
                      <w:sz w:val="22"/>
                      <w:szCs w:val="22"/>
                    </w:rPr>
                    <w:fldChar w:fldCharType="end"/>
                  </w:r>
                </w:p>
              </w:tc>
              <w:tc>
                <w:tcPr>
                  <w:tcW w:w="1775" w:type="dxa"/>
                </w:tcPr>
                <w:p w14:paraId="5DF477CC" w14:textId="77777777" w:rsidR="006D4709" w:rsidRDefault="006D4709" w:rsidP="002A0053">
                  <w:pPr>
                    <w:rPr>
                      <w:rFonts w:ascii="Arial" w:hAnsi="Arial" w:cs="Arial"/>
                      <w:sz w:val="20"/>
                      <w:szCs w:val="20"/>
                    </w:rPr>
                  </w:pPr>
                  <w:r w:rsidRPr="00157DC3">
                    <w:rPr>
                      <w:rFonts w:ascii="Arial" w:hAnsi="Arial" w:cs="Arial"/>
                      <w:sz w:val="22"/>
                      <w:szCs w:val="22"/>
                    </w:rPr>
                    <w:fldChar w:fldCharType="begin">
                      <w:ffData>
                        <w:name w:val=""/>
                        <w:enabled/>
                        <w:calcOnExit w:val="0"/>
                        <w:textInput>
                          <w:maxLength w:val="20"/>
                        </w:textInput>
                      </w:ffData>
                    </w:fldChar>
                  </w:r>
                  <w:r w:rsidRPr="00157DC3">
                    <w:rPr>
                      <w:rFonts w:ascii="Arial" w:hAnsi="Arial" w:cs="Arial"/>
                      <w:sz w:val="22"/>
                      <w:szCs w:val="22"/>
                    </w:rPr>
                    <w:instrText xml:space="preserve"> FORMTEXT </w:instrText>
                  </w:r>
                  <w:r w:rsidRPr="00157DC3">
                    <w:rPr>
                      <w:rFonts w:ascii="Arial" w:hAnsi="Arial" w:cs="Arial"/>
                      <w:sz w:val="22"/>
                      <w:szCs w:val="22"/>
                    </w:rPr>
                  </w:r>
                  <w:r w:rsidRPr="00157DC3">
                    <w:rPr>
                      <w:rFonts w:ascii="Arial" w:hAnsi="Arial" w:cs="Arial"/>
                      <w:sz w:val="22"/>
                      <w:szCs w:val="22"/>
                    </w:rPr>
                    <w:fldChar w:fldCharType="separate"/>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sz w:val="22"/>
                      <w:szCs w:val="22"/>
                    </w:rPr>
                    <w:fldChar w:fldCharType="end"/>
                  </w:r>
                </w:p>
              </w:tc>
              <w:tc>
                <w:tcPr>
                  <w:tcW w:w="4785" w:type="dxa"/>
                </w:tcPr>
                <w:p w14:paraId="06A4AB00" w14:textId="77777777" w:rsidR="006D4709" w:rsidRDefault="006D4709" w:rsidP="002A0053">
                  <w:pPr>
                    <w:rPr>
                      <w:rFonts w:ascii="Arial" w:hAnsi="Arial" w:cs="Arial"/>
                      <w:sz w:val="20"/>
                      <w:szCs w:val="20"/>
                    </w:rPr>
                  </w:pPr>
                  <w:r w:rsidRPr="005C04F6">
                    <w:rPr>
                      <w:rFonts w:ascii="Arial" w:hAnsi="Arial" w:cs="Arial"/>
                      <w:sz w:val="22"/>
                      <w:szCs w:val="22"/>
                    </w:rPr>
                    <w:fldChar w:fldCharType="begin">
                      <w:ffData>
                        <w:name w:val=""/>
                        <w:enabled/>
                        <w:calcOnExit w:val="0"/>
                        <w:textInput>
                          <w:maxLength w:val="20"/>
                        </w:textInput>
                      </w:ffData>
                    </w:fldChar>
                  </w:r>
                  <w:r w:rsidRPr="005C04F6">
                    <w:rPr>
                      <w:rFonts w:ascii="Arial" w:hAnsi="Arial" w:cs="Arial"/>
                      <w:sz w:val="22"/>
                      <w:szCs w:val="22"/>
                    </w:rPr>
                    <w:instrText xml:space="preserve"> FORMTEXT </w:instrText>
                  </w:r>
                  <w:r w:rsidRPr="005C04F6">
                    <w:rPr>
                      <w:rFonts w:ascii="Arial" w:hAnsi="Arial" w:cs="Arial"/>
                      <w:sz w:val="22"/>
                      <w:szCs w:val="22"/>
                    </w:rPr>
                  </w:r>
                  <w:r w:rsidRPr="005C04F6">
                    <w:rPr>
                      <w:rFonts w:ascii="Arial" w:hAnsi="Arial" w:cs="Arial"/>
                      <w:sz w:val="22"/>
                      <w:szCs w:val="22"/>
                    </w:rPr>
                    <w:fldChar w:fldCharType="separate"/>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sz w:val="22"/>
                      <w:szCs w:val="22"/>
                    </w:rPr>
                    <w:fldChar w:fldCharType="end"/>
                  </w:r>
                </w:p>
              </w:tc>
              <w:tc>
                <w:tcPr>
                  <w:tcW w:w="2159" w:type="dxa"/>
                </w:tcPr>
                <w:p w14:paraId="7640C2F6" w14:textId="77777777" w:rsidR="006D4709" w:rsidRPr="005C04F6" w:rsidRDefault="006D4709" w:rsidP="002A0053">
                  <w:pPr>
                    <w:rPr>
                      <w:rFonts w:ascii="Arial" w:hAnsi="Arial" w:cs="Arial"/>
                      <w:sz w:val="22"/>
                      <w:szCs w:val="22"/>
                    </w:rPr>
                  </w:pPr>
                  <w:r>
                    <w:rPr>
                      <w:rFonts w:ascii="Arial" w:hAnsi="Arial" w:cs="Arial"/>
                      <w:sz w:val="22"/>
                      <w:szCs w:val="22"/>
                    </w:rPr>
                    <w:fldChar w:fldCharType="begin">
                      <w:ffData>
                        <w:name w:val="Dropdown1"/>
                        <w:enabled/>
                        <w:calcOnExit w:val="0"/>
                        <w:ddList>
                          <w:listEntry w:val="-"/>
                          <w:listEntry w:val="NA"/>
                          <w:listEntry w:val="Yes"/>
                        </w:ddList>
                      </w:ffData>
                    </w:fldChar>
                  </w:r>
                  <w:r>
                    <w:rPr>
                      <w:rFonts w:ascii="Arial" w:hAnsi="Arial" w:cs="Arial"/>
                      <w:sz w:val="22"/>
                      <w:szCs w:val="22"/>
                    </w:rPr>
                    <w:instrText xml:space="preserve"> FORMDROPDOWN </w:instrText>
                  </w:r>
                  <w:r w:rsidR="00104FBC">
                    <w:rPr>
                      <w:rFonts w:ascii="Arial" w:hAnsi="Arial" w:cs="Arial"/>
                      <w:sz w:val="22"/>
                      <w:szCs w:val="22"/>
                    </w:rPr>
                  </w:r>
                  <w:r w:rsidR="00104FBC">
                    <w:rPr>
                      <w:rFonts w:ascii="Arial" w:hAnsi="Arial" w:cs="Arial"/>
                      <w:sz w:val="22"/>
                      <w:szCs w:val="22"/>
                    </w:rPr>
                    <w:fldChar w:fldCharType="separate"/>
                  </w:r>
                  <w:r>
                    <w:rPr>
                      <w:rFonts w:ascii="Arial" w:hAnsi="Arial" w:cs="Arial"/>
                      <w:sz w:val="22"/>
                      <w:szCs w:val="22"/>
                    </w:rPr>
                    <w:fldChar w:fldCharType="end"/>
                  </w:r>
                </w:p>
              </w:tc>
            </w:tr>
            <w:tr w:rsidR="00E35F56" w14:paraId="3E77A198" w14:textId="52B67892" w:rsidTr="002254A4">
              <w:tc>
                <w:tcPr>
                  <w:tcW w:w="1775" w:type="dxa"/>
                </w:tcPr>
                <w:p w14:paraId="17413DD0" w14:textId="7D756D79" w:rsidR="00E35F56" w:rsidRPr="00993D7A" w:rsidRDefault="00ED20E7" w:rsidP="00ED20E7">
                  <w:pPr>
                    <w:pStyle w:val="ListParagraph"/>
                    <w:numPr>
                      <w:ilvl w:val="0"/>
                      <w:numId w:val="29"/>
                    </w:numPr>
                    <w:tabs>
                      <w:tab w:val="left" w:pos="468"/>
                    </w:tabs>
                    <w:ind w:left="287" w:hanging="283"/>
                    <w:rPr>
                      <w:rFonts w:ascii="Arial" w:hAnsi="Arial" w:cs="Arial"/>
                      <w:sz w:val="20"/>
                      <w:szCs w:val="20"/>
                    </w:rPr>
                  </w:pPr>
                  <w:r>
                    <w:rPr>
                      <w:rFonts w:ascii="Arial" w:hAnsi="Arial" w:cs="Arial"/>
                      <w:sz w:val="22"/>
                      <w:szCs w:val="22"/>
                    </w:rPr>
                    <w:tab/>
                  </w:r>
                  <w:r w:rsidR="00E35F56">
                    <w:rPr>
                      <w:rFonts w:ascii="Arial" w:hAnsi="Arial" w:cs="Arial"/>
                      <w:sz w:val="22"/>
                      <w:szCs w:val="22"/>
                    </w:rPr>
                    <w:fldChar w:fldCharType="begin">
                      <w:ffData>
                        <w:name w:val=""/>
                        <w:enabled/>
                        <w:calcOnExit w:val="0"/>
                        <w:textInput>
                          <w:maxLength w:val="20"/>
                        </w:textInput>
                      </w:ffData>
                    </w:fldChar>
                  </w:r>
                  <w:r w:rsidR="00E35F56">
                    <w:rPr>
                      <w:rFonts w:ascii="Arial" w:hAnsi="Arial" w:cs="Arial"/>
                      <w:sz w:val="22"/>
                      <w:szCs w:val="22"/>
                    </w:rPr>
                    <w:instrText xml:space="preserve"> FORMTEXT </w:instrText>
                  </w:r>
                  <w:r w:rsidR="00E35F56">
                    <w:rPr>
                      <w:rFonts w:ascii="Arial" w:hAnsi="Arial" w:cs="Arial"/>
                      <w:sz w:val="22"/>
                      <w:szCs w:val="22"/>
                    </w:rPr>
                  </w:r>
                  <w:r w:rsidR="00E35F56">
                    <w:rPr>
                      <w:rFonts w:ascii="Arial" w:hAnsi="Arial" w:cs="Arial"/>
                      <w:sz w:val="22"/>
                      <w:szCs w:val="22"/>
                    </w:rPr>
                    <w:fldChar w:fldCharType="separate"/>
                  </w:r>
                  <w:r w:rsidR="00E35F56">
                    <w:rPr>
                      <w:rFonts w:ascii="Arial" w:hAnsi="Arial" w:cs="Arial"/>
                      <w:noProof/>
                      <w:sz w:val="22"/>
                      <w:szCs w:val="22"/>
                    </w:rPr>
                    <w:t> </w:t>
                  </w:r>
                  <w:r w:rsidR="00E35F56">
                    <w:rPr>
                      <w:rFonts w:ascii="Arial" w:hAnsi="Arial" w:cs="Arial"/>
                      <w:noProof/>
                      <w:sz w:val="22"/>
                      <w:szCs w:val="22"/>
                    </w:rPr>
                    <w:t> </w:t>
                  </w:r>
                  <w:r w:rsidR="00E35F56">
                    <w:rPr>
                      <w:rFonts w:ascii="Arial" w:hAnsi="Arial" w:cs="Arial"/>
                      <w:noProof/>
                      <w:sz w:val="22"/>
                      <w:szCs w:val="22"/>
                    </w:rPr>
                    <w:t> </w:t>
                  </w:r>
                  <w:r w:rsidR="00E35F56">
                    <w:rPr>
                      <w:rFonts w:ascii="Arial" w:hAnsi="Arial" w:cs="Arial"/>
                      <w:noProof/>
                      <w:sz w:val="22"/>
                      <w:szCs w:val="22"/>
                    </w:rPr>
                    <w:t> </w:t>
                  </w:r>
                  <w:r w:rsidR="00E35F56">
                    <w:rPr>
                      <w:rFonts w:ascii="Arial" w:hAnsi="Arial" w:cs="Arial"/>
                      <w:noProof/>
                      <w:sz w:val="22"/>
                      <w:szCs w:val="22"/>
                    </w:rPr>
                    <w:t> </w:t>
                  </w:r>
                  <w:r w:rsidR="00E35F56">
                    <w:rPr>
                      <w:rFonts w:ascii="Arial" w:hAnsi="Arial" w:cs="Arial"/>
                      <w:sz w:val="22"/>
                      <w:szCs w:val="22"/>
                    </w:rPr>
                    <w:fldChar w:fldCharType="end"/>
                  </w:r>
                </w:p>
              </w:tc>
              <w:tc>
                <w:tcPr>
                  <w:tcW w:w="1775" w:type="dxa"/>
                </w:tcPr>
                <w:p w14:paraId="3CED1527" w14:textId="33B0987F" w:rsidR="00E35F56" w:rsidRDefault="00E35F56" w:rsidP="00E35F56">
                  <w:pPr>
                    <w:rPr>
                      <w:rFonts w:ascii="Arial" w:hAnsi="Arial" w:cs="Arial"/>
                      <w:sz w:val="20"/>
                      <w:szCs w:val="20"/>
                    </w:rPr>
                  </w:pPr>
                  <w:r w:rsidRPr="00157DC3">
                    <w:rPr>
                      <w:rFonts w:ascii="Arial" w:hAnsi="Arial" w:cs="Arial"/>
                      <w:sz w:val="22"/>
                      <w:szCs w:val="22"/>
                    </w:rPr>
                    <w:fldChar w:fldCharType="begin">
                      <w:ffData>
                        <w:name w:val=""/>
                        <w:enabled/>
                        <w:calcOnExit w:val="0"/>
                        <w:textInput>
                          <w:maxLength w:val="20"/>
                        </w:textInput>
                      </w:ffData>
                    </w:fldChar>
                  </w:r>
                  <w:r w:rsidRPr="00157DC3">
                    <w:rPr>
                      <w:rFonts w:ascii="Arial" w:hAnsi="Arial" w:cs="Arial"/>
                      <w:sz w:val="22"/>
                      <w:szCs w:val="22"/>
                    </w:rPr>
                    <w:instrText xml:space="preserve"> FORMTEXT </w:instrText>
                  </w:r>
                  <w:r w:rsidRPr="00157DC3">
                    <w:rPr>
                      <w:rFonts w:ascii="Arial" w:hAnsi="Arial" w:cs="Arial"/>
                      <w:sz w:val="22"/>
                      <w:szCs w:val="22"/>
                    </w:rPr>
                  </w:r>
                  <w:r w:rsidRPr="00157DC3">
                    <w:rPr>
                      <w:rFonts w:ascii="Arial" w:hAnsi="Arial" w:cs="Arial"/>
                      <w:sz w:val="22"/>
                      <w:szCs w:val="22"/>
                    </w:rPr>
                    <w:fldChar w:fldCharType="separate"/>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sz w:val="22"/>
                      <w:szCs w:val="22"/>
                    </w:rPr>
                    <w:fldChar w:fldCharType="end"/>
                  </w:r>
                </w:p>
              </w:tc>
              <w:tc>
                <w:tcPr>
                  <w:tcW w:w="4785" w:type="dxa"/>
                </w:tcPr>
                <w:p w14:paraId="6E5142AC" w14:textId="28CA096B" w:rsidR="00E35F56" w:rsidRDefault="00E35F56" w:rsidP="00E35F56">
                  <w:pPr>
                    <w:rPr>
                      <w:rFonts w:ascii="Arial" w:hAnsi="Arial" w:cs="Arial"/>
                      <w:sz w:val="20"/>
                      <w:szCs w:val="20"/>
                    </w:rPr>
                  </w:pPr>
                  <w:r w:rsidRPr="005C04F6">
                    <w:rPr>
                      <w:rFonts w:ascii="Arial" w:hAnsi="Arial" w:cs="Arial"/>
                      <w:sz w:val="22"/>
                      <w:szCs w:val="22"/>
                    </w:rPr>
                    <w:fldChar w:fldCharType="begin">
                      <w:ffData>
                        <w:name w:val=""/>
                        <w:enabled/>
                        <w:calcOnExit w:val="0"/>
                        <w:textInput>
                          <w:maxLength w:val="20"/>
                        </w:textInput>
                      </w:ffData>
                    </w:fldChar>
                  </w:r>
                  <w:r w:rsidRPr="005C04F6">
                    <w:rPr>
                      <w:rFonts w:ascii="Arial" w:hAnsi="Arial" w:cs="Arial"/>
                      <w:sz w:val="22"/>
                      <w:szCs w:val="22"/>
                    </w:rPr>
                    <w:instrText xml:space="preserve"> FORMTEXT </w:instrText>
                  </w:r>
                  <w:r w:rsidRPr="005C04F6">
                    <w:rPr>
                      <w:rFonts w:ascii="Arial" w:hAnsi="Arial" w:cs="Arial"/>
                      <w:sz w:val="22"/>
                      <w:szCs w:val="22"/>
                    </w:rPr>
                  </w:r>
                  <w:r w:rsidRPr="005C04F6">
                    <w:rPr>
                      <w:rFonts w:ascii="Arial" w:hAnsi="Arial" w:cs="Arial"/>
                      <w:sz w:val="22"/>
                      <w:szCs w:val="22"/>
                    </w:rPr>
                    <w:fldChar w:fldCharType="separate"/>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sz w:val="22"/>
                      <w:szCs w:val="22"/>
                    </w:rPr>
                    <w:fldChar w:fldCharType="end"/>
                  </w:r>
                </w:p>
              </w:tc>
              <w:tc>
                <w:tcPr>
                  <w:tcW w:w="2159" w:type="dxa"/>
                </w:tcPr>
                <w:p w14:paraId="3D3C647D" w14:textId="2BB197AE" w:rsidR="00E35F56" w:rsidRPr="005C04F6" w:rsidRDefault="00D30A28" w:rsidP="00E35F56">
                  <w:pPr>
                    <w:rPr>
                      <w:rFonts w:ascii="Arial" w:hAnsi="Arial" w:cs="Arial"/>
                      <w:sz w:val="22"/>
                      <w:szCs w:val="22"/>
                    </w:rPr>
                  </w:pPr>
                  <w:r>
                    <w:rPr>
                      <w:rFonts w:ascii="Arial" w:hAnsi="Arial" w:cs="Arial"/>
                      <w:sz w:val="22"/>
                      <w:szCs w:val="22"/>
                    </w:rPr>
                    <w:fldChar w:fldCharType="begin">
                      <w:ffData>
                        <w:name w:val="Dropdown1"/>
                        <w:enabled/>
                        <w:calcOnExit w:val="0"/>
                        <w:ddList>
                          <w:listEntry w:val="-"/>
                          <w:listEntry w:val="NA"/>
                          <w:listEntry w:val="Yes"/>
                        </w:ddList>
                      </w:ffData>
                    </w:fldChar>
                  </w:r>
                  <w:r>
                    <w:rPr>
                      <w:rFonts w:ascii="Arial" w:hAnsi="Arial" w:cs="Arial"/>
                      <w:sz w:val="22"/>
                      <w:szCs w:val="22"/>
                    </w:rPr>
                    <w:instrText xml:space="preserve"> FORMDROPDOWN </w:instrText>
                  </w:r>
                  <w:r w:rsidR="00104FBC">
                    <w:rPr>
                      <w:rFonts w:ascii="Arial" w:hAnsi="Arial" w:cs="Arial"/>
                      <w:sz w:val="22"/>
                      <w:szCs w:val="22"/>
                    </w:rPr>
                  </w:r>
                  <w:r w:rsidR="00104FBC">
                    <w:rPr>
                      <w:rFonts w:ascii="Arial" w:hAnsi="Arial" w:cs="Arial"/>
                      <w:sz w:val="22"/>
                      <w:szCs w:val="22"/>
                    </w:rPr>
                    <w:fldChar w:fldCharType="separate"/>
                  </w:r>
                  <w:r>
                    <w:rPr>
                      <w:rFonts w:ascii="Arial" w:hAnsi="Arial" w:cs="Arial"/>
                      <w:sz w:val="22"/>
                      <w:szCs w:val="22"/>
                    </w:rPr>
                    <w:fldChar w:fldCharType="end"/>
                  </w:r>
                </w:p>
              </w:tc>
            </w:tr>
            <w:tr w:rsidR="005426D2" w14:paraId="7779EA25" w14:textId="77777777" w:rsidTr="002254A4">
              <w:tc>
                <w:tcPr>
                  <w:tcW w:w="1775" w:type="dxa"/>
                </w:tcPr>
                <w:p w14:paraId="17D2044F" w14:textId="1CF5B252" w:rsidR="005426D2" w:rsidRDefault="00ED20E7" w:rsidP="00ED20E7">
                  <w:pPr>
                    <w:pStyle w:val="ListParagraph"/>
                    <w:numPr>
                      <w:ilvl w:val="0"/>
                      <w:numId w:val="29"/>
                    </w:numPr>
                    <w:tabs>
                      <w:tab w:val="left" w:pos="468"/>
                    </w:tabs>
                    <w:ind w:left="287" w:hanging="283"/>
                    <w:rPr>
                      <w:rFonts w:ascii="Arial" w:hAnsi="Arial" w:cs="Arial"/>
                      <w:sz w:val="22"/>
                      <w:szCs w:val="22"/>
                    </w:rPr>
                  </w:pPr>
                  <w:r>
                    <w:rPr>
                      <w:rFonts w:ascii="Arial" w:hAnsi="Arial" w:cs="Arial"/>
                      <w:sz w:val="22"/>
                      <w:szCs w:val="22"/>
                    </w:rPr>
                    <w:tab/>
                  </w:r>
                  <w:r w:rsidR="005426D2">
                    <w:rPr>
                      <w:rFonts w:ascii="Arial" w:hAnsi="Arial" w:cs="Arial"/>
                      <w:sz w:val="22"/>
                      <w:szCs w:val="22"/>
                    </w:rPr>
                    <w:fldChar w:fldCharType="begin">
                      <w:ffData>
                        <w:name w:val=""/>
                        <w:enabled/>
                        <w:calcOnExit w:val="0"/>
                        <w:textInput>
                          <w:maxLength w:val="20"/>
                        </w:textInput>
                      </w:ffData>
                    </w:fldChar>
                  </w:r>
                  <w:r w:rsidR="005426D2">
                    <w:rPr>
                      <w:rFonts w:ascii="Arial" w:hAnsi="Arial" w:cs="Arial"/>
                      <w:sz w:val="22"/>
                      <w:szCs w:val="22"/>
                    </w:rPr>
                    <w:instrText xml:space="preserve"> FORMTEXT </w:instrText>
                  </w:r>
                  <w:r w:rsidR="005426D2">
                    <w:rPr>
                      <w:rFonts w:ascii="Arial" w:hAnsi="Arial" w:cs="Arial"/>
                      <w:sz w:val="22"/>
                      <w:szCs w:val="22"/>
                    </w:rPr>
                  </w:r>
                  <w:r w:rsidR="005426D2">
                    <w:rPr>
                      <w:rFonts w:ascii="Arial" w:hAnsi="Arial" w:cs="Arial"/>
                      <w:sz w:val="22"/>
                      <w:szCs w:val="22"/>
                    </w:rPr>
                    <w:fldChar w:fldCharType="separate"/>
                  </w:r>
                  <w:r w:rsidR="005426D2">
                    <w:rPr>
                      <w:rFonts w:ascii="Arial" w:hAnsi="Arial" w:cs="Arial"/>
                      <w:noProof/>
                      <w:sz w:val="22"/>
                      <w:szCs w:val="22"/>
                    </w:rPr>
                    <w:t> </w:t>
                  </w:r>
                  <w:r w:rsidR="005426D2">
                    <w:rPr>
                      <w:rFonts w:ascii="Arial" w:hAnsi="Arial" w:cs="Arial"/>
                      <w:noProof/>
                      <w:sz w:val="22"/>
                      <w:szCs w:val="22"/>
                    </w:rPr>
                    <w:t> </w:t>
                  </w:r>
                  <w:r w:rsidR="005426D2">
                    <w:rPr>
                      <w:rFonts w:ascii="Arial" w:hAnsi="Arial" w:cs="Arial"/>
                      <w:noProof/>
                      <w:sz w:val="22"/>
                      <w:szCs w:val="22"/>
                    </w:rPr>
                    <w:t> </w:t>
                  </w:r>
                  <w:r w:rsidR="005426D2">
                    <w:rPr>
                      <w:rFonts w:ascii="Arial" w:hAnsi="Arial" w:cs="Arial"/>
                      <w:noProof/>
                      <w:sz w:val="22"/>
                      <w:szCs w:val="22"/>
                    </w:rPr>
                    <w:t> </w:t>
                  </w:r>
                  <w:r w:rsidR="005426D2">
                    <w:rPr>
                      <w:rFonts w:ascii="Arial" w:hAnsi="Arial" w:cs="Arial"/>
                      <w:noProof/>
                      <w:sz w:val="22"/>
                      <w:szCs w:val="22"/>
                    </w:rPr>
                    <w:t> </w:t>
                  </w:r>
                  <w:r w:rsidR="005426D2">
                    <w:rPr>
                      <w:rFonts w:ascii="Arial" w:hAnsi="Arial" w:cs="Arial"/>
                      <w:sz w:val="22"/>
                      <w:szCs w:val="22"/>
                    </w:rPr>
                    <w:fldChar w:fldCharType="end"/>
                  </w:r>
                </w:p>
              </w:tc>
              <w:tc>
                <w:tcPr>
                  <w:tcW w:w="1775" w:type="dxa"/>
                </w:tcPr>
                <w:p w14:paraId="6EFBFE19" w14:textId="7BFA5204" w:rsidR="005426D2" w:rsidRPr="00157DC3" w:rsidRDefault="005426D2" w:rsidP="005426D2">
                  <w:pPr>
                    <w:rPr>
                      <w:rFonts w:ascii="Arial" w:hAnsi="Arial" w:cs="Arial"/>
                      <w:sz w:val="22"/>
                      <w:szCs w:val="22"/>
                    </w:rPr>
                  </w:pPr>
                  <w:r w:rsidRPr="00157DC3">
                    <w:rPr>
                      <w:rFonts w:ascii="Arial" w:hAnsi="Arial" w:cs="Arial"/>
                      <w:sz w:val="22"/>
                      <w:szCs w:val="22"/>
                    </w:rPr>
                    <w:fldChar w:fldCharType="begin">
                      <w:ffData>
                        <w:name w:val=""/>
                        <w:enabled/>
                        <w:calcOnExit w:val="0"/>
                        <w:textInput>
                          <w:maxLength w:val="20"/>
                        </w:textInput>
                      </w:ffData>
                    </w:fldChar>
                  </w:r>
                  <w:r w:rsidRPr="00157DC3">
                    <w:rPr>
                      <w:rFonts w:ascii="Arial" w:hAnsi="Arial" w:cs="Arial"/>
                      <w:sz w:val="22"/>
                      <w:szCs w:val="22"/>
                    </w:rPr>
                    <w:instrText xml:space="preserve"> FORMTEXT </w:instrText>
                  </w:r>
                  <w:r w:rsidRPr="00157DC3">
                    <w:rPr>
                      <w:rFonts w:ascii="Arial" w:hAnsi="Arial" w:cs="Arial"/>
                      <w:sz w:val="22"/>
                      <w:szCs w:val="22"/>
                    </w:rPr>
                  </w:r>
                  <w:r w:rsidRPr="00157DC3">
                    <w:rPr>
                      <w:rFonts w:ascii="Arial" w:hAnsi="Arial" w:cs="Arial"/>
                      <w:sz w:val="22"/>
                      <w:szCs w:val="22"/>
                    </w:rPr>
                    <w:fldChar w:fldCharType="separate"/>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sz w:val="22"/>
                      <w:szCs w:val="22"/>
                    </w:rPr>
                    <w:fldChar w:fldCharType="end"/>
                  </w:r>
                </w:p>
              </w:tc>
              <w:tc>
                <w:tcPr>
                  <w:tcW w:w="4785" w:type="dxa"/>
                </w:tcPr>
                <w:p w14:paraId="544FF626" w14:textId="4D29671A" w:rsidR="005426D2" w:rsidRPr="005C04F6" w:rsidRDefault="005426D2" w:rsidP="005426D2">
                  <w:pPr>
                    <w:rPr>
                      <w:rFonts w:ascii="Arial" w:hAnsi="Arial" w:cs="Arial"/>
                      <w:sz w:val="22"/>
                      <w:szCs w:val="22"/>
                    </w:rPr>
                  </w:pPr>
                  <w:r w:rsidRPr="005C04F6">
                    <w:rPr>
                      <w:rFonts w:ascii="Arial" w:hAnsi="Arial" w:cs="Arial"/>
                      <w:sz w:val="22"/>
                      <w:szCs w:val="22"/>
                    </w:rPr>
                    <w:fldChar w:fldCharType="begin">
                      <w:ffData>
                        <w:name w:val=""/>
                        <w:enabled/>
                        <w:calcOnExit w:val="0"/>
                        <w:textInput>
                          <w:maxLength w:val="20"/>
                        </w:textInput>
                      </w:ffData>
                    </w:fldChar>
                  </w:r>
                  <w:r w:rsidRPr="005C04F6">
                    <w:rPr>
                      <w:rFonts w:ascii="Arial" w:hAnsi="Arial" w:cs="Arial"/>
                      <w:sz w:val="22"/>
                      <w:szCs w:val="22"/>
                    </w:rPr>
                    <w:instrText xml:space="preserve"> FORMTEXT </w:instrText>
                  </w:r>
                  <w:r w:rsidRPr="005C04F6">
                    <w:rPr>
                      <w:rFonts w:ascii="Arial" w:hAnsi="Arial" w:cs="Arial"/>
                      <w:sz w:val="22"/>
                      <w:szCs w:val="22"/>
                    </w:rPr>
                  </w:r>
                  <w:r w:rsidRPr="005C04F6">
                    <w:rPr>
                      <w:rFonts w:ascii="Arial" w:hAnsi="Arial" w:cs="Arial"/>
                      <w:sz w:val="22"/>
                      <w:szCs w:val="22"/>
                    </w:rPr>
                    <w:fldChar w:fldCharType="separate"/>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sz w:val="22"/>
                      <w:szCs w:val="22"/>
                    </w:rPr>
                    <w:fldChar w:fldCharType="end"/>
                  </w:r>
                </w:p>
              </w:tc>
              <w:tc>
                <w:tcPr>
                  <w:tcW w:w="2159" w:type="dxa"/>
                </w:tcPr>
                <w:p w14:paraId="1AA2ED65" w14:textId="48652FD4" w:rsidR="005426D2" w:rsidRDefault="005426D2" w:rsidP="005426D2">
                  <w:pPr>
                    <w:rPr>
                      <w:rFonts w:ascii="Arial" w:hAnsi="Arial" w:cs="Arial"/>
                      <w:sz w:val="22"/>
                      <w:szCs w:val="22"/>
                    </w:rPr>
                  </w:pPr>
                  <w:r>
                    <w:rPr>
                      <w:rFonts w:ascii="Arial" w:hAnsi="Arial" w:cs="Arial"/>
                      <w:sz w:val="22"/>
                      <w:szCs w:val="22"/>
                    </w:rPr>
                    <w:fldChar w:fldCharType="begin">
                      <w:ffData>
                        <w:name w:val="Dropdown1"/>
                        <w:enabled/>
                        <w:calcOnExit w:val="0"/>
                        <w:ddList>
                          <w:listEntry w:val="-"/>
                          <w:listEntry w:val="NA"/>
                          <w:listEntry w:val="Yes"/>
                        </w:ddList>
                      </w:ffData>
                    </w:fldChar>
                  </w:r>
                  <w:r>
                    <w:rPr>
                      <w:rFonts w:ascii="Arial" w:hAnsi="Arial" w:cs="Arial"/>
                      <w:sz w:val="22"/>
                      <w:szCs w:val="22"/>
                    </w:rPr>
                    <w:instrText xml:space="preserve"> FORMDROPDOWN </w:instrText>
                  </w:r>
                  <w:r w:rsidR="00104FBC">
                    <w:rPr>
                      <w:rFonts w:ascii="Arial" w:hAnsi="Arial" w:cs="Arial"/>
                      <w:sz w:val="22"/>
                      <w:szCs w:val="22"/>
                    </w:rPr>
                  </w:r>
                  <w:r w:rsidR="00104FBC">
                    <w:rPr>
                      <w:rFonts w:ascii="Arial" w:hAnsi="Arial" w:cs="Arial"/>
                      <w:sz w:val="22"/>
                      <w:szCs w:val="22"/>
                    </w:rPr>
                    <w:fldChar w:fldCharType="separate"/>
                  </w:r>
                  <w:r>
                    <w:rPr>
                      <w:rFonts w:ascii="Arial" w:hAnsi="Arial" w:cs="Arial"/>
                      <w:sz w:val="22"/>
                      <w:szCs w:val="22"/>
                    </w:rPr>
                    <w:fldChar w:fldCharType="end"/>
                  </w:r>
                </w:p>
              </w:tc>
            </w:tr>
            <w:tr w:rsidR="00482F01" w14:paraId="11D8F4CA" w14:textId="77777777" w:rsidTr="002254A4">
              <w:tc>
                <w:tcPr>
                  <w:tcW w:w="1775" w:type="dxa"/>
                </w:tcPr>
                <w:p w14:paraId="4176C214" w14:textId="18C6B4E8" w:rsidR="00482F01" w:rsidRDefault="00ED20E7" w:rsidP="00ED20E7">
                  <w:pPr>
                    <w:pStyle w:val="ListParagraph"/>
                    <w:numPr>
                      <w:ilvl w:val="0"/>
                      <w:numId w:val="29"/>
                    </w:numPr>
                    <w:tabs>
                      <w:tab w:val="left" w:pos="468"/>
                    </w:tabs>
                    <w:ind w:left="287" w:hanging="283"/>
                    <w:rPr>
                      <w:rFonts w:ascii="Arial" w:hAnsi="Arial" w:cs="Arial"/>
                      <w:sz w:val="22"/>
                      <w:szCs w:val="22"/>
                    </w:rPr>
                  </w:pPr>
                  <w:r>
                    <w:rPr>
                      <w:rFonts w:ascii="Arial" w:hAnsi="Arial" w:cs="Arial"/>
                      <w:sz w:val="22"/>
                      <w:szCs w:val="22"/>
                    </w:rPr>
                    <w:tab/>
                  </w:r>
                  <w:r w:rsidR="00482F01">
                    <w:rPr>
                      <w:rFonts w:ascii="Arial" w:hAnsi="Arial" w:cs="Arial"/>
                      <w:sz w:val="22"/>
                      <w:szCs w:val="22"/>
                    </w:rPr>
                    <w:fldChar w:fldCharType="begin">
                      <w:ffData>
                        <w:name w:val=""/>
                        <w:enabled/>
                        <w:calcOnExit w:val="0"/>
                        <w:textInput>
                          <w:maxLength w:val="20"/>
                        </w:textInput>
                      </w:ffData>
                    </w:fldChar>
                  </w:r>
                  <w:r w:rsidR="00482F01">
                    <w:rPr>
                      <w:rFonts w:ascii="Arial" w:hAnsi="Arial" w:cs="Arial"/>
                      <w:sz w:val="22"/>
                      <w:szCs w:val="22"/>
                    </w:rPr>
                    <w:instrText xml:space="preserve"> FORMTEXT </w:instrText>
                  </w:r>
                  <w:r w:rsidR="00482F01">
                    <w:rPr>
                      <w:rFonts w:ascii="Arial" w:hAnsi="Arial" w:cs="Arial"/>
                      <w:sz w:val="22"/>
                      <w:szCs w:val="22"/>
                    </w:rPr>
                  </w:r>
                  <w:r w:rsidR="00482F01">
                    <w:rPr>
                      <w:rFonts w:ascii="Arial" w:hAnsi="Arial" w:cs="Arial"/>
                      <w:sz w:val="22"/>
                      <w:szCs w:val="22"/>
                    </w:rPr>
                    <w:fldChar w:fldCharType="separate"/>
                  </w:r>
                  <w:r w:rsidR="00482F01">
                    <w:rPr>
                      <w:rFonts w:ascii="Arial" w:hAnsi="Arial" w:cs="Arial"/>
                      <w:noProof/>
                      <w:sz w:val="22"/>
                      <w:szCs w:val="22"/>
                    </w:rPr>
                    <w:t> </w:t>
                  </w:r>
                  <w:r w:rsidR="00482F01">
                    <w:rPr>
                      <w:rFonts w:ascii="Arial" w:hAnsi="Arial" w:cs="Arial"/>
                      <w:noProof/>
                      <w:sz w:val="22"/>
                      <w:szCs w:val="22"/>
                    </w:rPr>
                    <w:t> </w:t>
                  </w:r>
                  <w:r w:rsidR="00482F01">
                    <w:rPr>
                      <w:rFonts w:ascii="Arial" w:hAnsi="Arial" w:cs="Arial"/>
                      <w:noProof/>
                      <w:sz w:val="22"/>
                      <w:szCs w:val="22"/>
                    </w:rPr>
                    <w:t> </w:t>
                  </w:r>
                  <w:r w:rsidR="00482F01">
                    <w:rPr>
                      <w:rFonts w:ascii="Arial" w:hAnsi="Arial" w:cs="Arial"/>
                      <w:noProof/>
                      <w:sz w:val="22"/>
                      <w:szCs w:val="22"/>
                    </w:rPr>
                    <w:t> </w:t>
                  </w:r>
                  <w:r w:rsidR="00482F01">
                    <w:rPr>
                      <w:rFonts w:ascii="Arial" w:hAnsi="Arial" w:cs="Arial"/>
                      <w:noProof/>
                      <w:sz w:val="22"/>
                      <w:szCs w:val="22"/>
                    </w:rPr>
                    <w:t> </w:t>
                  </w:r>
                  <w:r w:rsidR="00482F01">
                    <w:rPr>
                      <w:rFonts w:ascii="Arial" w:hAnsi="Arial" w:cs="Arial"/>
                      <w:sz w:val="22"/>
                      <w:szCs w:val="22"/>
                    </w:rPr>
                    <w:fldChar w:fldCharType="end"/>
                  </w:r>
                </w:p>
              </w:tc>
              <w:tc>
                <w:tcPr>
                  <w:tcW w:w="1775" w:type="dxa"/>
                </w:tcPr>
                <w:p w14:paraId="04005F8C" w14:textId="05783429" w:rsidR="00482F01" w:rsidRPr="00157DC3" w:rsidRDefault="00482F01" w:rsidP="00482F01">
                  <w:pPr>
                    <w:rPr>
                      <w:rFonts w:ascii="Arial" w:hAnsi="Arial" w:cs="Arial"/>
                      <w:sz w:val="22"/>
                      <w:szCs w:val="22"/>
                    </w:rPr>
                  </w:pPr>
                  <w:r w:rsidRPr="00157DC3">
                    <w:rPr>
                      <w:rFonts w:ascii="Arial" w:hAnsi="Arial" w:cs="Arial"/>
                      <w:sz w:val="22"/>
                      <w:szCs w:val="22"/>
                    </w:rPr>
                    <w:fldChar w:fldCharType="begin">
                      <w:ffData>
                        <w:name w:val=""/>
                        <w:enabled/>
                        <w:calcOnExit w:val="0"/>
                        <w:textInput>
                          <w:maxLength w:val="20"/>
                        </w:textInput>
                      </w:ffData>
                    </w:fldChar>
                  </w:r>
                  <w:r w:rsidRPr="00157DC3">
                    <w:rPr>
                      <w:rFonts w:ascii="Arial" w:hAnsi="Arial" w:cs="Arial"/>
                      <w:sz w:val="22"/>
                      <w:szCs w:val="22"/>
                    </w:rPr>
                    <w:instrText xml:space="preserve"> FORMTEXT </w:instrText>
                  </w:r>
                  <w:r w:rsidRPr="00157DC3">
                    <w:rPr>
                      <w:rFonts w:ascii="Arial" w:hAnsi="Arial" w:cs="Arial"/>
                      <w:sz w:val="22"/>
                      <w:szCs w:val="22"/>
                    </w:rPr>
                  </w:r>
                  <w:r w:rsidRPr="00157DC3">
                    <w:rPr>
                      <w:rFonts w:ascii="Arial" w:hAnsi="Arial" w:cs="Arial"/>
                      <w:sz w:val="22"/>
                      <w:szCs w:val="22"/>
                    </w:rPr>
                    <w:fldChar w:fldCharType="separate"/>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sz w:val="22"/>
                      <w:szCs w:val="22"/>
                    </w:rPr>
                    <w:fldChar w:fldCharType="end"/>
                  </w:r>
                </w:p>
              </w:tc>
              <w:tc>
                <w:tcPr>
                  <w:tcW w:w="4785" w:type="dxa"/>
                </w:tcPr>
                <w:p w14:paraId="1D5E2F04" w14:textId="6F75B10E" w:rsidR="00482F01" w:rsidRPr="005C04F6" w:rsidRDefault="00482F01" w:rsidP="00482F01">
                  <w:pPr>
                    <w:rPr>
                      <w:rFonts w:ascii="Arial" w:hAnsi="Arial" w:cs="Arial"/>
                      <w:sz w:val="22"/>
                      <w:szCs w:val="22"/>
                    </w:rPr>
                  </w:pPr>
                  <w:r w:rsidRPr="005C04F6">
                    <w:rPr>
                      <w:rFonts w:ascii="Arial" w:hAnsi="Arial" w:cs="Arial"/>
                      <w:sz w:val="22"/>
                      <w:szCs w:val="22"/>
                    </w:rPr>
                    <w:fldChar w:fldCharType="begin">
                      <w:ffData>
                        <w:name w:val=""/>
                        <w:enabled/>
                        <w:calcOnExit w:val="0"/>
                        <w:textInput>
                          <w:maxLength w:val="20"/>
                        </w:textInput>
                      </w:ffData>
                    </w:fldChar>
                  </w:r>
                  <w:r w:rsidRPr="005C04F6">
                    <w:rPr>
                      <w:rFonts w:ascii="Arial" w:hAnsi="Arial" w:cs="Arial"/>
                      <w:sz w:val="22"/>
                      <w:szCs w:val="22"/>
                    </w:rPr>
                    <w:instrText xml:space="preserve"> FORMTEXT </w:instrText>
                  </w:r>
                  <w:r w:rsidRPr="005C04F6">
                    <w:rPr>
                      <w:rFonts w:ascii="Arial" w:hAnsi="Arial" w:cs="Arial"/>
                      <w:sz w:val="22"/>
                      <w:szCs w:val="22"/>
                    </w:rPr>
                  </w:r>
                  <w:r w:rsidRPr="005C04F6">
                    <w:rPr>
                      <w:rFonts w:ascii="Arial" w:hAnsi="Arial" w:cs="Arial"/>
                      <w:sz w:val="22"/>
                      <w:szCs w:val="22"/>
                    </w:rPr>
                    <w:fldChar w:fldCharType="separate"/>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sz w:val="22"/>
                      <w:szCs w:val="22"/>
                    </w:rPr>
                    <w:fldChar w:fldCharType="end"/>
                  </w:r>
                </w:p>
              </w:tc>
              <w:tc>
                <w:tcPr>
                  <w:tcW w:w="2159" w:type="dxa"/>
                </w:tcPr>
                <w:p w14:paraId="413E65EC" w14:textId="11164DB7" w:rsidR="00482F01" w:rsidRDefault="00482F01" w:rsidP="00482F01">
                  <w:pPr>
                    <w:rPr>
                      <w:rFonts w:ascii="Arial" w:hAnsi="Arial" w:cs="Arial"/>
                      <w:sz w:val="22"/>
                      <w:szCs w:val="22"/>
                    </w:rPr>
                  </w:pPr>
                  <w:r>
                    <w:rPr>
                      <w:rFonts w:ascii="Arial" w:hAnsi="Arial" w:cs="Arial"/>
                      <w:sz w:val="22"/>
                      <w:szCs w:val="22"/>
                    </w:rPr>
                    <w:fldChar w:fldCharType="begin">
                      <w:ffData>
                        <w:name w:val="Dropdown1"/>
                        <w:enabled/>
                        <w:calcOnExit w:val="0"/>
                        <w:ddList>
                          <w:listEntry w:val="-"/>
                          <w:listEntry w:val="NA"/>
                          <w:listEntry w:val="Yes"/>
                        </w:ddList>
                      </w:ffData>
                    </w:fldChar>
                  </w:r>
                  <w:r>
                    <w:rPr>
                      <w:rFonts w:ascii="Arial" w:hAnsi="Arial" w:cs="Arial"/>
                      <w:sz w:val="22"/>
                      <w:szCs w:val="22"/>
                    </w:rPr>
                    <w:instrText xml:space="preserve"> FORMDROPDOWN </w:instrText>
                  </w:r>
                  <w:r w:rsidR="00104FBC">
                    <w:rPr>
                      <w:rFonts w:ascii="Arial" w:hAnsi="Arial" w:cs="Arial"/>
                      <w:sz w:val="22"/>
                      <w:szCs w:val="22"/>
                    </w:rPr>
                  </w:r>
                  <w:r w:rsidR="00104FBC">
                    <w:rPr>
                      <w:rFonts w:ascii="Arial" w:hAnsi="Arial" w:cs="Arial"/>
                      <w:sz w:val="22"/>
                      <w:szCs w:val="22"/>
                    </w:rPr>
                    <w:fldChar w:fldCharType="separate"/>
                  </w:r>
                  <w:r>
                    <w:rPr>
                      <w:rFonts w:ascii="Arial" w:hAnsi="Arial" w:cs="Arial"/>
                      <w:sz w:val="22"/>
                      <w:szCs w:val="22"/>
                    </w:rPr>
                    <w:fldChar w:fldCharType="end"/>
                  </w:r>
                </w:p>
              </w:tc>
            </w:tr>
            <w:tr w:rsidR="00482F01" w14:paraId="2BA63DD1" w14:textId="77777777" w:rsidTr="002254A4">
              <w:tc>
                <w:tcPr>
                  <w:tcW w:w="1775" w:type="dxa"/>
                </w:tcPr>
                <w:p w14:paraId="2DFDD2D9" w14:textId="1A16D5D7" w:rsidR="00482F01" w:rsidRDefault="00ED20E7" w:rsidP="00ED20E7">
                  <w:pPr>
                    <w:pStyle w:val="ListParagraph"/>
                    <w:numPr>
                      <w:ilvl w:val="0"/>
                      <w:numId w:val="29"/>
                    </w:numPr>
                    <w:tabs>
                      <w:tab w:val="left" w:pos="468"/>
                    </w:tabs>
                    <w:ind w:left="287" w:hanging="283"/>
                    <w:rPr>
                      <w:rFonts w:ascii="Arial" w:hAnsi="Arial" w:cs="Arial"/>
                      <w:sz w:val="22"/>
                      <w:szCs w:val="22"/>
                    </w:rPr>
                  </w:pPr>
                  <w:r>
                    <w:rPr>
                      <w:rFonts w:ascii="Arial" w:hAnsi="Arial" w:cs="Arial"/>
                      <w:sz w:val="22"/>
                      <w:szCs w:val="22"/>
                    </w:rPr>
                    <w:tab/>
                  </w:r>
                  <w:r w:rsidR="00482F01">
                    <w:rPr>
                      <w:rFonts w:ascii="Arial" w:hAnsi="Arial" w:cs="Arial"/>
                      <w:sz w:val="22"/>
                      <w:szCs w:val="22"/>
                    </w:rPr>
                    <w:fldChar w:fldCharType="begin">
                      <w:ffData>
                        <w:name w:val=""/>
                        <w:enabled/>
                        <w:calcOnExit w:val="0"/>
                        <w:textInput>
                          <w:maxLength w:val="20"/>
                        </w:textInput>
                      </w:ffData>
                    </w:fldChar>
                  </w:r>
                  <w:r w:rsidR="00482F01">
                    <w:rPr>
                      <w:rFonts w:ascii="Arial" w:hAnsi="Arial" w:cs="Arial"/>
                      <w:sz w:val="22"/>
                      <w:szCs w:val="22"/>
                    </w:rPr>
                    <w:instrText xml:space="preserve"> FORMTEXT </w:instrText>
                  </w:r>
                  <w:r w:rsidR="00482F01">
                    <w:rPr>
                      <w:rFonts w:ascii="Arial" w:hAnsi="Arial" w:cs="Arial"/>
                      <w:sz w:val="22"/>
                      <w:szCs w:val="22"/>
                    </w:rPr>
                  </w:r>
                  <w:r w:rsidR="00482F01">
                    <w:rPr>
                      <w:rFonts w:ascii="Arial" w:hAnsi="Arial" w:cs="Arial"/>
                      <w:sz w:val="22"/>
                      <w:szCs w:val="22"/>
                    </w:rPr>
                    <w:fldChar w:fldCharType="separate"/>
                  </w:r>
                  <w:r w:rsidR="00482F01">
                    <w:rPr>
                      <w:rFonts w:ascii="Arial" w:hAnsi="Arial" w:cs="Arial"/>
                      <w:noProof/>
                      <w:sz w:val="22"/>
                      <w:szCs w:val="22"/>
                    </w:rPr>
                    <w:t> </w:t>
                  </w:r>
                  <w:r w:rsidR="00482F01">
                    <w:rPr>
                      <w:rFonts w:ascii="Arial" w:hAnsi="Arial" w:cs="Arial"/>
                      <w:noProof/>
                      <w:sz w:val="22"/>
                      <w:szCs w:val="22"/>
                    </w:rPr>
                    <w:t> </w:t>
                  </w:r>
                  <w:r w:rsidR="00482F01">
                    <w:rPr>
                      <w:rFonts w:ascii="Arial" w:hAnsi="Arial" w:cs="Arial"/>
                      <w:noProof/>
                      <w:sz w:val="22"/>
                      <w:szCs w:val="22"/>
                    </w:rPr>
                    <w:t> </w:t>
                  </w:r>
                  <w:r w:rsidR="00482F01">
                    <w:rPr>
                      <w:rFonts w:ascii="Arial" w:hAnsi="Arial" w:cs="Arial"/>
                      <w:noProof/>
                      <w:sz w:val="22"/>
                      <w:szCs w:val="22"/>
                    </w:rPr>
                    <w:t> </w:t>
                  </w:r>
                  <w:r w:rsidR="00482F01">
                    <w:rPr>
                      <w:rFonts w:ascii="Arial" w:hAnsi="Arial" w:cs="Arial"/>
                      <w:noProof/>
                      <w:sz w:val="22"/>
                      <w:szCs w:val="22"/>
                    </w:rPr>
                    <w:t> </w:t>
                  </w:r>
                  <w:r w:rsidR="00482F01">
                    <w:rPr>
                      <w:rFonts w:ascii="Arial" w:hAnsi="Arial" w:cs="Arial"/>
                      <w:sz w:val="22"/>
                      <w:szCs w:val="22"/>
                    </w:rPr>
                    <w:fldChar w:fldCharType="end"/>
                  </w:r>
                </w:p>
              </w:tc>
              <w:tc>
                <w:tcPr>
                  <w:tcW w:w="1775" w:type="dxa"/>
                </w:tcPr>
                <w:p w14:paraId="7D8E87C6" w14:textId="42F0B2B5" w:rsidR="00482F01" w:rsidRPr="00157DC3" w:rsidRDefault="00482F01" w:rsidP="00482F01">
                  <w:pPr>
                    <w:rPr>
                      <w:rFonts w:ascii="Arial" w:hAnsi="Arial" w:cs="Arial"/>
                      <w:sz w:val="22"/>
                      <w:szCs w:val="22"/>
                    </w:rPr>
                  </w:pPr>
                  <w:r w:rsidRPr="00157DC3">
                    <w:rPr>
                      <w:rFonts w:ascii="Arial" w:hAnsi="Arial" w:cs="Arial"/>
                      <w:sz w:val="22"/>
                      <w:szCs w:val="22"/>
                    </w:rPr>
                    <w:fldChar w:fldCharType="begin">
                      <w:ffData>
                        <w:name w:val=""/>
                        <w:enabled/>
                        <w:calcOnExit w:val="0"/>
                        <w:textInput>
                          <w:maxLength w:val="20"/>
                        </w:textInput>
                      </w:ffData>
                    </w:fldChar>
                  </w:r>
                  <w:r w:rsidRPr="00157DC3">
                    <w:rPr>
                      <w:rFonts w:ascii="Arial" w:hAnsi="Arial" w:cs="Arial"/>
                      <w:sz w:val="22"/>
                      <w:szCs w:val="22"/>
                    </w:rPr>
                    <w:instrText xml:space="preserve"> FORMTEXT </w:instrText>
                  </w:r>
                  <w:r w:rsidRPr="00157DC3">
                    <w:rPr>
                      <w:rFonts w:ascii="Arial" w:hAnsi="Arial" w:cs="Arial"/>
                      <w:sz w:val="22"/>
                      <w:szCs w:val="22"/>
                    </w:rPr>
                  </w:r>
                  <w:r w:rsidRPr="00157DC3">
                    <w:rPr>
                      <w:rFonts w:ascii="Arial" w:hAnsi="Arial" w:cs="Arial"/>
                      <w:sz w:val="22"/>
                      <w:szCs w:val="22"/>
                    </w:rPr>
                    <w:fldChar w:fldCharType="separate"/>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sz w:val="22"/>
                      <w:szCs w:val="22"/>
                    </w:rPr>
                    <w:fldChar w:fldCharType="end"/>
                  </w:r>
                </w:p>
              </w:tc>
              <w:tc>
                <w:tcPr>
                  <w:tcW w:w="4785" w:type="dxa"/>
                </w:tcPr>
                <w:p w14:paraId="5FFBB8EE" w14:textId="2704B26E" w:rsidR="00482F01" w:rsidRPr="005C04F6" w:rsidRDefault="00482F01" w:rsidP="00482F01">
                  <w:pPr>
                    <w:rPr>
                      <w:rFonts w:ascii="Arial" w:hAnsi="Arial" w:cs="Arial"/>
                      <w:sz w:val="22"/>
                      <w:szCs w:val="22"/>
                    </w:rPr>
                  </w:pPr>
                  <w:r w:rsidRPr="005C04F6">
                    <w:rPr>
                      <w:rFonts w:ascii="Arial" w:hAnsi="Arial" w:cs="Arial"/>
                      <w:sz w:val="22"/>
                      <w:szCs w:val="22"/>
                    </w:rPr>
                    <w:fldChar w:fldCharType="begin">
                      <w:ffData>
                        <w:name w:val=""/>
                        <w:enabled/>
                        <w:calcOnExit w:val="0"/>
                        <w:textInput>
                          <w:maxLength w:val="20"/>
                        </w:textInput>
                      </w:ffData>
                    </w:fldChar>
                  </w:r>
                  <w:r w:rsidRPr="005C04F6">
                    <w:rPr>
                      <w:rFonts w:ascii="Arial" w:hAnsi="Arial" w:cs="Arial"/>
                      <w:sz w:val="22"/>
                      <w:szCs w:val="22"/>
                    </w:rPr>
                    <w:instrText xml:space="preserve"> FORMTEXT </w:instrText>
                  </w:r>
                  <w:r w:rsidRPr="005C04F6">
                    <w:rPr>
                      <w:rFonts w:ascii="Arial" w:hAnsi="Arial" w:cs="Arial"/>
                      <w:sz w:val="22"/>
                      <w:szCs w:val="22"/>
                    </w:rPr>
                  </w:r>
                  <w:r w:rsidRPr="005C04F6">
                    <w:rPr>
                      <w:rFonts w:ascii="Arial" w:hAnsi="Arial" w:cs="Arial"/>
                      <w:sz w:val="22"/>
                      <w:szCs w:val="22"/>
                    </w:rPr>
                    <w:fldChar w:fldCharType="separate"/>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sz w:val="22"/>
                      <w:szCs w:val="22"/>
                    </w:rPr>
                    <w:fldChar w:fldCharType="end"/>
                  </w:r>
                </w:p>
              </w:tc>
              <w:tc>
                <w:tcPr>
                  <w:tcW w:w="2159" w:type="dxa"/>
                </w:tcPr>
                <w:p w14:paraId="56F261FE" w14:textId="7A3DF648" w:rsidR="00482F01" w:rsidRDefault="00482F01" w:rsidP="00482F01">
                  <w:pPr>
                    <w:rPr>
                      <w:rFonts w:ascii="Arial" w:hAnsi="Arial" w:cs="Arial"/>
                      <w:sz w:val="22"/>
                      <w:szCs w:val="22"/>
                    </w:rPr>
                  </w:pPr>
                  <w:r>
                    <w:rPr>
                      <w:rFonts w:ascii="Arial" w:hAnsi="Arial" w:cs="Arial"/>
                      <w:sz w:val="22"/>
                      <w:szCs w:val="22"/>
                    </w:rPr>
                    <w:fldChar w:fldCharType="begin">
                      <w:ffData>
                        <w:name w:val="Dropdown1"/>
                        <w:enabled/>
                        <w:calcOnExit w:val="0"/>
                        <w:ddList>
                          <w:listEntry w:val="-"/>
                          <w:listEntry w:val="NA"/>
                          <w:listEntry w:val="Yes"/>
                        </w:ddList>
                      </w:ffData>
                    </w:fldChar>
                  </w:r>
                  <w:r>
                    <w:rPr>
                      <w:rFonts w:ascii="Arial" w:hAnsi="Arial" w:cs="Arial"/>
                      <w:sz w:val="22"/>
                      <w:szCs w:val="22"/>
                    </w:rPr>
                    <w:instrText xml:space="preserve"> FORMDROPDOWN </w:instrText>
                  </w:r>
                  <w:r w:rsidR="00104FBC">
                    <w:rPr>
                      <w:rFonts w:ascii="Arial" w:hAnsi="Arial" w:cs="Arial"/>
                      <w:sz w:val="22"/>
                      <w:szCs w:val="22"/>
                    </w:rPr>
                  </w:r>
                  <w:r w:rsidR="00104FBC">
                    <w:rPr>
                      <w:rFonts w:ascii="Arial" w:hAnsi="Arial" w:cs="Arial"/>
                      <w:sz w:val="22"/>
                      <w:szCs w:val="22"/>
                    </w:rPr>
                    <w:fldChar w:fldCharType="separate"/>
                  </w:r>
                  <w:r>
                    <w:rPr>
                      <w:rFonts w:ascii="Arial" w:hAnsi="Arial" w:cs="Arial"/>
                      <w:sz w:val="22"/>
                      <w:szCs w:val="22"/>
                    </w:rPr>
                    <w:fldChar w:fldCharType="end"/>
                  </w:r>
                </w:p>
              </w:tc>
            </w:tr>
            <w:tr w:rsidR="00482F01" w14:paraId="796D2C67" w14:textId="77777777" w:rsidTr="00ED20E7">
              <w:tc>
                <w:tcPr>
                  <w:tcW w:w="1775" w:type="dxa"/>
                </w:tcPr>
                <w:p w14:paraId="6EA6A7A7" w14:textId="361E1D92" w:rsidR="00482F01" w:rsidRDefault="00482F01" w:rsidP="00ED20E7">
                  <w:pPr>
                    <w:pStyle w:val="ListParagraph"/>
                    <w:numPr>
                      <w:ilvl w:val="0"/>
                      <w:numId w:val="29"/>
                    </w:numPr>
                    <w:tabs>
                      <w:tab w:val="left" w:pos="468"/>
                    </w:tabs>
                    <w:ind w:left="287" w:hanging="283"/>
                    <w:rPr>
                      <w:rFonts w:ascii="Arial" w:hAnsi="Arial" w:cs="Arial"/>
                      <w:sz w:val="22"/>
                      <w:szCs w:val="22"/>
                    </w:rPr>
                  </w:pPr>
                  <w:r>
                    <w:rPr>
                      <w:rFonts w:ascii="Arial" w:hAnsi="Arial" w:cs="Arial"/>
                      <w:sz w:val="22"/>
                      <w:szCs w:val="22"/>
                    </w:rPr>
                    <w:fldChar w:fldCharType="begin">
                      <w:ffData>
                        <w:name w:val=""/>
                        <w:enabled/>
                        <w:calcOnExit w:val="0"/>
                        <w:textInput>
                          <w:maxLength w:val="2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775" w:type="dxa"/>
                </w:tcPr>
                <w:p w14:paraId="0A7A98A0" w14:textId="3C6135CB" w:rsidR="00482F01" w:rsidRPr="00157DC3" w:rsidRDefault="00482F01" w:rsidP="00482F01">
                  <w:pPr>
                    <w:rPr>
                      <w:rFonts w:ascii="Arial" w:hAnsi="Arial" w:cs="Arial"/>
                      <w:sz w:val="22"/>
                      <w:szCs w:val="22"/>
                    </w:rPr>
                  </w:pPr>
                  <w:r w:rsidRPr="00157DC3">
                    <w:rPr>
                      <w:rFonts w:ascii="Arial" w:hAnsi="Arial" w:cs="Arial"/>
                      <w:sz w:val="22"/>
                      <w:szCs w:val="22"/>
                    </w:rPr>
                    <w:fldChar w:fldCharType="begin">
                      <w:ffData>
                        <w:name w:val=""/>
                        <w:enabled/>
                        <w:calcOnExit w:val="0"/>
                        <w:textInput>
                          <w:maxLength w:val="20"/>
                        </w:textInput>
                      </w:ffData>
                    </w:fldChar>
                  </w:r>
                  <w:r w:rsidRPr="00157DC3">
                    <w:rPr>
                      <w:rFonts w:ascii="Arial" w:hAnsi="Arial" w:cs="Arial"/>
                      <w:sz w:val="22"/>
                      <w:szCs w:val="22"/>
                    </w:rPr>
                    <w:instrText xml:space="preserve"> FORMTEXT </w:instrText>
                  </w:r>
                  <w:r w:rsidRPr="00157DC3">
                    <w:rPr>
                      <w:rFonts w:ascii="Arial" w:hAnsi="Arial" w:cs="Arial"/>
                      <w:sz w:val="22"/>
                      <w:szCs w:val="22"/>
                    </w:rPr>
                  </w:r>
                  <w:r w:rsidRPr="00157DC3">
                    <w:rPr>
                      <w:rFonts w:ascii="Arial" w:hAnsi="Arial" w:cs="Arial"/>
                      <w:sz w:val="22"/>
                      <w:szCs w:val="22"/>
                    </w:rPr>
                    <w:fldChar w:fldCharType="separate"/>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sz w:val="22"/>
                      <w:szCs w:val="22"/>
                    </w:rPr>
                    <w:fldChar w:fldCharType="end"/>
                  </w:r>
                </w:p>
              </w:tc>
              <w:tc>
                <w:tcPr>
                  <w:tcW w:w="4785" w:type="dxa"/>
                </w:tcPr>
                <w:p w14:paraId="1C3DD56B" w14:textId="785978B8" w:rsidR="00482F01" w:rsidRPr="005C04F6" w:rsidRDefault="00482F01" w:rsidP="00482F01">
                  <w:pPr>
                    <w:rPr>
                      <w:rFonts w:ascii="Arial" w:hAnsi="Arial" w:cs="Arial"/>
                      <w:sz w:val="22"/>
                      <w:szCs w:val="22"/>
                    </w:rPr>
                  </w:pPr>
                  <w:r w:rsidRPr="005C04F6">
                    <w:rPr>
                      <w:rFonts w:ascii="Arial" w:hAnsi="Arial" w:cs="Arial"/>
                      <w:sz w:val="22"/>
                      <w:szCs w:val="22"/>
                    </w:rPr>
                    <w:fldChar w:fldCharType="begin">
                      <w:ffData>
                        <w:name w:val=""/>
                        <w:enabled/>
                        <w:calcOnExit w:val="0"/>
                        <w:textInput>
                          <w:maxLength w:val="20"/>
                        </w:textInput>
                      </w:ffData>
                    </w:fldChar>
                  </w:r>
                  <w:r w:rsidRPr="005C04F6">
                    <w:rPr>
                      <w:rFonts w:ascii="Arial" w:hAnsi="Arial" w:cs="Arial"/>
                      <w:sz w:val="22"/>
                      <w:szCs w:val="22"/>
                    </w:rPr>
                    <w:instrText xml:space="preserve"> FORMTEXT </w:instrText>
                  </w:r>
                  <w:r w:rsidRPr="005C04F6">
                    <w:rPr>
                      <w:rFonts w:ascii="Arial" w:hAnsi="Arial" w:cs="Arial"/>
                      <w:sz w:val="22"/>
                      <w:szCs w:val="22"/>
                    </w:rPr>
                  </w:r>
                  <w:r w:rsidRPr="005C04F6">
                    <w:rPr>
                      <w:rFonts w:ascii="Arial" w:hAnsi="Arial" w:cs="Arial"/>
                      <w:sz w:val="22"/>
                      <w:szCs w:val="22"/>
                    </w:rPr>
                    <w:fldChar w:fldCharType="separate"/>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sz w:val="22"/>
                      <w:szCs w:val="22"/>
                    </w:rPr>
                    <w:fldChar w:fldCharType="end"/>
                  </w:r>
                </w:p>
              </w:tc>
              <w:tc>
                <w:tcPr>
                  <w:tcW w:w="2159" w:type="dxa"/>
                </w:tcPr>
                <w:p w14:paraId="0B31328E" w14:textId="1B793218" w:rsidR="00482F01" w:rsidRDefault="00482F01" w:rsidP="00482F01">
                  <w:pPr>
                    <w:rPr>
                      <w:rFonts w:ascii="Arial" w:hAnsi="Arial" w:cs="Arial"/>
                      <w:sz w:val="22"/>
                      <w:szCs w:val="22"/>
                    </w:rPr>
                  </w:pPr>
                  <w:r>
                    <w:rPr>
                      <w:rFonts w:ascii="Arial" w:hAnsi="Arial" w:cs="Arial"/>
                      <w:sz w:val="22"/>
                      <w:szCs w:val="22"/>
                    </w:rPr>
                    <w:fldChar w:fldCharType="begin">
                      <w:ffData>
                        <w:name w:val="Dropdown1"/>
                        <w:enabled/>
                        <w:calcOnExit w:val="0"/>
                        <w:ddList>
                          <w:listEntry w:val="-"/>
                          <w:listEntry w:val="NA"/>
                          <w:listEntry w:val="Yes"/>
                        </w:ddList>
                      </w:ffData>
                    </w:fldChar>
                  </w:r>
                  <w:r>
                    <w:rPr>
                      <w:rFonts w:ascii="Arial" w:hAnsi="Arial" w:cs="Arial"/>
                      <w:sz w:val="22"/>
                      <w:szCs w:val="22"/>
                    </w:rPr>
                    <w:instrText xml:space="preserve"> FORMDROPDOWN </w:instrText>
                  </w:r>
                  <w:r w:rsidR="00104FBC">
                    <w:rPr>
                      <w:rFonts w:ascii="Arial" w:hAnsi="Arial" w:cs="Arial"/>
                      <w:sz w:val="22"/>
                      <w:szCs w:val="22"/>
                    </w:rPr>
                  </w:r>
                  <w:r w:rsidR="00104FBC">
                    <w:rPr>
                      <w:rFonts w:ascii="Arial" w:hAnsi="Arial" w:cs="Arial"/>
                      <w:sz w:val="22"/>
                      <w:szCs w:val="22"/>
                    </w:rPr>
                    <w:fldChar w:fldCharType="separate"/>
                  </w:r>
                  <w:r>
                    <w:rPr>
                      <w:rFonts w:ascii="Arial" w:hAnsi="Arial" w:cs="Arial"/>
                      <w:sz w:val="22"/>
                      <w:szCs w:val="22"/>
                    </w:rPr>
                    <w:fldChar w:fldCharType="end"/>
                  </w:r>
                </w:p>
              </w:tc>
            </w:tr>
            <w:tr w:rsidR="00482F01" w14:paraId="37BA3724" w14:textId="77777777" w:rsidTr="002254A4">
              <w:tc>
                <w:tcPr>
                  <w:tcW w:w="1775" w:type="dxa"/>
                </w:tcPr>
                <w:p w14:paraId="54EDEB69" w14:textId="138370F4" w:rsidR="00482F01" w:rsidRDefault="00482F01" w:rsidP="00ED20E7">
                  <w:pPr>
                    <w:pStyle w:val="ListParagraph"/>
                    <w:numPr>
                      <w:ilvl w:val="0"/>
                      <w:numId w:val="29"/>
                    </w:numPr>
                    <w:tabs>
                      <w:tab w:val="left" w:pos="468"/>
                    </w:tabs>
                    <w:ind w:left="287" w:hanging="283"/>
                    <w:rPr>
                      <w:rFonts w:ascii="Arial" w:hAnsi="Arial" w:cs="Arial"/>
                      <w:sz w:val="22"/>
                      <w:szCs w:val="22"/>
                    </w:rPr>
                  </w:pPr>
                  <w:r>
                    <w:rPr>
                      <w:rFonts w:ascii="Arial" w:hAnsi="Arial" w:cs="Arial"/>
                      <w:sz w:val="22"/>
                      <w:szCs w:val="22"/>
                    </w:rPr>
                    <w:fldChar w:fldCharType="begin">
                      <w:ffData>
                        <w:name w:val=""/>
                        <w:enabled/>
                        <w:calcOnExit w:val="0"/>
                        <w:textInput>
                          <w:maxLength w:val="2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775" w:type="dxa"/>
                </w:tcPr>
                <w:p w14:paraId="466CF00A" w14:textId="3490F6E4" w:rsidR="00482F01" w:rsidRPr="00157DC3" w:rsidRDefault="00482F01" w:rsidP="00482F01">
                  <w:pPr>
                    <w:rPr>
                      <w:rFonts w:ascii="Arial" w:hAnsi="Arial" w:cs="Arial"/>
                      <w:sz w:val="22"/>
                      <w:szCs w:val="22"/>
                    </w:rPr>
                  </w:pPr>
                  <w:r w:rsidRPr="00157DC3">
                    <w:rPr>
                      <w:rFonts w:ascii="Arial" w:hAnsi="Arial" w:cs="Arial"/>
                      <w:sz w:val="22"/>
                      <w:szCs w:val="22"/>
                    </w:rPr>
                    <w:fldChar w:fldCharType="begin">
                      <w:ffData>
                        <w:name w:val=""/>
                        <w:enabled/>
                        <w:calcOnExit w:val="0"/>
                        <w:textInput>
                          <w:maxLength w:val="20"/>
                        </w:textInput>
                      </w:ffData>
                    </w:fldChar>
                  </w:r>
                  <w:r w:rsidRPr="00157DC3">
                    <w:rPr>
                      <w:rFonts w:ascii="Arial" w:hAnsi="Arial" w:cs="Arial"/>
                      <w:sz w:val="22"/>
                      <w:szCs w:val="22"/>
                    </w:rPr>
                    <w:instrText xml:space="preserve"> FORMTEXT </w:instrText>
                  </w:r>
                  <w:r w:rsidRPr="00157DC3">
                    <w:rPr>
                      <w:rFonts w:ascii="Arial" w:hAnsi="Arial" w:cs="Arial"/>
                      <w:sz w:val="22"/>
                      <w:szCs w:val="22"/>
                    </w:rPr>
                  </w:r>
                  <w:r w:rsidRPr="00157DC3">
                    <w:rPr>
                      <w:rFonts w:ascii="Arial" w:hAnsi="Arial" w:cs="Arial"/>
                      <w:sz w:val="22"/>
                      <w:szCs w:val="22"/>
                    </w:rPr>
                    <w:fldChar w:fldCharType="separate"/>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sz w:val="22"/>
                      <w:szCs w:val="22"/>
                    </w:rPr>
                    <w:fldChar w:fldCharType="end"/>
                  </w:r>
                </w:p>
              </w:tc>
              <w:tc>
                <w:tcPr>
                  <w:tcW w:w="4785" w:type="dxa"/>
                </w:tcPr>
                <w:p w14:paraId="5C4181C1" w14:textId="385C4FC9" w:rsidR="00482F01" w:rsidRPr="005C04F6" w:rsidRDefault="00482F01" w:rsidP="00482F01">
                  <w:pPr>
                    <w:rPr>
                      <w:rFonts w:ascii="Arial" w:hAnsi="Arial" w:cs="Arial"/>
                      <w:sz w:val="22"/>
                      <w:szCs w:val="22"/>
                    </w:rPr>
                  </w:pPr>
                  <w:r w:rsidRPr="005C04F6">
                    <w:rPr>
                      <w:rFonts w:ascii="Arial" w:hAnsi="Arial" w:cs="Arial"/>
                      <w:sz w:val="22"/>
                      <w:szCs w:val="22"/>
                    </w:rPr>
                    <w:fldChar w:fldCharType="begin">
                      <w:ffData>
                        <w:name w:val=""/>
                        <w:enabled/>
                        <w:calcOnExit w:val="0"/>
                        <w:textInput>
                          <w:maxLength w:val="20"/>
                        </w:textInput>
                      </w:ffData>
                    </w:fldChar>
                  </w:r>
                  <w:r w:rsidRPr="005C04F6">
                    <w:rPr>
                      <w:rFonts w:ascii="Arial" w:hAnsi="Arial" w:cs="Arial"/>
                      <w:sz w:val="22"/>
                      <w:szCs w:val="22"/>
                    </w:rPr>
                    <w:instrText xml:space="preserve"> FORMTEXT </w:instrText>
                  </w:r>
                  <w:r w:rsidRPr="005C04F6">
                    <w:rPr>
                      <w:rFonts w:ascii="Arial" w:hAnsi="Arial" w:cs="Arial"/>
                      <w:sz w:val="22"/>
                      <w:szCs w:val="22"/>
                    </w:rPr>
                  </w:r>
                  <w:r w:rsidRPr="005C04F6">
                    <w:rPr>
                      <w:rFonts w:ascii="Arial" w:hAnsi="Arial" w:cs="Arial"/>
                      <w:sz w:val="22"/>
                      <w:szCs w:val="22"/>
                    </w:rPr>
                    <w:fldChar w:fldCharType="separate"/>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sz w:val="22"/>
                      <w:szCs w:val="22"/>
                    </w:rPr>
                    <w:fldChar w:fldCharType="end"/>
                  </w:r>
                </w:p>
              </w:tc>
              <w:tc>
                <w:tcPr>
                  <w:tcW w:w="2159" w:type="dxa"/>
                </w:tcPr>
                <w:p w14:paraId="581BA5F3" w14:textId="486DAC62" w:rsidR="00482F01" w:rsidRDefault="00482F01" w:rsidP="00482F01">
                  <w:pPr>
                    <w:rPr>
                      <w:rFonts w:ascii="Arial" w:hAnsi="Arial" w:cs="Arial"/>
                      <w:sz w:val="22"/>
                      <w:szCs w:val="22"/>
                    </w:rPr>
                  </w:pPr>
                  <w:r>
                    <w:rPr>
                      <w:rFonts w:ascii="Arial" w:hAnsi="Arial" w:cs="Arial"/>
                      <w:sz w:val="22"/>
                      <w:szCs w:val="22"/>
                    </w:rPr>
                    <w:fldChar w:fldCharType="begin">
                      <w:ffData>
                        <w:name w:val="Dropdown1"/>
                        <w:enabled/>
                        <w:calcOnExit w:val="0"/>
                        <w:ddList>
                          <w:listEntry w:val="-"/>
                          <w:listEntry w:val="NA"/>
                          <w:listEntry w:val="Yes"/>
                        </w:ddList>
                      </w:ffData>
                    </w:fldChar>
                  </w:r>
                  <w:r>
                    <w:rPr>
                      <w:rFonts w:ascii="Arial" w:hAnsi="Arial" w:cs="Arial"/>
                      <w:sz w:val="22"/>
                      <w:szCs w:val="22"/>
                    </w:rPr>
                    <w:instrText xml:space="preserve"> FORMDROPDOWN </w:instrText>
                  </w:r>
                  <w:r w:rsidR="00104FBC">
                    <w:rPr>
                      <w:rFonts w:ascii="Arial" w:hAnsi="Arial" w:cs="Arial"/>
                      <w:sz w:val="22"/>
                      <w:szCs w:val="22"/>
                    </w:rPr>
                  </w:r>
                  <w:r w:rsidR="00104FBC">
                    <w:rPr>
                      <w:rFonts w:ascii="Arial" w:hAnsi="Arial" w:cs="Arial"/>
                      <w:sz w:val="22"/>
                      <w:szCs w:val="22"/>
                    </w:rPr>
                    <w:fldChar w:fldCharType="separate"/>
                  </w:r>
                  <w:r>
                    <w:rPr>
                      <w:rFonts w:ascii="Arial" w:hAnsi="Arial" w:cs="Arial"/>
                      <w:sz w:val="22"/>
                      <w:szCs w:val="22"/>
                    </w:rPr>
                    <w:fldChar w:fldCharType="end"/>
                  </w:r>
                </w:p>
              </w:tc>
            </w:tr>
            <w:tr w:rsidR="00482F01" w14:paraId="15CE53E7" w14:textId="77777777" w:rsidTr="002254A4">
              <w:tc>
                <w:tcPr>
                  <w:tcW w:w="1775" w:type="dxa"/>
                </w:tcPr>
                <w:p w14:paraId="0EEE3868" w14:textId="327B07B1" w:rsidR="00482F01" w:rsidRDefault="00482F01" w:rsidP="00ED20E7">
                  <w:pPr>
                    <w:pStyle w:val="ListParagraph"/>
                    <w:numPr>
                      <w:ilvl w:val="0"/>
                      <w:numId w:val="29"/>
                    </w:numPr>
                    <w:tabs>
                      <w:tab w:val="left" w:pos="468"/>
                    </w:tabs>
                    <w:ind w:left="287" w:hanging="283"/>
                    <w:rPr>
                      <w:rFonts w:ascii="Arial" w:hAnsi="Arial" w:cs="Arial"/>
                      <w:sz w:val="22"/>
                      <w:szCs w:val="22"/>
                    </w:rPr>
                  </w:pPr>
                  <w:r>
                    <w:rPr>
                      <w:rFonts w:ascii="Arial" w:hAnsi="Arial" w:cs="Arial"/>
                      <w:sz w:val="22"/>
                      <w:szCs w:val="22"/>
                    </w:rPr>
                    <w:fldChar w:fldCharType="begin">
                      <w:ffData>
                        <w:name w:val=""/>
                        <w:enabled/>
                        <w:calcOnExit w:val="0"/>
                        <w:textInput>
                          <w:maxLength w:val="2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775" w:type="dxa"/>
                </w:tcPr>
                <w:p w14:paraId="63F69C16" w14:textId="34E2CDD8" w:rsidR="00482F01" w:rsidRPr="00157DC3" w:rsidRDefault="00482F01" w:rsidP="00482F01">
                  <w:pPr>
                    <w:rPr>
                      <w:rFonts w:ascii="Arial" w:hAnsi="Arial" w:cs="Arial"/>
                      <w:sz w:val="22"/>
                      <w:szCs w:val="22"/>
                    </w:rPr>
                  </w:pPr>
                  <w:r w:rsidRPr="00157DC3">
                    <w:rPr>
                      <w:rFonts w:ascii="Arial" w:hAnsi="Arial" w:cs="Arial"/>
                      <w:sz w:val="22"/>
                      <w:szCs w:val="22"/>
                    </w:rPr>
                    <w:fldChar w:fldCharType="begin">
                      <w:ffData>
                        <w:name w:val=""/>
                        <w:enabled/>
                        <w:calcOnExit w:val="0"/>
                        <w:textInput>
                          <w:maxLength w:val="20"/>
                        </w:textInput>
                      </w:ffData>
                    </w:fldChar>
                  </w:r>
                  <w:r w:rsidRPr="00157DC3">
                    <w:rPr>
                      <w:rFonts w:ascii="Arial" w:hAnsi="Arial" w:cs="Arial"/>
                      <w:sz w:val="22"/>
                      <w:szCs w:val="22"/>
                    </w:rPr>
                    <w:instrText xml:space="preserve"> FORMTEXT </w:instrText>
                  </w:r>
                  <w:r w:rsidRPr="00157DC3">
                    <w:rPr>
                      <w:rFonts w:ascii="Arial" w:hAnsi="Arial" w:cs="Arial"/>
                      <w:sz w:val="22"/>
                      <w:szCs w:val="22"/>
                    </w:rPr>
                  </w:r>
                  <w:r w:rsidRPr="00157DC3">
                    <w:rPr>
                      <w:rFonts w:ascii="Arial" w:hAnsi="Arial" w:cs="Arial"/>
                      <w:sz w:val="22"/>
                      <w:szCs w:val="22"/>
                    </w:rPr>
                    <w:fldChar w:fldCharType="separate"/>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sz w:val="22"/>
                      <w:szCs w:val="22"/>
                    </w:rPr>
                    <w:fldChar w:fldCharType="end"/>
                  </w:r>
                </w:p>
              </w:tc>
              <w:tc>
                <w:tcPr>
                  <w:tcW w:w="4785" w:type="dxa"/>
                </w:tcPr>
                <w:p w14:paraId="06CEDB93" w14:textId="7BFFA850" w:rsidR="00482F01" w:rsidRPr="005C04F6" w:rsidRDefault="00482F01" w:rsidP="00482F01">
                  <w:pPr>
                    <w:rPr>
                      <w:rFonts w:ascii="Arial" w:hAnsi="Arial" w:cs="Arial"/>
                      <w:sz w:val="22"/>
                      <w:szCs w:val="22"/>
                    </w:rPr>
                  </w:pPr>
                  <w:r w:rsidRPr="005C04F6">
                    <w:rPr>
                      <w:rFonts w:ascii="Arial" w:hAnsi="Arial" w:cs="Arial"/>
                      <w:sz w:val="22"/>
                      <w:szCs w:val="22"/>
                    </w:rPr>
                    <w:fldChar w:fldCharType="begin">
                      <w:ffData>
                        <w:name w:val=""/>
                        <w:enabled/>
                        <w:calcOnExit w:val="0"/>
                        <w:textInput>
                          <w:maxLength w:val="20"/>
                        </w:textInput>
                      </w:ffData>
                    </w:fldChar>
                  </w:r>
                  <w:r w:rsidRPr="005C04F6">
                    <w:rPr>
                      <w:rFonts w:ascii="Arial" w:hAnsi="Arial" w:cs="Arial"/>
                      <w:sz w:val="22"/>
                      <w:szCs w:val="22"/>
                    </w:rPr>
                    <w:instrText xml:space="preserve"> FORMTEXT </w:instrText>
                  </w:r>
                  <w:r w:rsidRPr="005C04F6">
                    <w:rPr>
                      <w:rFonts w:ascii="Arial" w:hAnsi="Arial" w:cs="Arial"/>
                      <w:sz w:val="22"/>
                      <w:szCs w:val="22"/>
                    </w:rPr>
                  </w:r>
                  <w:r w:rsidRPr="005C04F6">
                    <w:rPr>
                      <w:rFonts w:ascii="Arial" w:hAnsi="Arial" w:cs="Arial"/>
                      <w:sz w:val="22"/>
                      <w:szCs w:val="22"/>
                    </w:rPr>
                    <w:fldChar w:fldCharType="separate"/>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sz w:val="22"/>
                      <w:szCs w:val="22"/>
                    </w:rPr>
                    <w:fldChar w:fldCharType="end"/>
                  </w:r>
                </w:p>
              </w:tc>
              <w:tc>
                <w:tcPr>
                  <w:tcW w:w="2159" w:type="dxa"/>
                </w:tcPr>
                <w:p w14:paraId="48CA593D" w14:textId="19E904E5" w:rsidR="00482F01" w:rsidRDefault="00482F01" w:rsidP="00482F01">
                  <w:pPr>
                    <w:rPr>
                      <w:rFonts w:ascii="Arial" w:hAnsi="Arial" w:cs="Arial"/>
                      <w:sz w:val="22"/>
                      <w:szCs w:val="22"/>
                    </w:rPr>
                  </w:pPr>
                  <w:r>
                    <w:rPr>
                      <w:rFonts w:ascii="Arial" w:hAnsi="Arial" w:cs="Arial"/>
                      <w:sz w:val="22"/>
                      <w:szCs w:val="22"/>
                    </w:rPr>
                    <w:fldChar w:fldCharType="begin">
                      <w:ffData>
                        <w:name w:val="Dropdown1"/>
                        <w:enabled/>
                        <w:calcOnExit w:val="0"/>
                        <w:ddList>
                          <w:listEntry w:val="-"/>
                          <w:listEntry w:val="NA"/>
                          <w:listEntry w:val="Yes"/>
                        </w:ddList>
                      </w:ffData>
                    </w:fldChar>
                  </w:r>
                  <w:r>
                    <w:rPr>
                      <w:rFonts w:ascii="Arial" w:hAnsi="Arial" w:cs="Arial"/>
                      <w:sz w:val="22"/>
                      <w:szCs w:val="22"/>
                    </w:rPr>
                    <w:instrText xml:space="preserve"> FORMDROPDOWN </w:instrText>
                  </w:r>
                  <w:r w:rsidR="00104FBC">
                    <w:rPr>
                      <w:rFonts w:ascii="Arial" w:hAnsi="Arial" w:cs="Arial"/>
                      <w:sz w:val="22"/>
                      <w:szCs w:val="22"/>
                    </w:rPr>
                  </w:r>
                  <w:r w:rsidR="00104FBC">
                    <w:rPr>
                      <w:rFonts w:ascii="Arial" w:hAnsi="Arial" w:cs="Arial"/>
                      <w:sz w:val="22"/>
                      <w:szCs w:val="22"/>
                    </w:rPr>
                    <w:fldChar w:fldCharType="separate"/>
                  </w:r>
                  <w:r>
                    <w:rPr>
                      <w:rFonts w:ascii="Arial" w:hAnsi="Arial" w:cs="Arial"/>
                      <w:sz w:val="22"/>
                      <w:szCs w:val="22"/>
                    </w:rPr>
                    <w:fldChar w:fldCharType="end"/>
                  </w:r>
                </w:p>
              </w:tc>
            </w:tr>
            <w:tr w:rsidR="00482F01" w14:paraId="54727161" w14:textId="77777777" w:rsidTr="002254A4">
              <w:tc>
                <w:tcPr>
                  <w:tcW w:w="1775" w:type="dxa"/>
                </w:tcPr>
                <w:p w14:paraId="611DEEE1" w14:textId="1B6D742D" w:rsidR="00482F01" w:rsidRDefault="00482F01" w:rsidP="00ED20E7">
                  <w:pPr>
                    <w:pStyle w:val="ListParagraph"/>
                    <w:numPr>
                      <w:ilvl w:val="0"/>
                      <w:numId w:val="29"/>
                    </w:numPr>
                    <w:tabs>
                      <w:tab w:val="left" w:pos="468"/>
                    </w:tabs>
                    <w:ind w:left="287" w:hanging="283"/>
                    <w:rPr>
                      <w:rFonts w:ascii="Arial" w:hAnsi="Arial" w:cs="Arial"/>
                      <w:sz w:val="22"/>
                      <w:szCs w:val="22"/>
                    </w:rPr>
                  </w:pPr>
                  <w:r>
                    <w:rPr>
                      <w:rFonts w:ascii="Arial" w:hAnsi="Arial" w:cs="Arial"/>
                      <w:sz w:val="22"/>
                      <w:szCs w:val="22"/>
                    </w:rPr>
                    <w:fldChar w:fldCharType="begin">
                      <w:ffData>
                        <w:name w:val=""/>
                        <w:enabled/>
                        <w:calcOnExit w:val="0"/>
                        <w:textInput>
                          <w:maxLength w:val="2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775" w:type="dxa"/>
                </w:tcPr>
                <w:p w14:paraId="54622519" w14:textId="510E918D" w:rsidR="00482F01" w:rsidRPr="00157DC3" w:rsidRDefault="00482F01" w:rsidP="00482F01">
                  <w:pPr>
                    <w:rPr>
                      <w:rFonts w:ascii="Arial" w:hAnsi="Arial" w:cs="Arial"/>
                      <w:sz w:val="22"/>
                      <w:szCs w:val="22"/>
                    </w:rPr>
                  </w:pPr>
                  <w:r w:rsidRPr="00157DC3">
                    <w:rPr>
                      <w:rFonts w:ascii="Arial" w:hAnsi="Arial" w:cs="Arial"/>
                      <w:sz w:val="22"/>
                      <w:szCs w:val="22"/>
                    </w:rPr>
                    <w:fldChar w:fldCharType="begin">
                      <w:ffData>
                        <w:name w:val=""/>
                        <w:enabled/>
                        <w:calcOnExit w:val="0"/>
                        <w:textInput>
                          <w:maxLength w:val="20"/>
                        </w:textInput>
                      </w:ffData>
                    </w:fldChar>
                  </w:r>
                  <w:r w:rsidRPr="00157DC3">
                    <w:rPr>
                      <w:rFonts w:ascii="Arial" w:hAnsi="Arial" w:cs="Arial"/>
                      <w:sz w:val="22"/>
                      <w:szCs w:val="22"/>
                    </w:rPr>
                    <w:instrText xml:space="preserve"> FORMTEXT </w:instrText>
                  </w:r>
                  <w:r w:rsidRPr="00157DC3">
                    <w:rPr>
                      <w:rFonts w:ascii="Arial" w:hAnsi="Arial" w:cs="Arial"/>
                      <w:sz w:val="22"/>
                      <w:szCs w:val="22"/>
                    </w:rPr>
                  </w:r>
                  <w:r w:rsidRPr="00157DC3">
                    <w:rPr>
                      <w:rFonts w:ascii="Arial" w:hAnsi="Arial" w:cs="Arial"/>
                      <w:sz w:val="22"/>
                      <w:szCs w:val="22"/>
                    </w:rPr>
                    <w:fldChar w:fldCharType="separate"/>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sz w:val="22"/>
                      <w:szCs w:val="22"/>
                    </w:rPr>
                    <w:fldChar w:fldCharType="end"/>
                  </w:r>
                </w:p>
              </w:tc>
              <w:tc>
                <w:tcPr>
                  <w:tcW w:w="4785" w:type="dxa"/>
                </w:tcPr>
                <w:p w14:paraId="5436177B" w14:textId="36F2B8B2" w:rsidR="00482F01" w:rsidRPr="005C04F6" w:rsidRDefault="00482F01" w:rsidP="00482F01">
                  <w:pPr>
                    <w:rPr>
                      <w:rFonts w:ascii="Arial" w:hAnsi="Arial" w:cs="Arial"/>
                      <w:sz w:val="22"/>
                      <w:szCs w:val="22"/>
                    </w:rPr>
                  </w:pPr>
                  <w:r w:rsidRPr="005C04F6">
                    <w:rPr>
                      <w:rFonts w:ascii="Arial" w:hAnsi="Arial" w:cs="Arial"/>
                      <w:sz w:val="22"/>
                      <w:szCs w:val="22"/>
                    </w:rPr>
                    <w:fldChar w:fldCharType="begin">
                      <w:ffData>
                        <w:name w:val=""/>
                        <w:enabled/>
                        <w:calcOnExit w:val="0"/>
                        <w:textInput>
                          <w:maxLength w:val="20"/>
                        </w:textInput>
                      </w:ffData>
                    </w:fldChar>
                  </w:r>
                  <w:r w:rsidRPr="005C04F6">
                    <w:rPr>
                      <w:rFonts w:ascii="Arial" w:hAnsi="Arial" w:cs="Arial"/>
                      <w:sz w:val="22"/>
                      <w:szCs w:val="22"/>
                    </w:rPr>
                    <w:instrText xml:space="preserve"> FORMTEXT </w:instrText>
                  </w:r>
                  <w:r w:rsidRPr="005C04F6">
                    <w:rPr>
                      <w:rFonts w:ascii="Arial" w:hAnsi="Arial" w:cs="Arial"/>
                      <w:sz w:val="22"/>
                      <w:szCs w:val="22"/>
                    </w:rPr>
                  </w:r>
                  <w:r w:rsidRPr="005C04F6">
                    <w:rPr>
                      <w:rFonts w:ascii="Arial" w:hAnsi="Arial" w:cs="Arial"/>
                      <w:sz w:val="22"/>
                      <w:szCs w:val="22"/>
                    </w:rPr>
                    <w:fldChar w:fldCharType="separate"/>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sz w:val="22"/>
                      <w:szCs w:val="22"/>
                    </w:rPr>
                    <w:fldChar w:fldCharType="end"/>
                  </w:r>
                </w:p>
              </w:tc>
              <w:tc>
                <w:tcPr>
                  <w:tcW w:w="2159" w:type="dxa"/>
                </w:tcPr>
                <w:p w14:paraId="3A2FBD00" w14:textId="18A462C7" w:rsidR="00482F01" w:rsidRDefault="00482F01" w:rsidP="00482F01">
                  <w:pPr>
                    <w:rPr>
                      <w:rFonts w:ascii="Arial" w:hAnsi="Arial" w:cs="Arial"/>
                      <w:sz w:val="22"/>
                      <w:szCs w:val="22"/>
                    </w:rPr>
                  </w:pPr>
                  <w:r>
                    <w:rPr>
                      <w:rFonts w:ascii="Arial" w:hAnsi="Arial" w:cs="Arial"/>
                      <w:sz w:val="22"/>
                      <w:szCs w:val="22"/>
                    </w:rPr>
                    <w:fldChar w:fldCharType="begin">
                      <w:ffData>
                        <w:name w:val="Dropdown1"/>
                        <w:enabled/>
                        <w:calcOnExit w:val="0"/>
                        <w:ddList>
                          <w:listEntry w:val="-"/>
                          <w:listEntry w:val="NA"/>
                          <w:listEntry w:val="Yes"/>
                        </w:ddList>
                      </w:ffData>
                    </w:fldChar>
                  </w:r>
                  <w:r>
                    <w:rPr>
                      <w:rFonts w:ascii="Arial" w:hAnsi="Arial" w:cs="Arial"/>
                      <w:sz w:val="22"/>
                      <w:szCs w:val="22"/>
                    </w:rPr>
                    <w:instrText xml:space="preserve"> FORMDROPDOWN </w:instrText>
                  </w:r>
                  <w:r w:rsidR="00104FBC">
                    <w:rPr>
                      <w:rFonts w:ascii="Arial" w:hAnsi="Arial" w:cs="Arial"/>
                      <w:sz w:val="22"/>
                      <w:szCs w:val="22"/>
                    </w:rPr>
                  </w:r>
                  <w:r w:rsidR="00104FBC">
                    <w:rPr>
                      <w:rFonts w:ascii="Arial" w:hAnsi="Arial" w:cs="Arial"/>
                      <w:sz w:val="22"/>
                      <w:szCs w:val="22"/>
                    </w:rPr>
                    <w:fldChar w:fldCharType="separate"/>
                  </w:r>
                  <w:r>
                    <w:rPr>
                      <w:rFonts w:ascii="Arial" w:hAnsi="Arial" w:cs="Arial"/>
                      <w:sz w:val="22"/>
                      <w:szCs w:val="22"/>
                    </w:rPr>
                    <w:fldChar w:fldCharType="end"/>
                  </w:r>
                </w:p>
              </w:tc>
            </w:tr>
            <w:tr w:rsidR="00482F01" w14:paraId="6427C4E2" w14:textId="77777777" w:rsidTr="002254A4">
              <w:tc>
                <w:tcPr>
                  <w:tcW w:w="1775" w:type="dxa"/>
                </w:tcPr>
                <w:p w14:paraId="438414D9" w14:textId="756E2529" w:rsidR="00482F01" w:rsidRDefault="00482F01" w:rsidP="00ED20E7">
                  <w:pPr>
                    <w:pStyle w:val="ListParagraph"/>
                    <w:numPr>
                      <w:ilvl w:val="0"/>
                      <w:numId w:val="29"/>
                    </w:numPr>
                    <w:tabs>
                      <w:tab w:val="left" w:pos="468"/>
                    </w:tabs>
                    <w:ind w:left="287" w:hanging="283"/>
                    <w:rPr>
                      <w:rFonts w:ascii="Arial" w:hAnsi="Arial" w:cs="Arial"/>
                      <w:sz w:val="22"/>
                      <w:szCs w:val="22"/>
                    </w:rPr>
                  </w:pPr>
                  <w:r>
                    <w:rPr>
                      <w:rFonts w:ascii="Arial" w:hAnsi="Arial" w:cs="Arial"/>
                      <w:sz w:val="22"/>
                      <w:szCs w:val="22"/>
                    </w:rPr>
                    <w:fldChar w:fldCharType="begin">
                      <w:ffData>
                        <w:name w:val=""/>
                        <w:enabled/>
                        <w:calcOnExit w:val="0"/>
                        <w:textInput>
                          <w:maxLength w:val="2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775" w:type="dxa"/>
                </w:tcPr>
                <w:p w14:paraId="3D209B41" w14:textId="1D9490EE" w:rsidR="00482F01" w:rsidRPr="00157DC3" w:rsidRDefault="00482F01" w:rsidP="00482F01">
                  <w:pPr>
                    <w:rPr>
                      <w:rFonts w:ascii="Arial" w:hAnsi="Arial" w:cs="Arial"/>
                      <w:sz w:val="22"/>
                      <w:szCs w:val="22"/>
                    </w:rPr>
                  </w:pPr>
                  <w:r w:rsidRPr="00157DC3">
                    <w:rPr>
                      <w:rFonts w:ascii="Arial" w:hAnsi="Arial" w:cs="Arial"/>
                      <w:sz w:val="22"/>
                      <w:szCs w:val="22"/>
                    </w:rPr>
                    <w:fldChar w:fldCharType="begin">
                      <w:ffData>
                        <w:name w:val=""/>
                        <w:enabled/>
                        <w:calcOnExit w:val="0"/>
                        <w:textInput>
                          <w:maxLength w:val="20"/>
                        </w:textInput>
                      </w:ffData>
                    </w:fldChar>
                  </w:r>
                  <w:r w:rsidRPr="00157DC3">
                    <w:rPr>
                      <w:rFonts w:ascii="Arial" w:hAnsi="Arial" w:cs="Arial"/>
                      <w:sz w:val="22"/>
                      <w:szCs w:val="22"/>
                    </w:rPr>
                    <w:instrText xml:space="preserve"> FORMTEXT </w:instrText>
                  </w:r>
                  <w:r w:rsidRPr="00157DC3">
                    <w:rPr>
                      <w:rFonts w:ascii="Arial" w:hAnsi="Arial" w:cs="Arial"/>
                      <w:sz w:val="22"/>
                      <w:szCs w:val="22"/>
                    </w:rPr>
                  </w:r>
                  <w:r w:rsidRPr="00157DC3">
                    <w:rPr>
                      <w:rFonts w:ascii="Arial" w:hAnsi="Arial" w:cs="Arial"/>
                      <w:sz w:val="22"/>
                      <w:szCs w:val="22"/>
                    </w:rPr>
                    <w:fldChar w:fldCharType="separate"/>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sz w:val="22"/>
                      <w:szCs w:val="22"/>
                    </w:rPr>
                    <w:fldChar w:fldCharType="end"/>
                  </w:r>
                </w:p>
              </w:tc>
              <w:tc>
                <w:tcPr>
                  <w:tcW w:w="4785" w:type="dxa"/>
                </w:tcPr>
                <w:p w14:paraId="26F0DEF6" w14:textId="6788B7D3" w:rsidR="00482F01" w:rsidRPr="005C04F6" w:rsidRDefault="00482F01" w:rsidP="00482F01">
                  <w:pPr>
                    <w:rPr>
                      <w:rFonts w:ascii="Arial" w:hAnsi="Arial" w:cs="Arial"/>
                      <w:sz w:val="22"/>
                      <w:szCs w:val="22"/>
                    </w:rPr>
                  </w:pPr>
                  <w:r w:rsidRPr="005C04F6">
                    <w:rPr>
                      <w:rFonts w:ascii="Arial" w:hAnsi="Arial" w:cs="Arial"/>
                      <w:sz w:val="22"/>
                      <w:szCs w:val="22"/>
                    </w:rPr>
                    <w:fldChar w:fldCharType="begin">
                      <w:ffData>
                        <w:name w:val=""/>
                        <w:enabled/>
                        <w:calcOnExit w:val="0"/>
                        <w:textInput>
                          <w:maxLength w:val="20"/>
                        </w:textInput>
                      </w:ffData>
                    </w:fldChar>
                  </w:r>
                  <w:r w:rsidRPr="005C04F6">
                    <w:rPr>
                      <w:rFonts w:ascii="Arial" w:hAnsi="Arial" w:cs="Arial"/>
                      <w:sz w:val="22"/>
                      <w:szCs w:val="22"/>
                    </w:rPr>
                    <w:instrText xml:space="preserve"> FORMTEXT </w:instrText>
                  </w:r>
                  <w:r w:rsidRPr="005C04F6">
                    <w:rPr>
                      <w:rFonts w:ascii="Arial" w:hAnsi="Arial" w:cs="Arial"/>
                      <w:sz w:val="22"/>
                      <w:szCs w:val="22"/>
                    </w:rPr>
                  </w:r>
                  <w:r w:rsidRPr="005C04F6">
                    <w:rPr>
                      <w:rFonts w:ascii="Arial" w:hAnsi="Arial" w:cs="Arial"/>
                      <w:sz w:val="22"/>
                      <w:szCs w:val="22"/>
                    </w:rPr>
                    <w:fldChar w:fldCharType="separate"/>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sz w:val="22"/>
                      <w:szCs w:val="22"/>
                    </w:rPr>
                    <w:fldChar w:fldCharType="end"/>
                  </w:r>
                </w:p>
              </w:tc>
              <w:tc>
                <w:tcPr>
                  <w:tcW w:w="2159" w:type="dxa"/>
                </w:tcPr>
                <w:p w14:paraId="01A64EC0" w14:textId="030110CB" w:rsidR="00482F01" w:rsidRDefault="00482F01" w:rsidP="00482F01">
                  <w:pPr>
                    <w:rPr>
                      <w:rFonts w:ascii="Arial" w:hAnsi="Arial" w:cs="Arial"/>
                      <w:sz w:val="22"/>
                      <w:szCs w:val="22"/>
                    </w:rPr>
                  </w:pPr>
                  <w:r>
                    <w:rPr>
                      <w:rFonts w:ascii="Arial" w:hAnsi="Arial" w:cs="Arial"/>
                      <w:sz w:val="22"/>
                      <w:szCs w:val="22"/>
                    </w:rPr>
                    <w:fldChar w:fldCharType="begin">
                      <w:ffData>
                        <w:name w:val="Dropdown1"/>
                        <w:enabled/>
                        <w:calcOnExit w:val="0"/>
                        <w:ddList>
                          <w:listEntry w:val="-"/>
                          <w:listEntry w:val="NA"/>
                          <w:listEntry w:val="Yes"/>
                        </w:ddList>
                      </w:ffData>
                    </w:fldChar>
                  </w:r>
                  <w:r>
                    <w:rPr>
                      <w:rFonts w:ascii="Arial" w:hAnsi="Arial" w:cs="Arial"/>
                      <w:sz w:val="22"/>
                      <w:szCs w:val="22"/>
                    </w:rPr>
                    <w:instrText xml:space="preserve"> FORMDROPDOWN </w:instrText>
                  </w:r>
                  <w:r w:rsidR="00104FBC">
                    <w:rPr>
                      <w:rFonts w:ascii="Arial" w:hAnsi="Arial" w:cs="Arial"/>
                      <w:sz w:val="22"/>
                      <w:szCs w:val="22"/>
                    </w:rPr>
                  </w:r>
                  <w:r w:rsidR="00104FBC">
                    <w:rPr>
                      <w:rFonts w:ascii="Arial" w:hAnsi="Arial" w:cs="Arial"/>
                      <w:sz w:val="22"/>
                      <w:szCs w:val="22"/>
                    </w:rPr>
                    <w:fldChar w:fldCharType="separate"/>
                  </w:r>
                  <w:r>
                    <w:rPr>
                      <w:rFonts w:ascii="Arial" w:hAnsi="Arial" w:cs="Arial"/>
                      <w:sz w:val="22"/>
                      <w:szCs w:val="22"/>
                    </w:rPr>
                    <w:fldChar w:fldCharType="end"/>
                  </w:r>
                </w:p>
              </w:tc>
            </w:tr>
            <w:tr w:rsidR="00482F01" w14:paraId="7D79139F" w14:textId="77777777" w:rsidTr="002254A4">
              <w:tc>
                <w:tcPr>
                  <w:tcW w:w="1775" w:type="dxa"/>
                </w:tcPr>
                <w:p w14:paraId="574D43A2" w14:textId="5AEDE7E1" w:rsidR="00482F01" w:rsidRDefault="00482F01" w:rsidP="00ED20E7">
                  <w:pPr>
                    <w:pStyle w:val="ListParagraph"/>
                    <w:numPr>
                      <w:ilvl w:val="0"/>
                      <w:numId w:val="29"/>
                    </w:numPr>
                    <w:tabs>
                      <w:tab w:val="left" w:pos="468"/>
                    </w:tabs>
                    <w:ind w:left="287" w:hanging="283"/>
                    <w:rPr>
                      <w:rFonts w:ascii="Arial" w:hAnsi="Arial" w:cs="Arial"/>
                      <w:sz w:val="22"/>
                      <w:szCs w:val="22"/>
                    </w:rPr>
                  </w:pPr>
                  <w:r>
                    <w:rPr>
                      <w:rFonts w:ascii="Arial" w:hAnsi="Arial" w:cs="Arial"/>
                      <w:sz w:val="22"/>
                      <w:szCs w:val="22"/>
                    </w:rPr>
                    <w:fldChar w:fldCharType="begin">
                      <w:ffData>
                        <w:name w:val=""/>
                        <w:enabled/>
                        <w:calcOnExit w:val="0"/>
                        <w:textInput>
                          <w:maxLength w:val="2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775" w:type="dxa"/>
                </w:tcPr>
                <w:p w14:paraId="4A28870D" w14:textId="73E57C0D" w:rsidR="00482F01" w:rsidRPr="00157DC3" w:rsidRDefault="00482F01" w:rsidP="00482F01">
                  <w:pPr>
                    <w:rPr>
                      <w:rFonts w:ascii="Arial" w:hAnsi="Arial" w:cs="Arial"/>
                      <w:sz w:val="22"/>
                      <w:szCs w:val="22"/>
                    </w:rPr>
                  </w:pPr>
                  <w:r w:rsidRPr="00157DC3">
                    <w:rPr>
                      <w:rFonts w:ascii="Arial" w:hAnsi="Arial" w:cs="Arial"/>
                      <w:sz w:val="22"/>
                      <w:szCs w:val="22"/>
                    </w:rPr>
                    <w:fldChar w:fldCharType="begin">
                      <w:ffData>
                        <w:name w:val=""/>
                        <w:enabled/>
                        <w:calcOnExit w:val="0"/>
                        <w:textInput>
                          <w:maxLength w:val="20"/>
                        </w:textInput>
                      </w:ffData>
                    </w:fldChar>
                  </w:r>
                  <w:r w:rsidRPr="00157DC3">
                    <w:rPr>
                      <w:rFonts w:ascii="Arial" w:hAnsi="Arial" w:cs="Arial"/>
                      <w:sz w:val="22"/>
                      <w:szCs w:val="22"/>
                    </w:rPr>
                    <w:instrText xml:space="preserve"> FORMTEXT </w:instrText>
                  </w:r>
                  <w:r w:rsidRPr="00157DC3">
                    <w:rPr>
                      <w:rFonts w:ascii="Arial" w:hAnsi="Arial" w:cs="Arial"/>
                      <w:sz w:val="22"/>
                      <w:szCs w:val="22"/>
                    </w:rPr>
                  </w:r>
                  <w:r w:rsidRPr="00157DC3">
                    <w:rPr>
                      <w:rFonts w:ascii="Arial" w:hAnsi="Arial" w:cs="Arial"/>
                      <w:sz w:val="22"/>
                      <w:szCs w:val="22"/>
                    </w:rPr>
                    <w:fldChar w:fldCharType="separate"/>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noProof/>
                      <w:sz w:val="22"/>
                      <w:szCs w:val="22"/>
                    </w:rPr>
                    <w:t> </w:t>
                  </w:r>
                  <w:r w:rsidRPr="00157DC3">
                    <w:rPr>
                      <w:rFonts w:ascii="Arial" w:hAnsi="Arial" w:cs="Arial"/>
                      <w:sz w:val="22"/>
                      <w:szCs w:val="22"/>
                    </w:rPr>
                    <w:fldChar w:fldCharType="end"/>
                  </w:r>
                </w:p>
              </w:tc>
              <w:tc>
                <w:tcPr>
                  <w:tcW w:w="4785" w:type="dxa"/>
                </w:tcPr>
                <w:p w14:paraId="0FD1D877" w14:textId="45D50359" w:rsidR="00482F01" w:rsidRPr="005C04F6" w:rsidRDefault="00482F01" w:rsidP="00482F01">
                  <w:pPr>
                    <w:rPr>
                      <w:rFonts w:ascii="Arial" w:hAnsi="Arial" w:cs="Arial"/>
                      <w:sz w:val="22"/>
                      <w:szCs w:val="22"/>
                    </w:rPr>
                  </w:pPr>
                  <w:r w:rsidRPr="005C04F6">
                    <w:rPr>
                      <w:rFonts w:ascii="Arial" w:hAnsi="Arial" w:cs="Arial"/>
                      <w:sz w:val="22"/>
                      <w:szCs w:val="22"/>
                    </w:rPr>
                    <w:fldChar w:fldCharType="begin">
                      <w:ffData>
                        <w:name w:val=""/>
                        <w:enabled/>
                        <w:calcOnExit w:val="0"/>
                        <w:textInput>
                          <w:maxLength w:val="20"/>
                        </w:textInput>
                      </w:ffData>
                    </w:fldChar>
                  </w:r>
                  <w:r w:rsidRPr="005C04F6">
                    <w:rPr>
                      <w:rFonts w:ascii="Arial" w:hAnsi="Arial" w:cs="Arial"/>
                      <w:sz w:val="22"/>
                      <w:szCs w:val="22"/>
                    </w:rPr>
                    <w:instrText xml:space="preserve"> FORMTEXT </w:instrText>
                  </w:r>
                  <w:r w:rsidRPr="005C04F6">
                    <w:rPr>
                      <w:rFonts w:ascii="Arial" w:hAnsi="Arial" w:cs="Arial"/>
                      <w:sz w:val="22"/>
                      <w:szCs w:val="22"/>
                    </w:rPr>
                  </w:r>
                  <w:r w:rsidRPr="005C04F6">
                    <w:rPr>
                      <w:rFonts w:ascii="Arial" w:hAnsi="Arial" w:cs="Arial"/>
                      <w:sz w:val="22"/>
                      <w:szCs w:val="22"/>
                    </w:rPr>
                    <w:fldChar w:fldCharType="separate"/>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noProof/>
                      <w:sz w:val="22"/>
                      <w:szCs w:val="22"/>
                    </w:rPr>
                    <w:t> </w:t>
                  </w:r>
                  <w:r w:rsidRPr="005C04F6">
                    <w:rPr>
                      <w:rFonts w:ascii="Arial" w:hAnsi="Arial" w:cs="Arial"/>
                      <w:sz w:val="22"/>
                      <w:szCs w:val="22"/>
                    </w:rPr>
                    <w:fldChar w:fldCharType="end"/>
                  </w:r>
                </w:p>
              </w:tc>
              <w:tc>
                <w:tcPr>
                  <w:tcW w:w="2159" w:type="dxa"/>
                </w:tcPr>
                <w:p w14:paraId="0069FF70" w14:textId="17EE344B" w:rsidR="00482F01" w:rsidRDefault="00482F01" w:rsidP="00482F01">
                  <w:pPr>
                    <w:rPr>
                      <w:rFonts w:ascii="Arial" w:hAnsi="Arial" w:cs="Arial"/>
                      <w:sz w:val="22"/>
                      <w:szCs w:val="22"/>
                    </w:rPr>
                  </w:pPr>
                  <w:r>
                    <w:rPr>
                      <w:rFonts w:ascii="Arial" w:hAnsi="Arial" w:cs="Arial"/>
                      <w:sz w:val="22"/>
                      <w:szCs w:val="22"/>
                    </w:rPr>
                    <w:fldChar w:fldCharType="begin">
                      <w:ffData>
                        <w:name w:val="Dropdown1"/>
                        <w:enabled/>
                        <w:calcOnExit w:val="0"/>
                        <w:ddList>
                          <w:listEntry w:val="-"/>
                          <w:listEntry w:val="NA"/>
                          <w:listEntry w:val="Yes"/>
                        </w:ddList>
                      </w:ffData>
                    </w:fldChar>
                  </w:r>
                  <w:r>
                    <w:rPr>
                      <w:rFonts w:ascii="Arial" w:hAnsi="Arial" w:cs="Arial"/>
                      <w:sz w:val="22"/>
                      <w:szCs w:val="22"/>
                    </w:rPr>
                    <w:instrText xml:space="preserve"> FORMDROPDOWN </w:instrText>
                  </w:r>
                  <w:r w:rsidR="00104FBC">
                    <w:rPr>
                      <w:rFonts w:ascii="Arial" w:hAnsi="Arial" w:cs="Arial"/>
                      <w:sz w:val="22"/>
                      <w:szCs w:val="22"/>
                    </w:rPr>
                  </w:r>
                  <w:r w:rsidR="00104FBC">
                    <w:rPr>
                      <w:rFonts w:ascii="Arial" w:hAnsi="Arial" w:cs="Arial"/>
                      <w:sz w:val="22"/>
                      <w:szCs w:val="22"/>
                    </w:rPr>
                    <w:fldChar w:fldCharType="separate"/>
                  </w:r>
                  <w:r>
                    <w:rPr>
                      <w:rFonts w:ascii="Arial" w:hAnsi="Arial" w:cs="Arial"/>
                      <w:sz w:val="22"/>
                      <w:szCs w:val="22"/>
                    </w:rPr>
                    <w:fldChar w:fldCharType="end"/>
                  </w:r>
                </w:p>
              </w:tc>
            </w:tr>
          </w:tbl>
          <w:p w14:paraId="67CAE266" w14:textId="060EF35F" w:rsidR="00B955E5" w:rsidRPr="004F1F3F" w:rsidRDefault="00FD3180" w:rsidP="00F90CDA">
            <w:pPr>
              <w:spacing w:before="120"/>
              <w:rPr>
                <w:rFonts w:ascii="Arial" w:hAnsi="Arial" w:cs="Arial"/>
                <w:sz w:val="20"/>
                <w:szCs w:val="20"/>
              </w:rPr>
            </w:pPr>
            <w:r w:rsidRPr="00FD3180">
              <w:rPr>
                <w:rFonts w:ascii="Arial" w:hAnsi="Arial" w:cs="Arial"/>
                <w:b/>
                <w:sz w:val="20"/>
                <w:szCs w:val="20"/>
              </w:rPr>
              <w:t>Note:</w:t>
            </w:r>
            <w:r>
              <w:rPr>
                <w:rFonts w:ascii="Arial" w:hAnsi="Arial" w:cs="Arial"/>
                <w:sz w:val="20"/>
                <w:szCs w:val="20"/>
              </w:rPr>
              <w:t xml:space="preserve"> If </w:t>
            </w:r>
            <w:r w:rsidR="0018057C">
              <w:rPr>
                <w:rFonts w:ascii="Arial" w:hAnsi="Arial" w:cs="Arial"/>
                <w:sz w:val="20"/>
                <w:szCs w:val="20"/>
              </w:rPr>
              <w:t xml:space="preserve">a student </w:t>
            </w:r>
            <w:r w:rsidR="00A30D91">
              <w:rPr>
                <w:rFonts w:ascii="Arial" w:hAnsi="Arial" w:cs="Arial"/>
                <w:sz w:val="20"/>
                <w:szCs w:val="20"/>
              </w:rPr>
              <w:t xml:space="preserve">is seeking </w:t>
            </w:r>
            <w:r w:rsidR="00F90CDA">
              <w:rPr>
                <w:rFonts w:ascii="Arial" w:hAnsi="Arial" w:cs="Arial"/>
                <w:sz w:val="20"/>
                <w:szCs w:val="20"/>
              </w:rPr>
              <w:t>c</w:t>
            </w:r>
            <w:r w:rsidR="00A30D91">
              <w:rPr>
                <w:rFonts w:ascii="Arial" w:hAnsi="Arial" w:cs="Arial"/>
                <w:sz w:val="20"/>
                <w:szCs w:val="20"/>
              </w:rPr>
              <w:t xml:space="preserve">redit </w:t>
            </w:r>
            <w:r w:rsidR="005443F6">
              <w:rPr>
                <w:rFonts w:ascii="Arial" w:hAnsi="Arial" w:cs="Arial"/>
                <w:sz w:val="20"/>
                <w:szCs w:val="20"/>
              </w:rPr>
              <w:t>t</w:t>
            </w:r>
            <w:r w:rsidR="00A30D91">
              <w:rPr>
                <w:rFonts w:ascii="Arial" w:hAnsi="Arial" w:cs="Arial"/>
                <w:sz w:val="20"/>
                <w:szCs w:val="20"/>
              </w:rPr>
              <w:t>ransfer</w:t>
            </w:r>
            <w:r w:rsidR="00F90CDA">
              <w:rPr>
                <w:rFonts w:ascii="Arial" w:hAnsi="Arial" w:cs="Arial"/>
                <w:sz w:val="20"/>
                <w:szCs w:val="20"/>
              </w:rPr>
              <w:t>s</w:t>
            </w:r>
            <w:r w:rsidR="00A30D91">
              <w:rPr>
                <w:rFonts w:ascii="Arial" w:hAnsi="Arial" w:cs="Arial"/>
                <w:sz w:val="20"/>
                <w:szCs w:val="20"/>
              </w:rPr>
              <w:t xml:space="preserve"> for a</w:t>
            </w:r>
            <w:r w:rsidR="00256534">
              <w:rPr>
                <w:rFonts w:ascii="Arial" w:hAnsi="Arial" w:cs="Arial"/>
                <w:sz w:val="20"/>
                <w:szCs w:val="20"/>
              </w:rPr>
              <w:t xml:space="preserve"> </w:t>
            </w:r>
            <w:r w:rsidR="00256534">
              <w:rPr>
                <w:rFonts w:ascii="Arial" w:hAnsi="Arial" w:cs="Arial"/>
                <w:i/>
                <w:iCs/>
                <w:sz w:val="20"/>
                <w:szCs w:val="20"/>
              </w:rPr>
              <w:t xml:space="preserve">prior enrolment, </w:t>
            </w:r>
            <w:r w:rsidR="00256534" w:rsidRPr="00B955E5">
              <w:rPr>
                <w:rFonts w:ascii="Arial" w:hAnsi="Arial" w:cs="Arial"/>
                <w:sz w:val="20"/>
                <w:szCs w:val="20"/>
              </w:rPr>
              <w:t xml:space="preserve">they will need to </w:t>
            </w:r>
            <w:r w:rsidRPr="00B955E5">
              <w:rPr>
                <w:rFonts w:ascii="Arial" w:hAnsi="Arial" w:cs="Arial"/>
                <w:sz w:val="20"/>
                <w:szCs w:val="20"/>
              </w:rPr>
              <w:t>enrol</w:t>
            </w:r>
            <w:r w:rsidR="004F1F3F" w:rsidRPr="00B955E5">
              <w:rPr>
                <w:rFonts w:ascii="Arial" w:hAnsi="Arial" w:cs="Arial"/>
                <w:sz w:val="20"/>
                <w:szCs w:val="20"/>
              </w:rPr>
              <w:t xml:space="preserve"> </w:t>
            </w:r>
            <w:r w:rsidR="00256534" w:rsidRPr="00B955E5">
              <w:rPr>
                <w:rFonts w:ascii="Arial" w:hAnsi="Arial" w:cs="Arial"/>
                <w:sz w:val="20"/>
                <w:szCs w:val="20"/>
              </w:rPr>
              <w:t>again</w:t>
            </w:r>
            <w:r w:rsidR="004F1F3F">
              <w:rPr>
                <w:rFonts w:ascii="Arial" w:hAnsi="Arial" w:cs="Arial"/>
                <w:sz w:val="20"/>
                <w:szCs w:val="20"/>
              </w:rPr>
              <w:t>. Fees may be applicable to</w:t>
            </w:r>
            <w:r w:rsidR="00B955E5">
              <w:rPr>
                <w:rFonts w:ascii="Arial" w:hAnsi="Arial" w:cs="Arial"/>
                <w:sz w:val="20"/>
                <w:szCs w:val="20"/>
              </w:rPr>
              <w:t xml:space="preserve"> </w:t>
            </w:r>
            <w:r w:rsidR="004F1F3F">
              <w:rPr>
                <w:rFonts w:ascii="Arial" w:hAnsi="Arial" w:cs="Arial"/>
                <w:sz w:val="20"/>
                <w:szCs w:val="20"/>
              </w:rPr>
              <w:t>new enrolments</w:t>
            </w:r>
            <w:r w:rsidR="00B955E5">
              <w:rPr>
                <w:rFonts w:ascii="Arial" w:hAnsi="Arial" w:cs="Arial"/>
                <w:sz w:val="20"/>
                <w:szCs w:val="20"/>
              </w:rPr>
              <w:t xml:space="preserve"> that a</w:t>
            </w:r>
            <w:r w:rsidR="00C5298D">
              <w:rPr>
                <w:rFonts w:ascii="Arial" w:hAnsi="Arial" w:cs="Arial"/>
                <w:sz w:val="20"/>
                <w:szCs w:val="20"/>
              </w:rPr>
              <w:t>re</w:t>
            </w:r>
            <w:r w:rsidR="00D559A4">
              <w:rPr>
                <w:rFonts w:ascii="Arial" w:hAnsi="Arial" w:cs="Arial"/>
                <w:sz w:val="20"/>
                <w:szCs w:val="20"/>
              </w:rPr>
              <w:t xml:space="preserve"> for</w:t>
            </w:r>
            <w:r w:rsidR="00B955E5">
              <w:rPr>
                <w:rFonts w:ascii="Arial" w:hAnsi="Arial" w:cs="Arial"/>
                <w:sz w:val="20"/>
                <w:szCs w:val="20"/>
              </w:rPr>
              <w:t xml:space="preserve"> </w:t>
            </w:r>
            <w:r w:rsidR="00B955E5" w:rsidRPr="00D559A4">
              <w:rPr>
                <w:rFonts w:ascii="Arial" w:hAnsi="Arial" w:cs="Arial"/>
                <w:i/>
                <w:iCs/>
                <w:sz w:val="20"/>
                <w:szCs w:val="20"/>
              </w:rPr>
              <w:t>credit transfers only</w:t>
            </w:r>
            <w:r w:rsidR="00F90CDA">
              <w:rPr>
                <w:rFonts w:ascii="Arial" w:hAnsi="Arial" w:cs="Arial"/>
                <w:i/>
                <w:iCs/>
                <w:sz w:val="20"/>
                <w:szCs w:val="20"/>
              </w:rPr>
              <w:t>,</w:t>
            </w:r>
            <w:r w:rsidR="004F1F3F">
              <w:rPr>
                <w:rFonts w:ascii="Arial" w:hAnsi="Arial" w:cs="Arial"/>
                <w:sz w:val="20"/>
                <w:szCs w:val="20"/>
              </w:rPr>
              <w:t xml:space="preserve"> to cover administration</w:t>
            </w:r>
            <w:r w:rsidR="00B955E5">
              <w:rPr>
                <w:rFonts w:ascii="Arial" w:hAnsi="Arial" w:cs="Arial"/>
                <w:sz w:val="20"/>
                <w:szCs w:val="20"/>
              </w:rPr>
              <w:t xml:space="preserve"> and processing costs.</w:t>
            </w:r>
          </w:p>
        </w:tc>
      </w:tr>
    </w:tbl>
    <w:p w14:paraId="575E30D7" w14:textId="4AB21C9F" w:rsidR="003D2C9C" w:rsidRDefault="009C104E" w:rsidP="003D2C9C">
      <w:pPr>
        <w:spacing w:before="120" w:after="120"/>
        <w:rPr>
          <w:rFonts w:ascii="Arial" w:hAnsi="Arial" w:cs="Arial"/>
          <w:b/>
          <w:sz w:val="22"/>
          <w:szCs w:val="22"/>
          <w:u w:val="single"/>
        </w:rPr>
      </w:pPr>
      <w:r>
        <w:rPr>
          <w:rFonts w:ascii="Arial" w:hAnsi="Arial" w:cs="Arial"/>
          <w:b/>
          <w:sz w:val="22"/>
          <w:szCs w:val="22"/>
          <w:u w:val="single"/>
        </w:rPr>
        <w:t xml:space="preserve">CREDIT TRANSFER </w:t>
      </w:r>
      <w:r w:rsidR="003D2C9C">
        <w:rPr>
          <w:rFonts w:ascii="Arial" w:hAnsi="Arial" w:cs="Arial"/>
          <w:b/>
          <w:sz w:val="22"/>
          <w:szCs w:val="22"/>
          <w:u w:val="single"/>
        </w:rPr>
        <w:t>APPROVAL</w:t>
      </w:r>
    </w:p>
    <w:p w14:paraId="553A9593" w14:textId="77777777" w:rsidR="00A21A93" w:rsidRDefault="003D2C9C" w:rsidP="00A21A93">
      <w:pPr>
        <w:rPr>
          <w:rFonts w:ascii="Arial" w:hAnsi="Arial" w:cs="Arial"/>
          <w:i/>
          <w:sz w:val="18"/>
          <w:szCs w:val="18"/>
        </w:rPr>
      </w:pPr>
      <w:r w:rsidRPr="00D60E69">
        <w:rPr>
          <w:rFonts w:ascii="Arial" w:hAnsi="Arial" w:cs="Arial"/>
          <w:i/>
          <w:sz w:val="18"/>
          <w:szCs w:val="18"/>
        </w:rPr>
        <w:t>Credit Transfer</w:t>
      </w:r>
      <w:r>
        <w:rPr>
          <w:rFonts w:ascii="Arial" w:hAnsi="Arial" w:cs="Arial"/>
          <w:i/>
          <w:sz w:val="18"/>
          <w:szCs w:val="18"/>
        </w:rPr>
        <w:t>s</w:t>
      </w:r>
      <w:r w:rsidRPr="00D60E69">
        <w:rPr>
          <w:rFonts w:ascii="Arial" w:hAnsi="Arial" w:cs="Arial"/>
          <w:i/>
          <w:sz w:val="18"/>
          <w:szCs w:val="18"/>
        </w:rPr>
        <w:t xml:space="preserve"> </w:t>
      </w:r>
      <w:r>
        <w:rPr>
          <w:rFonts w:ascii="Arial" w:hAnsi="Arial" w:cs="Arial"/>
          <w:i/>
          <w:sz w:val="18"/>
          <w:szCs w:val="18"/>
        </w:rPr>
        <w:t xml:space="preserve">for identical units may be approved by GOTAFE Administration Officers. </w:t>
      </w:r>
    </w:p>
    <w:p w14:paraId="114E29C5" w14:textId="49A88B8E" w:rsidR="00A21A93" w:rsidRDefault="003D2C9C" w:rsidP="00A21A93">
      <w:pPr>
        <w:rPr>
          <w:rFonts w:ascii="Arial" w:hAnsi="Arial" w:cs="Arial"/>
          <w:i/>
          <w:sz w:val="18"/>
          <w:szCs w:val="18"/>
        </w:rPr>
      </w:pPr>
      <w:r>
        <w:rPr>
          <w:rFonts w:ascii="Arial" w:hAnsi="Arial" w:cs="Arial"/>
          <w:i/>
          <w:sz w:val="18"/>
          <w:szCs w:val="18"/>
        </w:rPr>
        <w:t xml:space="preserve">Only qualified GOTAFE Trainers/Assessors, </w:t>
      </w:r>
      <w:r w:rsidRPr="00D60E69">
        <w:rPr>
          <w:rFonts w:ascii="Arial" w:hAnsi="Arial" w:cs="Arial"/>
          <w:i/>
          <w:sz w:val="18"/>
          <w:szCs w:val="18"/>
        </w:rPr>
        <w:t xml:space="preserve">with </w:t>
      </w:r>
      <w:r>
        <w:rPr>
          <w:rFonts w:ascii="Arial" w:hAnsi="Arial" w:cs="Arial"/>
          <w:i/>
          <w:sz w:val="18"/>
          <w:szCs w:val="18"/>
        </w:rPr>
        <w:t xml:space="preserve">the </w:t>
      </w:r>
      <w:r w:rsidRPr="00D60E69">
        <w:rPr>
          <w:rFonts w:ascii="Arial" w:hAnsi="Arial" w:cs="Arial"/>
          <w:i/>
          <w:sz w:val="18"/>
          <w:szCs w:val="18"/>
        </w:rPr>
        <w:t>appropriate vocational competenc</w:t>
      </w:r>
      <w:r>
        <w:rPr>
          <w:rFonts w:ascii="Arial" w:hAnsi="Arial" w:cs="Arial"/>
          <w:i/>
          <w:sz w:val="18"/>
          <w:szCs w:val="18"/>
        </w:rPr>
        <w:t>e, can a</w:t>
      </w:r>
      <w:r w:rsidRPr="00D60E69">
        <w:rPr>
          <w:rFonts w:ascii="Arial" w:hAnsi="Arial" w:cs="Arial"/>
          <w:i/>
          <w:sz w:val="18"/>
          <w:szCs w:val="18"/>
        </w:rPr>
        <w:t>pprove</w:t>
      </w:r>
      <w:r>
        <w:rPr>
          <w:rFonts w:ascii="Arial" w:hAnsi="Arial" w:cs="Arial"/>
          <w:i/>
          <w:sz w:val="18"/>
          <w:szCs w:val="18"/>
        </w:rPr>
        <w:t xml:space="preserve"> Credit Transfers for non-identical </w:t>
      </w:r>
      <w:r w:rsidR="0057290D">
        <w:rPr>
          <w:rFonts w:ascii="Arial" w:hAnsi="Arial" w:cs="Arial"/>
          <w:i/>
          <w:sz w:val="18"/>
          <w:szCs w:val="18"/>
        </w:rPr>
        <w:t xml:space="preserve">equivalent </w:t>
      </w:r>
      <w:r>
        <w:rPr>
          <w:rFonts w:ascii="Arial" w:hAnsi="Arial" w:cs="Arial"/>
          <w:i/>
          <w:sz w:val="18"/>
          <w:szCs w:val="18"/>
        </w:rPr>
        <w:t>units</w:t>
      </w:r>
      <w:r w:rsidR="003D0C7C">
        <w:rPr>
          <w:rFonts w:ascii="Arial" w:hAnsi="Arial" w:cs="Arial"/>
          <w:i/>
          <w:sz w:val="18"/>
          <w:szCs w:val="18"/>
        </w:rPr>
        <w:t xml:space="preserve">, or those with known industry </w:t>
      </w:r>
      <w:r w:rsidR="00DF5758">
        <w:rPr>
          <w:rFonts w:ascii="Arial" w:hAnsi="Arial" w:cs="Arial"/>
          <w:i/>
          <w:sz w:val="18"/>
          <w:szCs w:val="18"/>
        </w:rPr>
        <w:t>requirements around awarding recognition</w:t>
      </w:r>
      <w:r w:rsidRPr="00D60E69">
        <w:rPr>
          <w:rFonts w:ascii="Arial" w:hAnsi="Arial" w:cs="Arial"/>
          <w:i/>
          <w:sz w:val="18"/>
          <w:szCs w:val="18"/>
        </w:rPr>
        <w:t>.</w:t>
      </w:r>
      <w:r>
        <w:rPr>
          <w:rFonts w:ascii="Arial" w:hAnsi="Arial" w:cs="Arial"/>
          <w:i/>
          <w:sz w:val="18"/>
          <w:szCs w:val="18"/>
        </w:rPr>
        <w:t xml:space="preserve"> </w:t>
      </w:r>
    </w:p>
    <w:p w14:paraId="2025162B" w14:textId="77777777" w:rsidR="00A21A93" w:rsidRDefault="00A21A93" w:rsidP="00A21A93">
      <w:pPr>
        <w:rPr>
          <w:rFonts w:ascii="Arial" w:hAnsi="Arial" w:cs="Arial"/>
          <w:i/>
          <w:sz w:val="18"/>
          <w:szCs w:val="18"/>
        </w:rPr>
      </w:pPr>
    </w:p>
    <w:p w14:paraId="72E20C85" w14:textId="7EA52262" w:rsidR="009C104E" w:rsidRPr="00A21A93" w:rsidRDefault="003D2C9C" w:rsidP="00A21A93">
      <w:pPr>
        <w:rPr>
          <w:rFonts w:ascii="Arial" w:hAnsi="Arial" w:cs="Arial"/>
          <w:i/>
          <w:sz w:val="18"/>
          <w:szCs w:val="18"/>
        </w:rPr>
      </w:pPr>
      <w:r w:rsidRPr="00432A6F">
        <w:rPr>
          <w:rFonts w:ascii="Arial" w:hAnsi="Arial" w:cs="Arial"/>
          <w:b/>
          <w:bCs/>
          <w:iCs/>
          <w:sz w:val="20"/>
          <w:szCs w:val="20"/>
        </w:rPr>
        <w:t>I have checked the attached certified evidence and am authorised to approve this Credit Transfer application</w:t>
      </w:r>
      <w:r w:rsidR="00DF1C1B">
        <w:rPr>
          <w:rFonts w:ascii="Arial" w:hAnsi="Arial" w:cs="Arial"/>
          <w:b/>
          <w:bCs/>
          <w:iCs/>
          <w:sz w:val="20"/>
          <w:szCs w:val="20"/>
        </w:rPr>
        <w:t xml:space="preserve">. I also </w:t>
      </w:r>
      <w:r w:rsidR="00952585">
        <w:rPr>
          <w:rFonts w:ascii="Arial" w:hAnsi="Arial" w:cs="Arial"/>
          <w:b/>
          <w:bCs/>
          <w:iCs/>
          <w:sz w:val="20"/>
          <w:szCs w:val="20"/>
        </w:rPr>
        <w:t>confirm</w:t>
      </w:r>
      <w:r w:rsidR="00DF1C1B">
        <w:rPr>
          <w:rFonts w:ascii="Arial" w:hAnsi="Arial" w:cs="Arial"/>
          <w:b/>
          <w:bCs/>
          <w:iCs/>
          <w:sz w:val="20"/>
          <w:szCs w:val="20"/>
        </w:rPr>
        <w:t xml:space="preserve"> that there are no</w:t>
      </w:r>
      <w:r w:rsidR="008932AD">
        <w:rPr>
          <w:rFonts w:ascii="Arial" w:hAnsi="Arial" w:cs="Arial"/>
          <w:b/>
          <w:bCs/>
          <w:iCs/>
          <w:sz w:val="20"/>
          <w:szCs w:val="20"/>
        </w:rPr>
        <w:t xml:space="preserve"> known</w:t>
      </w:r>
      <w:r w:rsidR="00DF1C1B">
        <w:rPr>
          <w:rFonts w:ascii="Arial" w:hAnsi="Arial" w:cs="Arial"/>
          <w:b/>
          <w:bCs/>
          <w:iCs/>
          <w:sz w:val="20"/>
          <w:szCs w:val="20"/>
        </w:rPr>
        <w:t xml:space="preserve"> </w:t>
      </w:r>
      <w:r w:rsidR="00952585">
        <w:rPr>
          <w:rFonts w:ascii="Arial" w:hAnsi="Arial" w:cs="Arial"/>
          <w:b/>
          <w:bCs/>
          <w:iCs/>
          <w:sz w:val="20"/>
          <w:szCs w:val="20"/>
        </w:rPr>
        <w:t xml:space="preserve">industry </w:t>
      </w:r>
      <w:r w:rsidR="00DF1C1B" w:rsidRPr="00DF1C1B">
        <w:rPr>
          <w:rFonts w:ascii="Arial" w:hAnsi="Arial" w:cs="Arial"/>
          <w:b/>
          <w:bCs/>
          <w:iCs/>
          <w:sz w:val="20"/>
          <w:szCs w:val="20"/>
          <w:lang w:val="x-none"/>
        </w:rPr>
        <w:t>licensing or regulatory</w:t>
      </w:r>
      <w:r w:rsidR="00DF1C1B">
        <w:rPr>
          <w:rFonts w:ascii="Arial" w:hAnsi="Arial" w:cs="Arial"/>
          <w:b/>
          <w:bCs/>
          <w:iCs/>
          <w:sz w:val="20"/>
          <w:szCs w:val="20"/>
        </w:rPr>
        <w:t xml:space="preserve"> </w:t>
      </w:r>
      <w:r w:rsidR="00DF1C1B" w:rsidRPr="00DF1C1B">
        <w:rPr>
          <w:rFonts w:ascii="Arial" w:hAnsi="Arial" w:cs="Arial"/>
          <w:b/>
          <w:bCs/>
          <w:iCs/>
          <w:sz w:val="20"/>
          <w:szCs w:val="20"/>
          <w:lang w:val="x-none"/>
        </w:rPr>
        <w:t>requirements preven</w:t>
      </w:r>
      <w:r w:rsidR="008932AD">
        <w:rPr>
          <w:rFonts w:ascii="Arial" w:hAnsi="Arial" w:cs="Arial"/>
          <w:b/>
          <w:bCs/>
          <w:iCs/>
          <w:sz w:val="20"/>
          <w:szCs w:val="20"/>
        </w:rPr>
        <w:t xml:space="preserve">ting </w:t>
      </w:r>
      <w:r w:rsidR="00952585">
        <w:rPr>
          <w:rFonts w:ascii="Arial" w:hAnsi="Arial" w:cs="Arial"/>
          <w:b/>
          <w:bCs/>
          <w:iCs/>
          <w:sz w:val="20"/>
          <w:szCs w:val="20"/>
        </w:rPr>
        <w:t>this recognition approval</w:t>
      </w:r>
      <w:r w:rsidRPr="00432A6F">
        <w:rPr>
          <w:rFonts w:ascii="Arial" w:hAnsi="Arial" w:cs="Arial"/>
          <w:b/>
          <w:bCs/>
          <w:iCs/>
          <w:sz w:val="20"/>
          <w:szCs w:val="20"/>
        </w:rPr>
        <w:t>:</w:t>
      </w:r>
    </w:p>
    <w:p w14:paraId="7DDD9AF2" w14:textId="77777777" w:rsidR="003D2C9C" w:rsidRPr="00D60E69" w:rsidRDefault="003D2C9C" w:rsidP="003D2C9C">
      <w:pPr>
        <w:rPr>
          <w:rFonts w:ascii="Arial" w:hAnsi="Arial" w:cs="Arial"/>
          <w:b/>
          <w:sz w:val="4"/>
          <w:szCs w:val="4"/>
        </w:rPr>
      </w:pPr>
    </w:p>
    <w:p w14:paraId="398E299B" w14:textId="77777777" w:rsidR="003D2C9C" w:rsidRPr="00D60E69" w:rsidRDefault="003D2C9C" w:rsidP="003D2C9C">
      <w:pPr>
        <w:rPr>
          <w:rFonts w:ascii="Arial" w:hAnsi="Arial" w:cs="Arial"/>
          <w:b/>
          <w:sz w:val="4"/>
          <w:szCs w:val="4"/>
        </w:rPr>
      </w:pPr>
    </w:p>
    <w:tbl>
      <w:tblPr>
        <w:tblW w:w="10772" w:type="dxa"/>
        <w:tblInd w:w="-142" w:type="dxa"/>
        <w:tblLayout w:type="fixed"/>
        <w:tblLook w:val="01E0" w:firstRow="1" w:lastRow="1" w:firstColumn="1" w:lastColumn="1" w:noHBand="0" w:noVBand="0"/>
      </w:tblPr>
      <w:tblGrid>
        <w:gridCol w:w="2268"/>
        <w:gridCol w:w="2552"/>
        <w:gridCol w:w="1134"/>
        <w:gridCol w:w="2552"/>
        <w:gridCol w:w="709"/>
        <w:gridCol w:w="1283"/>
        <w:gridCol w:w="250"/>
        <w:gridCol w:w="24"/>
      </w:tblGrid>
      <w:tr w:rsidR="003D2C9C" w:rsidRPr="00026848" w14:paraId="0AE41CB1" w14:textId="77777777" w:rsidTr="00682237">
        <w:trPr>
          <w:gridAfter w:val="2"/>
          <w:wAfter w:w="274" w:type="dxa"/>
        </w:trPr>
        <w:tc>
          <w:tcPr>
            <w:tcW w:w="10498" w:type="dxa"/>
            <w:gridSpan w:val="6"/>
          </w:tcPr>
          <w:p w14:paraId="1DDEE42C" w14:textId="77777777" w:rsidR="003D2C9C" w:rsidRPr="00026848" w:rsidRDefault="003D2C9C" w:rsidP="003D69A4">
            <w:pPr>
              <w:ind w:left="34" w:right="-108" w:hanging="34"/>
              <w:rPr>
                <w:rFonts w:ascii="Arial" w:hAnsi="Arial" w:cs="Arial"/>
                <w:sz w:val="6"/>
                <w:szCs w:val="6"/>
              </w:rPr>
            </w:pPr>
          </w:p>
        </w:tc>
      </w:tr>
      <w:tr w:rsidR="003D2C9C" w:rsidRPr="00D60E69" w14:paraId="6C182DEE" w14:textId="77777777" w:rsidTr="00682237">
        <w:trPr>
          <w:gridAfter w:val="1"/>
          <w:wAfter w:w="24" w:type="dxa"/>
        </w:trPr>
        <w:tc>
          <w:tcPr>
            <w:tcW w:w="2268" w:type="dxa"/>
          </w:tcPr>
          <w:p w14:paraId="6C2D6852" w14:textId="77777777" w:rsidR="003D2C9C" w:rsidRPr="00D60E69" w:rsidRDefault="003D2C9C" w:rsidP="003D69A4">
            <w:pPr>
              <w:ind w:right="-108"/>
              <w:rPr>
                <w:rFonts w:ascii="Arial" w:hAnsi="Arial" w:cs="Arial"/>
                <w:sz w:val="20"/>
                <w:szCs w:val="20"/>
              </w:rPr>
            </w:pPr>
            <w:r w:rsidRPr="00D60E69">
              <w:rPr>
                <w:rFonts w:ascii="Arial" w:hAnsi="Arial" w:cs="Arial"/>
                <w:b/>
                <w:bCs/>
                <w:sz w:val="20"/>
                <w:szCs w:val="20"/>
              </w:rPr>
              <w:t>Trainer/Assessor</w:t>
            </w:r>
          </w:p>
        </w:tc>
        <w:tc>
          <w:tcPr>
            <w:tcW w:w="2552" w:type="dxa"/>
            <w:tcBorders>
              <w:bottom w:val="single" w:sz="4" w:space="0" w:color="auto"/>
              <w:right w:val="single" w:sz="4" w:space="0" w:color="auto"/>
            </w:tcBorders>
          </w:tcPr>
          <w:p w14:paraId="25081092" w14:textId="77777777" w:rsidR="003D2C9C" w:rsidRPr="00D60E69" w:rsidRDefault="003D2C9C" w:rsidP="003D69A4">
            <w:pPr>
              <w:rPr>
                <w:rFonts w:ascii="Arial" w:hAnsi="Arial" w:cs="Arial"/>
                <w:sz w:val="20"/>
                <w:szCs w:val="20"/>
              </w:rPr>
            </w:pPr>
            <w:r w:rsidRPr="00D60E69">
              <w:rPr>
                <w:rFonts w:ascii="Arial" w:hAnsi="Arial" w:cs="Arial"/>
                <w:sz w:val="20"/>
                <w:szCs w:val="20"/>
              </w:rPr>
              <w:fldChar w:fldCharType="begin">
                <w:ffData>
                  <w:name w:val=""/>
                  <w:enabled/>
                  <w:calcOnExit w:val="0"/>
                  <w:textInput/>
                </w:ffData>
              </w:fldChar>
            </w:r>
            <w:r w:rsidRPr="00D60E69">
              <w:rPr>
                <w:rFonts w:ascii="Arial" w:hAnsi="Arial" w:cs="Arial"/>
                <w:sz w:val="20"/>
                <w:szCs w:val="20"/>
              </w:rPr>
              <w:instrText xml:space="preserve"> FORMTEXT </w:instrText>
            </w:r>
            <w:r w:rsidRPr="00D60E69">
              <w:rPr>
                <w:rFonts w:ascii="Arial" w:hAnsi="Arial" w:cs="Arial"/>
                <w:sz w:val="20"/>
                <w:szCs w:val="20"/>
              </w:rPr>
            </w:r>
            <w:r w:rsidRPr="00D60E69">
              <w:rPr>
                <w:rFonts w:ascii="Arial" w:hAnsi="Arial" w:cs="Arial"/>
                <w:sz w:val="20"/>
                <w:szCs w:val="20"/>
              </w:rPr>
              <w:fldChar w:fldCharType="separate"/>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sz w:val="20"/>
                <w:szCs w:val="20"/>
              </w:rPr>
              <w:fldChar w:fldCharType="end"/>
            </w:r>
          </w:p>
        </w:tc>
        <w:tc>
          <w:tcPr>
            <w:tcW w:w="1134" w:type="dxa"/>
          </w:tcPr>
          <w:p w14:paraId="41707167" w14:textId="77777777" w:rsidR="003D2C9C" w:rsidRPr="00D60E69" w:rsidRDefault="003D2C9C" w:rsidP="003D69A4">
            <w:pPr>
              <w:ind w:right="-53"/>
              <w:rPr>
                <w:rFonts w:ascii="Arial" w:hAnsi="Arial" w:cs="Arial"/>
                <w:b/>
                <w:sz w:val="20"/>
                <w:szCs w:val="20"/>
              </w:rPr>
            </w:pPr>
            <w:r w:rsidRPr="00D60E69">
              <w:rPr>
                <w:rFonts w:ascii="Arial" w:hAnsi="Arial" w:cs="Arial"/>
                <w:b/>
                <w:sz w:val="20"/>
                <w:szCs w:val="20"/>
              </w:rPr>
              <w:t>Signature</w:t>
            </w:r>
          </w:p>
        </w:tc>
        <w:tc>
          <w:tcPr>
            <w:tcW w:w="2552" w:type="dxa"/>
            <w:tcBorders>
              <w:bottom w:val="single" w:sz="4" w:space="0" w:color="auto"/>
              <w:right w:val="single" w:sz="4" w:space="0" w:color="auto"/>
            </w:tcBorders>
          </w:tcPr>
          <w:p w14:paraId="11BB5762" w14:textId="77777777" w:rsidR="003D2C9C" w:rsidRPr="00D60E69" w:rsidRDefault="003D2C9C" w:rsidP="003D69A4">
            <w:pPr>
              <w:rPr>
                <w:rFonts w:ascii="Arial" w:hAnsi="Arial" w:cs="Arial"/>
                <w:sz w:val="20"/>
                <w:szCs w:val="20"/>
              </w:rPr>
            </w:pPr>
            <w:r w:rsidRPr="00D60E69">
              <w:rPr>
                <w:rFonts w:ascii="Arial" w:hAnsi="Arial" w:cs="Arial"/>
                <w:sz w:val="20"/>
                <w:szCs w:val="20"/>
              </w:rPr>
              <w:fldChar w:fldCharType="begin">
                <w:ffData>
                  <w:name w:val=""/>
                  <w:enabled/>
                  <w:calcOnExit w:val="0"/>
                  <w:textInput/>
                </w:ffData>
              </w:fldChar>
            </w:r>
            <w:r w:rsidRPr="00D60E69">
              <w:rPr>
                <w:rFonts w:ascii="Arial" w:hAnsi="Arial" w:cs="Arial"/>
                <w:sz w:val="20"/>
                <w:szCs w:val="20"/>
              </w:rPr>
              <w:instrText xml:space="preserve"> FORMTEXT </w:instrText>
            </w:r>
            <w:r w:rsidRPr="00D60E69">
              <w:rPr>
                <w:rFonts w:ascii="Arial" w:hAnsi="Arial" w:cs="Arial"/>
                <w:sz w:val="20"/>
                <w:szCs w:val="20"/>
              </w:rPr>
            </w:r>
            <w:r w:rsidRPr="00D60E69">
              <w:rPr>
                <w:rFonts w:ascii="Arial" w:hAnsi="Arial" w:cs="Arial"/>
                <w:sz w:val="20"/>
                <w:szCs w:val="20"/>
              </w:rPr>
              <w:fldChar w:fldCharType="separate"/>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sz w:val="20"/>
                <w:szCs w:val="20"/>
              </w:rPr>
              <w:fldChar w:fldCharType="end"/>
            </w:r>
          </w:p>
        </w:tc>
        <w:tc>
          <w:tcPr>
            <w:tcW w:w="709" w:type="dxa"/>
            <w:tcBorders>
              <w:left w:val="single" w:sz="4" w:space="0" w:color="auto"/>
            </w:tcBorders>
          </w:tcPr>
          <w:p w14:paraId="5B1411B5" w14:textId="77777777" w:rsidR="003D2C9C" w:rsidRPr="00D60E69" w:rsidRDefault="003D2C9C" w:rsidP="003D69A4">
            <w:pPr>
              <w:ind w:right="-108"/>
              <w:rPr>
                <w:rFonts w:ascii="Arial" w:hAnsi="Arial" w:cs="Arial"/>
                <w:b/>
                <w:sz w:val="20"/>
                <w:szCs w:val="20"/>
              </w:rPr>
            </w:pPr>
            <w:r w:rsidRPr="00D60E69">
              <w:rPr>
                <w:rFonts w:ascii="Arial" w:hAnsi="Arial" w:cs="Arial"/>
                <w:b/>
                <w:sz w:val="20"/>
                <w:szCs w:val="20"/>
              </w:rPr>
              <w:t xml:space="preserve">Date </w:t>
            </w:r>
          </w:p>
        </w:tc>
        <w:tc>
          <w:tcPr>
            <w:tcW w:w="1533" w:type="dxa"/>
            <w:gridSpan w:val="2"/>
            <w:tcBorders>
              <w:left w:val="nil"/>
              <w:bottom w:val="single" w:sz="4" w:space="0" w:color="auto"/>
              <w:right w:val="single" w:sz="4" w:space="0" w:color="auto"/>
            </w:tcBorders>
          </w:tcPr>
          <w:p w14:paraId="2BF8350E" w14:textId="77777777" w:rsidR="003D2C9C" w:rsidRPr="00D60E69" w:rsidRDefault="003D2C9C" w:rsidP="003D69A4">
            <w:pPr>
              <w:ind w:left="34" w:right="-108" w:hanging="34"/>
              <w:rPr>
                <w:rFonts w:ascii="Arial" w:hAnsi="Arial" w:cs="Arial"/>
                <w:sz w:val="20"/>
                <w:szCs w:val="20"/>
              </w:rPr>
            </w:pPr>
            <w:r w:rsidRPr="00D60E69">
              <w:rPr>
                <w:rFonts w:ascii="Arial" w:hAnsi="Arial" w:cs="Arial"/>
                <w:sz w:val="22"/>
                <w:szCs w:val="22"/>
              </w:rPr>
              <w:fldChar w:fldCharType="begin">
                <w:ffData>
                  <w:name w:val="Text4"/>
                  <w:enabled/>
                  <w:calcOnExit w:val="0"/>
                  <w:textInput>
                    <w:maxLength w:val="2"/>
                  </w:textInput>
                </w:ffData>
              </w:fldChar>
            </w:r>
            <w:r w:rsidRPr="00D60E69">
              <w:rPr>
                <w:rFonts w:ascii="Arial" w:hAnsi="Arial" w:cs="Arial"/>
                <w:sz w:val="22"/>
                <w:szCs w:val="22"/>
              </w:rPr>
              <w:instrText xml:space="preserve"> FORMTEXT </w:instrText>
            </w:r>
            <w:r w:rsidRPr="00D60E69">
              <w:rPr>
                <w:rFonts w:ascii="Arial" w:hAnsi="Arial" w:cs="Arial"/>
                <w:sz w:val="22"/>
                <w:szCs w:val="22"/>
              </w:rPr>
            </w:r>
            <w:r w:rsidRPr="00D60E69">
              <w:rPr>
                <w:rFonts w:ascii="Arial" w:hAnsi="Arial" w:cs="Arial"/>
                <w:sz w:val="22"/>
                <w:szCs w:val="22"/>
              </w:rPr>
              <w:fldChar w:fldCharType="separate"/>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sz w:val="22"/>
                <w:szCs w:val="22"/>
              </w:rPr>
              <w:fldChar w:fldCharType="end"/>
            </w:r>
            <w:r w:rsidRPr="00D60E69">
              <w:rPr>
                <w:rFonts w:ascii="Arial" w:hAnsi="Arial" w:cs="Arial"/>
                <w:sz w:val="22"/>
                <w:szCs w:val="22"/>
              </w:rPr>
              <w:t xml:space="preserve"> / </w:t>
            </w:r>
            <w:r w:rsidRPr="00D60E69">
              <w:rPr>
                <w:rFonts w:ascii="Arial" w:hAnsi="Arial" w:cs="Arial"/>
                <w:sz w:val="22"/>
                <w:szCs w:val="22"/>
              </w:rPr>
              <w:fldChar w:fldCharType="begin">
                <w:ffData>
                  <w:name w:val="Text5"/>
                  <w:enabled/>
                  <w:calcOnExit w:val="0"/>
                  <w:textInput>
                    <w:maxLength w:val="2"/>
                  </w:textInput>
                </w:ffData>
              </w:fldChar>
            </w:r>
            <w:r w:rsidRPr="00D60E69">
              <w:rPr>
                <w:rFonts w:ascii="Arial" w:hAnsi="Arial" w:cs="Arial"/>
                <w:sz w:val="22"/>
                <w:szCs w:val="22"/>
              </w:rPr>
              <w:instrText xml:space="preserve"> FORMTEXT </w:instrText>
            </w:r>
            <w:r w:rsidRPr="00D60E69">
              <w:rPr>
                <w:rFonts w:ascii="Arial" w:hAnsi="Arial" w:cs="Arial"/>
                <w:sz w:val="22"/>
                <w:szCs w:val="22"/>
              </w:rPr>
            </w:r>
            <w:r w:rsidRPr="00D60E69">
              <w:rPr>
                <w:rFonts w:ascii="Arial" w:hAnsi="Arial" w:cs="Arial"/>
                <w:sz w:val="22"/>
                <w:szCs w:val="22"/>
              </w:rPr>
              <w:fldChar w:fldCharType="separate"/>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sz w:val="22"/>
                <w:szCs w:val="22"/>
              </w:rPr>
              <w:fldChar w:fldCharType="end"/>
            </w:r>
            <w:r w:rsidRPr="00D60E69">
              <w:rPr>
                <w:rFonts w:ascii="Arial" w:hAnsi="Arial" w:cs="Arial"/>
                <w:sz w:val="22"/>
                <w:szCs w:val="22"/>
              </w:rPr>
              <w:t xml:space="preserve"> / </w:t>
            </w:r>
            <w:r w:rsidRPr="00D60E69">
              <w:rPr>
                <w:rFonts w:ascii="Arial" w:hAnsi="Arial" w:cs="Arial"/>
                <w:sz w:val="22"/>
                <w:szCs w:val="22"/>
              </w:rPr>
              <w:fldChar w:fldCharType="begin">
                <w:ffData>
                  <w:name w:val="Text6"/>
                  <w:enabled/>
                  <w:calcOnExit w:val="0"/>
                  <w:textInput>
                    <w:maxLength w:val="4"/>
                  </w:textInput>
                </w:ffData>
              </w:fldChar>
            </w:r>
            <w:r w:rsidRPr="00D60E69">
              <w:rPr>
                <w:rFonts w:ascii="Arial" w:hAnsi="Arial" w:cs="Arial"/>
                <w:sz w:val="22"/>
                <w:szCs w:val="22"/>
              </w:rPr>
              <w:instrText xml:space="preserve"> FORMTEXT </w:instrText>
            </w:r>
            <w:r w:rsidRPr="00D60E69">
              <w:rPr>
                <w:rFonts w:ascii="Arial" w:hAnsi="Arial" w:cs="Arial"/>
                <w:sz w:val="22"/>
                <w:szCs w:val="22"/>
              </w:rPr>
            </w:r>
            <w:r w:rsidRPr="00D60E69">
              <w:rPr>
                <w:rFonts w:ascii="Arial" w:hAnsi="Arial" w:cs="Arial"/>
                <w:sz w:val="22"/>
                <w:szCs w:val="22"/>
              </w:rPr>
              <w:fldChar w:fldCharType="separate"/>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sz w:val="22"/>
                <w:szCs w:val="22"/>
              </w:rPr>
              <w:fldChar w:fldCharType="end"/>
            </w:r>
          </w:p>
        </w:tc>
      </w:tr>
      <w:tr w:rsidR="00F33740" w:rsidRPr="00D60E69" w14:paraId="11EA4299" w14:textId="77777777" w:rsidTr="005D055A">
        <w:trPr>
          <w:gridAfter w:val="1"/>
          <w:wAfter w:w="24" w:type="dxa"/>
        </w:trPr>
        <w:tc>
          <w:tcPr>
            <w:tcW w:w="2268" w:type="dxa"/>
          </w:tcPr>
          <w:p w14:paraId="6F98B403" w14:textId="1FEF7E17" w:rsidR="00F33740" w:rsidRPr="00D60E69" w:rsidRDefault="00F33740" w:rsidP="003D69A4">
            <w:pPr>
              <w:ind w:right="-108"/>
              <w:rPr>
                <w:rFonts w:ascii="Arial" w:hAnsi="Arial" w:cs="Arial"/>
                <w:b/>
                <w:bCs/>
                <w:sz w:val="20"/>
                <w:szCs w:val="20"/>
              </w:rPr>
            </w:pPr>
          </w:p>
        </w:tc>
        <w:tc>
          <w:tcPr>
            <w:tcW w:w="2552" w:type="dxa"/>
            <w:tcBorders>
              <w:right w:val="single" w:sz="4" w:space="0" w:color="auto"/>
            </w:tcBorders>
          </w:tcPr>
          <w:p w14:paraId="503ECDDA" w14:textId="77777777" w:rsidR="00F33740" w:rsidRPr="00D60E69" w:rsidRDefault="00F33740" w:rsidP="003D69A4">
            <w:pPr>
              <w:rPr>
                <w:rFonts w:ascii="Arial" w:hAnsi="Arial" w:cs="Arial"/>
                <w:sz w:val="20"/>
                <w:szCs w:val="20"/>
              </w:rPr>
            </w:pPr>
          </w:p>
        </w:tc>
        <w:tc>
          <w:tcPr>
            <w:tcW w:w="1134" w:type="dxa"/>
          </w:tcPr>
          <w:p w14:paraId="146BFA4A" w14:textId="77777777" w:rsidR="00F33740" w:rsidRPr="00D60E69" w:rsidRDefault="00F33740" w:rsidP="003D69A4">
            <w:pPr>
              <w:ind w:right="-53"/>
              <w:rPr>
                <w:rFonts w:ascii="Arial" w:hAnsi="Arial" w:cs="Arial"/>
                <w:b/>
                <w:sz w:val="20"/>
                <w:szCs w:val="20"/>
              </w:rPr>
            </w:pPr>
          </w:p>
        </w:tc>
        <w:tc>
          <w:tcPr>
            <w:tcW w:w="2552" w:type="dxa"/>
            <w:tcBorders>
              <w:right w:val="single" w:sz="4" w:space="0" w:color="auto"/>
            </w:tcBorders>
          </w:tcPr>
          <w:p w14:paraId="0D6DB769" w14:textId="77777777" w:rsidR="00F33740" w:rsidRPr="00D60E69" w:rsidRDefault="00F33740" w:rsidP="003D69A4">
            <w:pPr>
              <w:rPr>
                <w:rFonts w:ascii="Arial" w:hAnsi="Arial" w:cs="Arial"/>
                <w:sz w:val="20"/>
                <w:szCs w:val="20"/>
              </w:rPr>
            </w:pPr>
          </w:p>
        </w:tc>
        <w:tc>
          <w:tcPr>
            <w:tcW w:w="709" w:type="dxa"/>
            <w:tcBorders>
              <w:left w:val="single" w:sz="4" w:space="0" w:color="auto"/>
            </w:tcBorders>
          </w:tcPr>
          <w:p w14:paraId="4521F868" w14:textId="77777777" w:rsidR="00F33740" w:rsidRPr="00D60E69" w:rsidRDefault="00F33740" w:rsidP="003D69A4">
            <w:pPr>
              <w:ind w:right="-108"/>
              <w:rPr>
                <w:rFonts w:ascii="Arial" w:hAnsi="Arial" w:cs="Arial"/>
                <w:b/>
                <w:sz w:val="20"/>
                <w:szCs w:val="20"/>
              </w:rPr>
            </w:pPr>
          </w:p>
        </w:tc>
        <w:tc>
          <w:tcPr>
            <w:tcW w:w="1533" w:type="dxa"/>
            <w:gridSpan w:val="2"/>
            <w:tcBorders>
              <w:left w:val="nil"/>
            </w:tcBorders>
          </w:tcPr>
          <w:p w14:paraId="43438FA3" w14:textId="77777777" w:rsidR="00F33740" w:rsidRPr="00D60E69" w:rsidRDefault="00F33740" w:rsidP="003D69A4">
            <w:pPr>
              <w:ind w:left="34" w:right="-108" w:hanging="34"/>
              <w:rPr>
                <w:rFonts w:ascii="Arial" w:hAnsi="Arial" w:cs="Arial"/>
                <w:sz w:val="22"/>
                <w:szCs w:val="22"/>
              </w:rPr>
            </w:pPr>
          </w:p>
        </w:tc>
      </w:tr>
      <w:tr w:rsidR="003D2C9C" w:rsidRPr="00D60E69" w14:paraId="41463663" w14:textId="77777777" w:rsidTr="00682237">
        <w:tc>
          <w:tcPr>
            <w:tcW w:w="2268" w:type="dxa"/>
          </w:tcPr>
          <w:p w14:paraId="76A6E71D" w14:textId="0A0EFC09" w:rsidR="003D2C9C" w:rsidRPr="00D60E69" w:rsidRDefault="003D2C9C" w:rsidP="003D69A4">
            <w:pPr>
              <w:spacing w:before="120"/>
              <w:ind w:right="-108"/>
              <w:rPr>
                <w:rFonts w:ascii="Arial" w:hAnsi="Arial" w:cs="Arial"/>
                <w:sz w:val="20"/>
                <w:szCs w:val="20"/>
              </w:rPr>
            </w:pPr>
            <w:r>
              <w:rPr>
                <w:rFonts w:ascii="Arial" w:hAnsi="Arial" w:cs="Arial"/>
                <w:b/>
                <w:bCs/>
                <w:sz w:val="20"/>
                <w:szCs w:val="20"/>
              </w:rPr>
              <w:t>Administrati</w:t>
            </w:r>
            <w:r w:rsidR="005D055A">
              <w:rPr>
                <w:rFonts w:ascii="Arial" w:hAnsi="Arial" w:cs="Arial"/>
                <w:b/>
                <w:bCs/>
                <w:sz w:val="20"/>
                <w:szCs w:val="20"/>
              </w:rPr>
              <w:t>o</w:t>
            </w:r>
            <w:r>
              <w:rPr>
                <w:rFonts w:ascii="Arial" w:hAnsi="Arial" w:cs="Arial"/>
                <w:b/>
                <w:bCs/>
                <w:sz w:val="20"/>
                <w:szCs w:val="20"/>
              </w:rPr>
              <w:t>n Officer</w:t>
            </w:r>
          </w:p>
        </w:tc>
        <w:tc>
          <w:tcPr>
            <w:tcW w:w="2552" w:type="dxa"/>
            <w:tcBorders>
              <w:bottom w:val="single" w:sz="4" w:space="0" w:color="auto"/>
              <w:right w:val="single" w:sz="4" w:space="0" w:color="auto"/>
            </w:tcBorders>
          </w:tcPr>
          <w:p w14:paraId="7BFD33D9" w14:textId="77777777" w:rsidR="003D2C9C" w:rsidRPr="00D60E69" w:rsidRDefault="003D2C9C" w:rsidP="003D69A4">
            <w:pPr>
              <w:spacing w:before="120"/>
              <w:rPr>
                <w:rFonts w:ascii="Arial" w:hAnsi="Arial" w:cs="Arial"/>
                <w:sz w:val="20"/>
                <w:szCs w:val="20"/>
              </w:rPr>
            </w:pPr>
            <w:r w:rsidRPr="00D60E69">
              <w:rPr>
                <w:rFonts w:ascii="Arial" w:hAnsi="Arial" w:cs="Arial"/>
                <w:sz w:val="20"/>
                <w:szCs w:val="20"/>
              </w:rPr>
              <w:fldChar w:fldCharType="begin">
                <w:ffData>
                  <w:name w:val=""/>
                  <w:enabled/>
                  <w:calcOnExit w:val="0"/>
                  <w:textInput/>
                </w:ffData>
              </w:fldChar>
            </w:r>
            <w:r w:rsidRPr="00D60E69">
              <w:rPr>
                <w:rFonts w:ascii="Arial" w:hAnsi="Arial" w:cs="Arial"/>
                <w:sz w:val="20"/>
                <w:szCs w:val="20"/>
              </w:rPr>
              <w:instrText xml:space="preserve"> FORMTEXT </w:instrText>
            </w:r>
            <w:r w:rsidRPr="00D60E69">
              <w:rPr>
                <w:rFonts w:ascii="Arial" w:hAnsi="Arial" w:cs="Arial"/>
                <w:sz w:val="20"/>
                <w:szCs w:val="20"/>
              </w:rPr>
            </w:r>
            <w:r w:rsidRPr="00D60E69">
              <w:rPr>
                <w:rFonts w:ascii="Arial" w:hAnsi="Arial" w:cs="Arial"/>
                <w:sz w:val="20"/>
                <w:szCs w:val="20"/>
              </w:rPr>
              <w:fldChar w:fldCharType="separate"/>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sz w:val="20"/>
                <w:szCs w:val="20"/>
              </w:rPr>
              <w:fldChar w:fldCharType="end"/>
            </w:r>
          </w:p>
        </w:tc>
        <w:tc>
          <w:tcPr>
            <w:tcW w:w="1134" w:type="dxa"/>
          </w:tcPr>
          <w:p w14:paraId="3BBB16D3" w14:textId="77777777" w:rsidR="003D2C9C" w:rsidRPr="00D60E69" w:rsidRDefault="003D2C9C" w:rsidP="003D69A4">
            <w:pPr>
              <w:spacing w:before="120"/>
              <w:ind w:right="-53"/>
              <w:rPr>
                <w:rFonts w:ascii="Arial" w:hAnsi="Arial" w:cs="Arial"/>
                <w:b/>
                <w:sz w:val="20"/>
                <w:szCs w:val="20"/>
              </w:rPr>
            </w:pPr>
            <w:r w:rsidRPr="00D60E69">
              <w:rPr>
                <w:rFonts w:ascii="Arial" w:hAnsi="Arial" w:cs="Arial"/>
                <w:b/>
                <w:sz w:val="20"/>
                <w:szCs w:val="20"/>
              </w:rPr>
              <w:t>Signature</w:t>
            </w:r>
          </w:p>
        </w:tc>
        <w:tc>
          <w:tcPr>
            <w:tcW w:w="2552" w:type="dxa"/>
            <w:tcBorders>
              <w:bottom w:val="single" w:sz="4" w:space="0" w:color="auto"/>
              <w:right w:val="single" w:sz="4" w:space="0" w:color="auto"/>
            </w:tcBorders>
          </w:tcPr>
          <w:p w14:paraId="13677465" w14:textId="77777777" w:rsidR="003D2C9C" w:rsidRPr="00D60E69" w:rsidRDefault="003D2C9C" w:rsidP="003D69A4">
            <w:pPr>
              <w:spacing w:before="120"/>
              <w:rPr>
                <w:rFonts w:ascii="Arial" w:hAnsi="Arial" w:cs="Arial"/>
                <w:sz w:val="20"/>
                <w:szCs w:val="20"/>
              </w:rPr>
            </w:pPr>
            <w:r w:rsidRPr="00D60E69">
              <w:rPr>
                <w:rFonts w:ascii="Arial" w:hAnsi="Arial" w:cs="Arial"/>
                <w:sz w:val="20"/>
                <w:szCs w:val="20"/>
              </w:rPr>
              <w:fldChar w:fldCharType="begin">
                <w:ffData>
                  <w:name w:val=""/>
                  <w:enabled/>
                  <w:calcOnExit w:val="0"/>
                  <w:textInput/>
                </w:ffData>
              </w:fldChar>
            </w:r>
            <w:r w:rsidRPr="00D60E69">
              <w:rPr>
                <w:rFonts w:ascii="Arial" w:hAnsi="Arial" w:cs="Arial"/>
                <w:sz w:val="20"/>
                <w:szCs w:val="20"/>
              </w:rPr>
              <w:instrText xml:space="preserve"> FORMTEXT </w:instrText>
            </w:r>
            <w:r w:rsidRPr="00D60E69">
              <w:rPr>
                <w:rFonts w:ascii="Arial" w:hAnsi="Arial" w:cs="Arial"/>
                <w:sz w:val="20"/>
                <w:szCs w:val="20"/>
              </w:rPr>
            </w:r>
            <w:r w:rsidRPr="00D60E69">
              <w:rPr>
                <w:rFonts w:ascii="Arial" w:hAnsi="Arial" w:cs="Arial"/>
                <w:sz w:val="20"/>
                <w:szCs w:val="20"/>
              </w:rPr>
              <w:fldChar w:fldCharType="separate"/>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sz w:val="20"/>
                <w:szCs w:val="20"/>
              </w:rPr>
              <w:fldChar w:fldCharType="end"/>
            </w:r>
          </w:p>
        </w:tc>
        <w:tc>
          <w:tcPr>
            <w:tcW w:w="709" w:type="dxa"/>
            <w:tcBorders>
              <w:left w:val="single" w:sz="4" w:space="0" w:color="auto"/>
            </w:tcBorders>
          </w:tcPr>
          <w:p w14:paraId="02E91512" w14:textId="77777777" w:rsidR="003D2C9C" w:rsidRPr="00D60E69" w:rsidRDefault="003D2C9C" w:rsidP="003D69A4">
            <w:pPr>
              <w:spacing w:before="120"/>
              <w:ind w:right="-108"/>
              <w:rPr>
                <w:rFonts w:ascii="Arial" w:hAnsi="Arial" w:cs="Arial"/>
                <w:b/>
                <w:sz w:val="20"/>
                <w:szCs w:val="20"/>
              </w:rPr>
            </w:pPr>
            <w:r w:rsidRPr="00D60E69">
              <w:rPr>
                <w:rFonts w:ascii="Arial" w:hAnsi="Arial" w:cs="Arial"/>
                <w:b/>
                <w:sz w:val="20"/>
                <w:szCs w:val="20"/>
              </w:rPr>
              <w:t xml:space="preserve">Date </w:t>
            </w:r>
          </w:p>
        </w:tc>
        <w:tc>
          <w:tcPr>
            <w:tcW w:w="1557" w:type="dxa"/>
            <w:gridSpan w:val="3"/>
            <w:tcBorders>
              <w:left w:val="nil"/>
              <w:bottom w:val="single" w:sz="4" w:space="0" w:color="auto"/>
              <w:right w:val="single" w:sz="4" w:space="0" w:color="auto"/>
            </w:tcBorders>
          </w:tcPr>
          <w:p w14:paraId="42DA06DD" w14:textId="77777777" w:rsidR="003D2C9C" w:rsidRPr="00D60E69" w:rsidRDefault="003D2C9C" w:rsidP="003D69A4">
            <w:pPr>
              <w:spacing w:before="120"/>
              <w:ind w:left="34" w:right="-108" w:hanging="34"/>
              <w:rPr>
                <w:rFonts w:ascii="Arial" w:hAnsi="Arial" w:cs="Arial"/>
                <w:sz w:val="20"/>
                <w:szCs w:val="20"/>
              </w:rPr>
            </w:pPr>
            <w:r w:rsidRPr="00D60E69">
              <w:rPr>
                <w:rFonts w:ascii="Arial" w:hAnsi="Arial" w:cs="Arial"/>
                <w:sz w:val="22"/>
                <w:szCs w:val="22"/>
              </w:rPr>
              <w:fldChar w:fldCharType="begin">
                <w:ffData>
                  <w:name w:val="Text4"/>
                  <w:enabled/>
                  <w:calcOnExit w:val="0"/>
                  <w:textInput>
                    <w:maxLength w:val="2"/>
                  </w:textInput>
                </w:ffData>
              </w:fldChar>
            </w:r>
            <w:r w:rsidRPr="00D60E69">
              <w:rPr>
                <w:rFonts w:ascii="Arial" w:hAnsi="Arial" w:cs="Arial"/>
                <w:sz w:val="22"/>
                <w:szCs w:val="22"/>
              </w:rPr>
              <w:instrText xml:space="preserve"> FORMTEXT </w:instrText>
            </w:r>
            <w:r w:rsidRPr="00D60E69">
              <w:rPr>
                <w:rFonts w:ascii="Arial" w:hAnsi="Arial" w:cs="Arial"/>
                <w:sz w:val="22"/>
                <w:szCs w:val="22"/>
              </w:rPr>
            </w:r>
            <w:r w:rsidRPr="00D60E69">
              <w:rPr>
                <w:rFonts w:ascii="Arial" w:hAnsi="Arial" w:cs="Arial"/>
                <w:sz w:val="22"/>
                <w:szCs w:val="22"/>
              </w:rPr>
              <w:fldChar w:fldCharType="separate"/>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sz w:val="22"/>
                <w:szCs w:val="22"/>
              </w:rPr>
              <w:fldChar w:fldCharType="end"/>
            </w:r>
            <w:r w:rsidRPr="00D60E69">
              <w:rPr>
                <w:rFonts w:ascii="Arial" w:hAnsi="Arial" w:cs="Arial"/>
                <w:sz w:val="22"/>
                <w:szCs w:val="22"/>
              </w:rPr>
              <w:t xml:space="preserve"> / </w:t>
            </w:r>
            <w:r w:rsidRPr="00D60E69">
              <w:rPr>
                <w:rFonts w:ascii="Arial" w:hAnsi="Arial" w:cs="Arial"/>
                <w:sz w:val="22"/>
                <w:szCs w:val="22"/>
              </w:rPr>
              <w:fldChar w:fldCharType="begin">
                <w:ffData>
                  <w:name w:val="Text5"/>
                  <w:enabled/>
                  <w:calcOnExit w:val="0"/>
                  <w:textInput>
                    <w:maxLength w:val="2"/>
                  </w:textInput>
                </w:ffData>
              </w:fldChar>
            </w:r>
            <w:r w:rsidRPr="00D60E69">
              <w:rPr>
                <w:rFonts w:ascii="Arial" w:hAnsi="Arial" w:cs="Arial"/>
                <w:sz w:val="22"/>
                <w:szCs w:val="22"/>
              </w:rPr>
              <w:instrText xml:space="preserve"> FORMTEXT </w:instrText>
            </w:r>
            <w:r w:rsidRPr="00D60E69">
              <w:rPr>
                <w:rFonts w:ascii="Arial" w:hAnsi="Arial" w:cs="Arial"/>
                <w:sz w:val="22"/>
                <w:szCs w:val="22"/>
              </w:rPr>
            </w:r>
            <w:r w:rsidRPr="00D60E69">
              <w:rPr>
                <w:rFonts w:ascii="Arial" w:hAnsi="Arial" w:cs="Arial"/>
                <w:sz w:val="22"/>
                <w:szCs w:val="22"/>
              </w:rPr>
              <w:fldChar w:fldCharType="separate"/>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sz w:val="22"/>
                <w:szCs w:val="22"/>
              </w:rPr>
              <w:fldChar w:fldCharType="end"/>
            </w:r>
            <w:r w:rsidRPr="00D60E69">
              <w:rPr>
                <w:rFonts w:ascii="Arial" w:hAnsi="Arial" w:cs="Arial"/>
                <w:sz w:val="22"/>
                <w:szCs w:val="22"/>
              </w:rPr>
              <w:t xml:space="preserve"> / </w:t>
            </w:r>
            <w:r w:rsidRPr="00D60E69">
              <w:rPr>
                <w:rFonts w:ascii="Arial" w:hAnsi="Arial" w:cs="Arial"/>
                <w:sz w:val="22"/>
                <w:szCs w:val="22"/>
              </w:rPr>
              <w:fldChar w:fldCharType="begin">
                <w:ffData>
                  <w:name w:val="Text6"/>
                  <w:enabled/>
                  <w:calcOnExit w:val="0"/>
                  <w:textInput>
                    <w:maxLength w:val="4"/>
                  </w:textInput>
                </w:ffData>
              </w:fldChar>
            </w:r>
            <w:r w:rsidRPr="00D60E69">
              <w:rPr>
                <w:rFonts w:ascii="Arial" w:hAnsi="Arial" w:cs="Arial"/>
                <w:sz w:val="22"/>
                <w:szCs w:val="22"/>
              </w:rPr>
              <w:instrText xml:space="preserve"> FORMTEXT </w:instrText>
            </w:r>
            <w:r w:rsidRPr="00D60E69">
              <w:rPr>
                <w:rFonts w:ascii="Arial" w:hAnsi="Arial" w:cs="Arial"/>
                <w:sz w:val="22"/>
                <w:szCs w:val="22"/>
              </w:rPr>
            </w:r>
            <w:r w:rsidRPr="00D60E69">
              <w:rPr>
                <w:rFonts w:ascii="Arial" w:hAnsi="Arial" w:cs="Arial"/>
                <w:sz w:val="22"/>
                <w:szCs w:val="22"/>
              </w:rPr>
              <w:fldChar w:fldCharType="separate"/>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sz w:val="22"/>
                <w:szCs w:val="22"/>
              </w:rPr>
              <w:fldChar w:fldCharType="end"/>
            </w:r>
          </w:p>
        </w:tc>
      </w:tr>
    </w:tbl>
    <w:p w14:paraId="5F9DF1DC" w14:textId="0C9D9BCE" w:rsidR="003D2C9C" w:rsidRDefault="003D2C9C" w:rsidP="003D2C9C">
      <w:pPr>
        <w:rPr>
          <w:rFonts w:ascii="Arial" w:hAnsi="Arial" w:cs="Arial"/>
          <w:sz w:val="22"/>
          <w:szCs w:val="22"/>
        </w:rPr>
      </w:pPr>
    </w:p>
    <w:p w14:paraId="35143746" w14:textId="77777777" w:rsidR="00EA7307" w:rsidRPr="003D2C9C" w:rsidRDefault="00EA7307" w:rsidP="003D2C9C">
      <w:pPr>
        <w:rPr>
          <w:rFonts w:ascii="Arial" w:hAnsi="Arial" w:cs="Arial"/>
          <w:sz w:val="22"/>
          <w:szCs w:val="22"/>
        </w:rPr>
      </w:pPr>
    </w:p>
    <w:p w14:paraId="4B9DCD15" w14:textId="1048CAE1" w:rsidR="00FD781D" w:rsidRPr="009D2975" w:rsidRDefault="00D87EA0" w:rsidP="00A9532A">
      <w:pPr>
        <w:pStyle w:val="ListParagraph"/>
        <w:numPr>
          <w:ilvl w:val="0"/>
          <w:numId w:val="12"/>
        </w:numPr>
        <w:ind w:left="748" w:hanging="391"/>
        <w:rPr>
          <w:rFonts w:ascii="Arial" w:hAnsi="Arial" w:cs="Arial"/>
          <w:sz w:val="22"/>
          <w:szCs w:val="22"/>
        </w:rPr>
      </w:pPr>
      <w:r w:rsidRPr="009D2975">
        <w:rPr>
          <w:rFonts w:ascii="Arial" w:hAnsi="Arial" w:cs="Arial"/>
          <w:b/>
          <w:sz w:val="22"/>
          <w:szCs w:val="22"/>
        </w:rPr>
        <w:t>Recognition of Prior Learning</w:t>
      </w:r>
      <w:r w:rsidR="000E368E" w:rsidRPr="009D2975">
        <w:rPr>
          <w:rFonts w:ascii="Arial" w:hAnsi="Arial" w:cs="Arial"/>
          <w:b/>
          <w:sz w:val="22"/>
          <w:szCs w:val="22"/>
        </w:rPr>
        <w:t xml:space="preserve"> Application</w:t>
      </w:r>
      <w:r w:rsidR="009D2975" w:rsidRPr="009D2975">
        <w:rPr>
          <w:rFonts w:ascii="Arial" w:hAnsi="Arial" w:cs="Arial"/>
          <w:b/>
          <w:sz w:val="22"/>
          <w:szCs w:val="22"/>
        </w:rPr>
        <w:t xml:space="preserve"> </w:t>
      </w:r>
    </w:p>
    <w:p w14:paraId="2AE1CC1D" w14:textId="77777777" w:rsidR="00D559A4" w:rsidRPr="00D60E69" w:rsidRDefault="00D559A4" w:rsidP="001A16B6">
      <w:pPr>
        <w:numPr>
          <w:ilvl w:val="0"/>
          <w:numId w:val="28"/>
        </w:numPr>
        <w:rPr>
          <w:rFonts w:ascii="Arial" w:hAnsi="Arial" w:cs="Arial"/>
          <w:i/>
          <w:sz w:val="18"/>
          <w:szCs w:val="18"/>
        </w:rPr>
      </w:pPr>
      <w:r w:rsidRPr="00C7405A">
        <w:rPr>
          <w:rFonts w:ascii="Arial" w:hAnsi="Arial" w:cs="Arial"/>
          <w:b/>
          <w:bCs/>
          <w:i/>
          <w:sz w:val="18"/>
          <w:szCs w:val="18"/>
        </w:rPr>
        <w:t>Recognition of Prior Learning</w:t>
      </w:r>
      <w:r>
        <w:rPr>
          <w:rFonts w:ascii="Arial" w:hAnsi="Arial" w:cs="Arial"/>
          <w:b/>
          <w:bCs/>
          <w:i/>
          <w:sz w:val="18"/>
          <w:szCs w:val="18"/>
        </w:rPr>
        <w:t xml:space="preserve"> (RPL)</w:t>
      </w:r>
      <w:r w:rsidRPr="00D60E69">
        <w:rPr>
          <w:rFonts w:ascii="Arial" w:hAnsi="Arial" w:cs="Arial"/>
          <w:i/>
          <w:sz w:val="18"/>
          <w:szCs w:val="18"/>
        </w:rPr>
        <w:t xml:space="preserve"> is an assessment of unrecognised skills and knowledge that a student has achieved outside of formal education and training.</w:t>
      </w:r>
    </w:p>
    <w:p w14:paraId="33604E3A" w14:textId="77777777" w:rsidR="00D559A4" w:rsidRPr="00D60E69" w:rsidRDefault="00D559A4" w:rsidP="001A16B6">
      <w:pPr>
        <w:numPr>
          <w:ilvl w:val="0"/>
          <w:numId w:val="28"/>
        </w:numPr>
        <w:rPr>
          <w:rFonts w:ascii="Arial" w:hAnsi="Arial" w:cs="Arial"/>
          <w:i/>
          <w:sz w:val="18"/>
          <w:szCs w:val="18"/>
        </w:rPr>
      </w:pPr>
      <w:r>
        <w:rPr>
          <w:rFonts w:ascii="Arial" w:hAnsi="Arial" w:cs="Arial"/>
          <w:i/>
          <w:sz w:val="18"/>
          <w:szCs w:val="18"/>
        </w:rPr>
        <w:t>RPL</w:t>
      </w:r>
      <w:r w:rsidRPr="00D60E69">
        <w:rPr>
          <w:rFonts w:ascii="Arial" w:hAnsi="Arial" w:cs="Arial"/>
          <w:i/>
          <w:sz w:val="18"/>
          <w:szCs w:val="18"/>
        </w:rPr>
        <w:t xml:space="preserve"> determines the extent to which a student has achieved the required competency </w:t>
      </w:r>
      <w:r>
        <w:rPr>
          <w:rFonts w:ascii="Arial" w:hAnsi="Arial" w:cs="Arial"/>
          <w:i/>
          <w:sz w:val="18"/>
          <w:szCs w:val="18"/>
        </w:rPr>
        <w:t xml:space="preserve">or learning </w:t>
      </w:r>
      <w:r w:rsidRPr="00D60E69">
        <w:rPr>
          <w:rFonts w:ascii="Arial" w:hAnsi="Arial" w:cs="Arial"/>
          <w:i/>
          <w:sz w:val="18"/>
          <w:szCs w:val="18"/>
        </w:rPr>
        <w:t>outcomes, or standards for entry to, and/or partial or total completion of a qualification.</w:t>
      </w:r>
    </w:p>
    <w:p w14:paraId="381F87C1" w14:textId="480FFEDF" w:rsidR="00D559A4" w:rsidRPr="004F3693" w:rsidRDefault="00D559A4" w:rsidP="004F3693">
      <w:pPr>
        <w:numPr>
          <w:ilvl w:val="0"/>
          <w:numId w:val="28"/>
        </w:numPr>
        <w:rPr>
          <w:rFonts w:ascii="Arial" w:hAnsi="Arial" w:cs="Arial"/>
          <w:i/>
          <w:sz w:val="18"/>
          <w:szCs w:val="18"/>
        </w:rPr>
      </w:pPr>
      <w:r w:rsidRPr="00D60E69">
        <w:rPr>
          <w:rFonts w:ascii="Arial" w:hAnsi="Arial" w:cs="Arial"/>
          <w:b/>
          <w:i/>
          <w:sz w:val="18"/>
          <w:szCs w:val="18"/>
        </w:rPr>
        <w:t xml:space="preserve">Fees do apply for </w:t>
      </w:r>
      <w:r>
        <w:rPr>
          <w:rFonts w:ascii="Arial" w:hAnsi="Arial" w:cs="Arial"/>
          <w:b/>
          <w:i/>
          <w:sz w:val="18"/>
          <w:szCs w:val="18"/>
        </w:rPr>
        <w:t>RPL</w:t>
      </w:r>
      <w:r w:rsidRPr="00D60E69">
        <w:rPr>
          <w:rFonts w:ascii="Arial" w:hAnsi="Arial" w:cs="Arial"/>
          <w:b/>
          <w:i/>
          <w:sz w:val="18"/>
          <w:szCs w:val="18"/>
        </w:rPr>
        <w:t>.</w:t>
      </w:r>
    </w:p>
    <w:p w14:paraId="7FD17C96" w14:textId="77777777" w:rsidR="00E4775D" w:rsidRPr="00D60E69" w:rsidRDefault="00E4775D" w:rsidP="00E4775D">
      <w:pPr>
        <w:ind w:left="360"/>
        <w:rPr>
          <w:rFonts w:ascii="Arial" w:hAnsi="Arial" w:cs="Arial"/>
          <w:sz w:val="8"/>
          <w:szCs w:val="8"/>
        </w:rPr>
      </w:pP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E4775D" w:rsidRPr="00D60E69" w14:paraId="71954C27" w14:textId="77777777" w:rsidTr="00682237">
        <w:tc>
          <w:tcPr>
            <w:tcW w:w="10773" w:type="dxa"/>
          </w:tcPr>
          <w:p w14:paraId="5A6A1383" w14:textId="77777777" w:rsidR="004F3693" w:rsidRPr="00432A6F" w:rsidRDefault="004F3693" w:rsidP="00D60E69">
            <w:pPr>
              <w:tabs>
                <w:tab w:val="num" w:pos="1080"/>
              </w:tabs>
              <w:rPr>
                <w:rFonts w:ascii="Arial" w:hAnsi="Arial" w:cs="Arial"/>
                <w:sz w:val="20"/>
                <w:szCs w:val="20"/>
              </w:rPr>
            </w:pPr>
          </w:p>
          <w:p w14:paraId="22A57E28" w14:textId="5EAFF97B" w:rsidR="00D60E69" w:rsidRPr="00432A6F" w:rsidRDefault="00EB483B" w:rsidP="00D60E69">
            <w:pPr>
              <w:tabs>
                <w:tab w:val="num" w:pos="1080"/>
              </w:tabs>
              <w:rPr>
                <w:rFonts w:ascii="Arial" w:hAnsi="Arial" w:cs="Arial"/>
                <w:sz w:val="20"/>
                <w:szCs w:val="20"/>
              </w:rPr>
            </w:pPr>
            <w:r w:rsidRPr="00432A6F">
              <w:rPr>
                <w:rFonts w:ascii="Arial" w:hAnsi="Arial" w:cs="Arial"/>
                <w:sz w:val="20"/>
                <w:szCs w:val="20"/>
              </w:rPr>
              <w:t xml:space="preserve">Recognition of </w:t>
            </w:r>
            <w:r w:rsidR="00D60E69" w:rsidRPr="00432A6F">
              <w:rPr>
                <w:rFonts w:ascii="Arial" w:hAnsi="Arial" w:cs="Arial"/>
                <w:sz w:val="20"/>
                <w:szCs w:val="20"/>
              </w:rPr>
              <w:t>Prior Learning</w:t>
            </w:r>
            <w:r w:rsidR="007E03F5" w:rsidRPr="00432A6F">
              <w:rPr>
                <w:rFonts w:ascii="Arial" w:hAnsi="Arial" w:cs="Arial"/>
                <w:sz w:val="20"/>
                <w:szCs w:val="20"/>
              </w:rPr>
              <w:t xml:space="preserve"> </w:t>
            </w:r>
            <w:r w:rsidR="00181C5C" w:rsidRPr="00432A6F">
              <w:rPr>
                <w:rFonts w:ascii="Arial" w:hAnsi="Arial" w:cs="Arial"/>
                <w:sz w:val="20"/>
                <w:szCs w:val="20"/>
              </w:rPr>
              <w:t>A</w:t>
            </w:r>
            <w:r w:rsidR="009907B0" w:rsidRPr="00432A6F">
              <w:rPr>
                <w:rFonts w:ascii="Arial" w:hAnsi="Arial" w:cs="Arial"/>
                <w:sz w:val="20"/>
                <w:szCs w:val="20"/>
              </w:rPr>
              <w:t>pplication</w:t>
            </w:r>
            <w:r w:rsidR="00181C5C" w:rsidRPr="00432A6F">
              <w:rPr>
                <w:rFonts w:ascii="Arial" w:hAnsi="Arial" w:cs="Arial"/>
                <w:sz w:val="20"/>
                <w:szCs w:val="20"/>
              </w:rPr>
              <w:t xml:space="preserve"> </w:t>
            </w:r>
            <w:r w:rsidR="00181C5C" w:rsidRPr="00432A6F">
              <w:rPr>
                <w:rFonts w:ascii="Arial" w:hAnsi="Arial" w:cs="Arial"/>
                <w:sz w:val="20"/>
                <w:szCs w:val="20"/>
              </w:rPr>
              <w:fldChar w:fldCharType="begin">
                <w:ffData>
                  <w:name w:val="Check2"/>
                  <w:enabled/>
                  <w:calcOnExit w:val="0"/>
                  <w:checkBox>
                    <w:sizeAuto/>
                    <w:default w:val="0"/>
                  </w:checkBox>
                </w:ffData>
              </w:fldChar>
            </w:r>
            <w:r w:rsidR="00181C5C" w:rsidRPr="00432A6F">
              <w:rPr>
                <w:rFonts w:ascii="Arial" w:hAnsi="Arial" w:cs="Arial"/>
                <w:sz w:val="20"/>
                <w:szCs w:val="20"/>
              </w:rPr>
              <w:instrText xml:space="preserve"> FORMCHECKBOX </w:instrText>
            </w:r>
            <w:r w:rsidR="00104FBC">
              <w:rPr>
                <w:rFonts w:ascii="Arial" w:hAnsi="Arial" w:cs="Arial"/>
                <w:sz w:val="20"/>
                <w:szCs w:val="20"/>
              </w:rPr>
            </w:r>
            <w:r w:rsidR="00104FBC">
              <w:rPr>
                <w:rFonts w:ascii="Arial" w:hAnsi="Arial" w:cs="Arial"/>
                <w:sz w:val="20"/>
                <w:szCs w:val="20"/>
              </w:rPr>
              <w:fldChar w:fldCharType="separate"/>
            </w:r>
            <w:r w:rsidR="00181C5C" w:rsidRPr="00432A6F">
              <w:rPr>
                <w:rFonts w:ascii="Arial" w:hAnsi="Arial" w:cs="Arial"/>
                <w:sz w:val="20"/>
                <w:szCs w:val="20"/>
              </w:rPr>
              <w:fldChar w:fldCharType="end"/>
            </w:r>
          </w:p>
          <w:p w14:paraId="49A89BBF" w14:textId="66BAB2B9" w:rsidR="007110DE" w:rsidRPr="00432A6F" w:rsidRDefault="007110DE" w:rsidP="007110DE">
            <w:pPr>
              <w:spacing w:before="120"/>
              <w:rPr>
                <w:rFonts w:ascii="Arial" w:hAnsi="Arial" w:cs="Arial"/>
                <w:sz w:val="20"/>
                <w:szCs w:val="20"/>
                <w:u w:val="single"/>
              </w:rPr>
            </w:pPr>
            <w:r w:rsidRPr="00432A6F">
              <w:rPr>
                <w:rFonts w:ascii="Arial" w:hAnsi="Arial" w:cs="Arial"/>
                <w:sz w:val="20"/>
                <w:szCs w:val="20"/>
                <w:u w:val="single"/>
              </w:rPr>
              <w:t>Instructions</w:t>
            </w:r>
            <w:r w:rsidR="005467B1" w:rsidRPr="00432A6F">
              <w:rPr>
                <w:rFonts w:ascii="Arial" w:hAnsi="Arial" w:cs="Arial"/>
                <w:sz w:val="20"/>
                <w:szCs w:val="20"/>
                <w:u w:val="single"/>
              </w:rPr>
              <w:t xml:space="preserve"> to the RPL Assessor</w:t>
            </w:r>
            <w:r w:rsidRPr="00432A6F">
              <w:rPr>
                <w:rFonts w:ascii="Arial" w:hAnsi="Arial" w:cs="Arial"/>
                <w:sz w:val="20"/>
                <w:szCs w:val="20"/>
                <w:u w:val="single"/>
              </w:rPr>
              <w:t>:</w:t>
            </w:r>
          </w:p>
          <w:p w14:paraId="2315E85B" w14:textId="77777777" w:rsidR="007237A9" w:rsidRDefault="007110DE" w:rsidP="003D2C9C">
            <w:pPr>
              <w:pStyle w:val="ListParagraph"/>
              <w:numPr>
                <w:ilvl w:val="0"/>
                <w:numId w:val="34"/>
              </w:numPr>
              <w:tabs>
                <w:tab w:val="num" w:pos="1080"/>
              </w:tabs>
              <w:rPr>
                <w:rFonts w:ascii="Arial" w:hAnsi="Arial" w:cs="Arial"/>
                <w:sz w:val="20"/>
                <w:szCs w:val="20"/>
              </w:rPr>
            </w:pPr>
            <w:r w:rsidRPr="00432A6F">
              <w:rPr>
                <w:rFonts w:ascii="Arial" w:hAnsi="Arial" w:cs="Arial"/>
                <w:sz w:val="20"/>
                <w:szCs w:val="20"/>
              </w:rPr>
              <w:t xml:space="preserve">Contact the </w:t>
            </w:r>
            <w:r w:rsidR="005467B1" w:rsidRPr="00432A6F">
              <w:rPr>
                <w:rFonts w:ascii="Arial" w:hAnsi="Arial" w:cs="Arial"/>
                <w:sz w:val="20"/>
                <w:szCs w:val="20"/>
              </w:rPr>
              <w:t>c</w:t>
            </w:r>
            <w:r w:rsidRPr="00432A6F">
              <w:rPr>
                <w:rFonts w:ascii="Arial" w:hAnsi="Arial" w:cs="Arial"/>
                <w:sz w:val="20"/>
                <w:szCs w:val="20"/>
              </w:rPr>
              <w:t xml:space="preserve">andidate wishing to RPL. </w:t>
            </w:r>
          </w:p>
          <w:p w14:paraId="30A09506" w14:textId="77777777" w:rsidR="007237A9" w:rsidRDefault="007110DE" w:rsidP="003D2C9C">
            <w:pPr>
              <w:pStyle w:val="ListParagraph"/>
              <w:numPr>
                <w:ilvl w:val="0"/>
                <w:numId w:val="34"/>
              </w:numPr>
              <w:tabs>
                <w:tab w:val="num" w:pos="1080"/>
              </w:tabs>
              <w:rPr>
                <w:rFonts w:ascii="Arial" w:hAnsi="Arial" w:cs="Arial"/>
                <w:sz w:val="20"/>
                <w:szCs w:val="20"/>
              </w:rPr>
            </w:pPr>
            <w:r w:rsidRPr="00432A6F">
              <w:rPr>
                <w:rFonts w:ascii="Arial" w:hAnsi="Arial" w:cs="Arial"/>
                <w:sz w:val="20"/>
                <w:szCs w:val="20"/>
              </w:rPr>
              <w:t>Discuss</w:t>
            </w:r>
            <w:r w:rsidR="0098315F" w:rsidRPr="00432A6F">
              <w:rPr>
                <w:rFonts w:ascii="Arial" w:hAnsi="Arial" w:cs="Arial"/>
                <w:sz w:val="20"/>
                <w:szCs w:val="20"/>
              </w:rPr>
              <w:t xml:space="preserve"> </w:t>
            </w:r>
            <w:r w:rsidR="009A79F7" w:rsidRPr="00432A6F">
              <w:rPr>
                <w:rFonts w:ascii="Arial" w:hAnsi="Arial" w:cs="Arial"/>
                <w:sz w:val="20"/>
                <w:szCs w:val="20"/>
              </w:rPr>
              <w:t>their experience and suitability</w:t>
            </w:r>
            <w:r w:rsidR="003A0DC4" w:rsidRPr="00432A6F">
              <w:rPr>
                <w:rFonts w:ascii="Arial" w:hAnsi="Arial" w:cs="Arial"/>
                <w:sz w:val="20"/>
                <w:szCs w:val="20"/>
              </w:rPr>
              <w:t xml:space="preserve">. </w:t>
            </w:r>
          </w:p>
          <w:p w14:paraId="7D22D17E" w14:textId="31BB5E25" w:rsidR="007110DE" w:rsidRPr="00432A6F" w:rsidRDefault="003A0DC4" w:rsidP="003D2C9C">
            <w:pPr>
              <w:pStyle w:val="ListParagraph"/>
              <w:numPr>
                <w:ilvl w:val="0"/>
                <w:numId w:val="34"/>
              </w:numPr>
              <w:tabs>
                <w:tab w:val="num" w:pos="1080"/>
              </w:tabs>
              <w:rPr>
                <w:rFonts w:ascii="Arial" w:hAnsi="Arial" w:cs="Arial"/>
                <w:sz w:val="20"/>
                <w:szCs w:val="20"/>
              </w:rPr>
            </w:pPr>
            <w:r w:rsidRPr="00432A6F">
              <w:rPr>
                <w:rFonts w:ascii="Arial" w:hAnsi="Arial" w:cs="Arial"/>
                <w:sz w:val="20"/>
                <w:szCs w:val="20"/>
              </w:rPr>
              <w:t>D</w:t>
            </w:r>
            <w:r w:rsidR="009A79F7" w:rsidRPr="00432A6F">
              <w:rPr>
                <w:rFonts w:ascii="Arial" w:hAnsi="Arial" w:cs="Arial"/>
                <w:sz w:val="20"/>
                <w:szCs w:val="20"/>
              </w:rPr>
              <w:t xml:space="preserve">etermine </w:t>
            </w:r>
            <w:r w:rsidR="0098315F" w:rsidRPr="00432A6F">
              <w:rPr>
                <w:rFonts w:ascii="Arial" w:hAnsi="Arial" w:cs="Arial"/>
                <w:sz w:val="20"/>
                <w:szCs w:val="20"/>
              </w:rPr>
              <w:t xml:space="preserve">which </w:t>
            </w:r>
            <w:r w:rsidR="009A79F7" w:rsidRPr="00432A6F">
              <w:rPr>
                <w:rFonts w:ascii="Arial" w:hAnsi="Arial" w:cs="Arial"/>
                <w:sz w:val="20"/>
                <w:szCs w:val="20"/>
              </w:rPr>
              <w:t>units/modules</w:t>
            </w:r>
            <w:r w:rsidR="0098315F" w:rsidRPr="00432A6F">
              <w:rPr>
                <w:rFonts w:ascii="Arial" w:hAnsi="Arial" w:cs="Arial"/>
                <w:sz w:val="20"/>
                <w:szCs w:val="20"/>
              </w:rPr>
              <w:t xml:space="preserve"> they </w:t>
            </w:r>
            <w:r w:rsidR="007237A9">
              <w:rPr>
                <w:rFonts w:ascii="Arial" w:hAnsi="Arial" w:cs="Arial"/>
                <w:sz w:val="20"/>
                <w:szCs w:val="20"/>
              </w:rPr>
              <w:t>will</w:t>
            </w:r>
            <w:r w:rsidR="0098315F" w:rsidRPr="00432A6F">
              <w:rPr>
                <w:rFonts w:ascii="Arial" w:hAnsi="Arial" w:cs="Arial"/>
                <w:sz w:val="20"/>
                <w:szCs w:val="20"/>
              </w:rPr>
              <w:t xml:space="preserve"> apply for RPL.</w:t>
            </w:r>
          </w:p>
          <w:p w14:paraId="2002BFFF" w14:textId="226AFAC3" w:rsidR="00AE09D5" w:rsidRPr="003D2D01" w:rsidRDefault="00AE09D5" w:rsidP="003D2C9C">
            <w:pPr>
              <w:pStyle w:val="ListParagraph"/>
              <w:numPr>
                <w:ilvl w:val="0"/>
                <w:numId w:val="34"/>
              </w:numPr>
              <w:tabs>
                <w:tab w:val="num" w:pos="1080"/>
              </w:tabs>
              <w:rPr>
                <w:rFonts w:ascii="Arial" w:hAnsi="Arial" w:cs="Arial"/>
                <w:sz w:val="20"/>
                <w:szCs w:val="20"/>
              </w:rPr>
            </w:pPr>
            <w:r w:rsidRPr="003D2D01">
              <w:rPr>
                <w:rFonts w:ascii="Arial" w:hAnsi="Arial" w:cs="Arial"/>
                <w:sz w:val="20"/>
                <w:szCs w:val="20"/>
              </w:rPr>
              <w:t xml:space="preserve">Attached </w:t>
            </w:r>
            <w:r w:rsidR="007110DE" w:rsidRPr="003D2D01">
              <w:rPr>
                <w:rFonts w:ascii="Arial" w:hAnsi="Arial" w:cs="Arial"/>
                <w:sz w:val="20"/>
                <w:szCs w:val="20"/>
              </w:rPr>
              <w:t>Student</w:t>
            </w:r>
            <w:r w:rsidRPr="003D2D01">
              <w:rPr>
                <w:rFonts w:ascii="Arial" w:hAnsi="Arial" w:cs="Arial"/>
                <w:sz w:val="20"/>
                <w:szCs w:val="20"/>
              </w:rPr>
              <w:t xml:space="preserve"> Study Plan/ </w:t>
            </w:r>
            <w:r w:rsidR="007110DE" w:rsidRPr="003D2D01">
              <w:rPr>
                <w:rFonts w:ascii="Arial" w:hAnsi="Arial" w:cs="Arial"/>
                <w:sz w:val="20"/>
                <w:szCs w:val="20"/>
              </w:rPr>
              <w:t xml:space="preserve">Trainee </w:t>
            </w:r>
            <w:r w:rsidR="00431D9D" w:rsidRPr="003D2D01">
              <w:rPr>
                <w:rFonts w:ascii="Arial" w:hAnsi="Arial" w:cs="Arial"/>
                <w:sz w:val="20"/>
                <w:szCs w:val="20"/>
              </w:rPr>
              <w:t>T</w:t>
            </w:r>
            <w:r w:rsidRPr="003D2D01">
              <w:rPr>
                <w:rFonts w:ascii="Arial" w:hAnsi="Arial" w:cs="Arial"/>
                <w:sz w:val="20"/>
                <w:szCs w:val="20"/>
              </w:rPr>
              <w:t>raining Plan</w:t>
            </w:r>
            <w:r w:rsidR="00C75790" w:rsidRPr="003D2D01">
              <w:rPr>
                <w:rFonts w:ascii="Arial" w:hAnsi="Arial" w:cs="Arial"/>
                <w:sz w:val="20"/>
                <w:szCs w:val="20"/>
              </w:rPr>
              <w:t xml:space="preserve"> and wr</w:t>
            </w:r>
            <w:r w:rsidR="007110DE" w:rsidRPr="003D2D01">
              <w:rPr>
                <w:rFonts w:ascii="Arial" w:hAnsi="Arial" w:cs="Arial"/>
                <w:sz w:val="20"/>
                <w:szCs w:val="20"/>
              </w:rPr>
              <w:t>i</w:t>
            </w:r>
            <w:r w:rsidR="00C75790" w:rsidRPr="003D2D01">
              <w:rPr>
                <w:rFonts w:ascii="Arial" w:hAnsi="Arial" w:cs="Arial"/>
                <w:sz w:val="20"/>
                <w:szCs w:val="20"/>
              </w:rPr>
              <w:t xml:space="preserve">te the new expected start and end </w:t>
            </w:r>
            <w:r w:rsidR="007110DE" w:rsidRPr="003D2D01">
              <w:rPr>
                <w:rFonts w:ascii="Arial" w:hAnsi="Arial" w:cs="Arial"/>
                <w:sz w:val="20"/>
                <w:szCs w:val="20"/>
              </w:rPr>
              <w:t>d</w:t>
            </w:r>
            <w:r w:rsidR="00C75790" w:rsidRPr="003D2D01">
              <w:rPr>
                <w:rFonts w:ascii="Arial" w:hAnsi="Arial" w:cs="Arial"/>
                <w:sz w:val="20"/>
                <w:szCs w:val="20"/>
              </w:rPr>
              <w:t xml:space="preserve">ate next to each UOC </w:t>
            </w:r>
            <w:r w:rsidR="00431D9D" w:rsidRPr="003D2D01">
              <w:rPr>
                <w:rFonts w:ascii="Arial" w:hAnsi="Arial" w:cs="Arial"/>
                <w:sz w:val="20"/>
                <w:szCs w:val="20"/>
              </w:rPr>
              <w:t>for</w:t>
            </w:r>
            <w:r w:rsidR="00C75790" w:rsidRPr="003D2D01">
              <w:rPr>
                <w:rFonts w:ascii="Arial" w:hAnsi="Arial" w:cs="Arial"/>
                <w:sz w:val="20"/>
                <w:szCs w:val="20"/>
              </w:rPr>
              <w:t xml:space="preserve"> RPL</w:t>
            </w:r>
            <w:r w:rsidR="00431D9D" w:rsidRPr="003D2D01">
              <w:rPr>
                <w:rFonts w:ascii="Arial" w:hAnsi="Arial" w:cs="Arial"/>
                <w:sz w:val="20"/>
                <w:szCs w:val="20"/>
              </w:rPr>
              <w:t>.</w:t>
            </w:r>
          </w:p>
          <w:p w14:paraId="27A49FDB" w14:textId="77777777" w:rsidR="00D60E69" w:rsidRPr="00432A6F" w:rsidRDefault="00D60E69" w:rsidP="004F3693">
            <w:pPr>
              <w:rPr>
                <w:rFonts w:ascii="Arial" w:hAnsi="Arial" w:cs="Arial"/>
                <w:sz w:val="20"/>
                <w:szCs w:val="20"/>
              </w:rPr>
            </w:pPr>
          </w:p>
        </w:tc>
      </w:tr>
    </w:tbl>
    <w:p w14:paraId="687D8AFE" w14:textId="7623616D" w:rsidR="00686B64" w:rsidRDefault="00686B64" w:rsidP="00C0347D">
      <w:pPr>
        <w:rPr>
          <w:rFonts w:ascii="Arial" w:hAnsi="Arial" w:cs="Arial"/>
          <w:b/>
          <w:sz w:val="12"/>
          <w:szCs w:val="12"/>
        </w:rPr>
      </w:pPr>
    </w:p>
    <w:p w14:paraId="1023C1F1" w14:textId="5567CB12" w:rsidR="00682237" w:rsidRDefault="00682237" w:rsidP="00682237">
      <w:pPr>
        <w:spacing w:before="120" w:after="120"/>
        <w:rPr>
          <w:rFonts w:ascii="Arial" w:hAnsi="Arial" w:cs="Arial"/>
          <w:b/>
          <w:sz w:val="22"/>
          <w:szCs w:val="22"/>
          <w:u w:val="single"/>
        </w:rPr>
      </w:pPr>
      <w:r>
        <w:rPr>
          <w:rFonts w:ascii="Arial" w:hAnsi="Arial" w:cs="Arial"/>
          <w:b/>
          <w:sz w:val="22"/>
          <w:szCs w:val="22"/>
          <w:u w:val="single"/>
        </w:rPr>
        <w:t>RPL APPROVAL</w:t>
      </w:r>
    </w:p>
    <w:p w14:paraId="0C6753E9" w14:textId="26CA6299" w:rsidR="00690820" w:rsidRPr="00872247" w:rsidRDefault="00690820" w:rsidP="00682237">
      <w:pPr>
        <w:spacing w:before="120"/>
        <w:rPr>
          <w:rFonts w:ascii="Arial" w:hAnsi="Arial" w:cs="Arial"/>
          <w:i/>
          <w:sz w:val="18"/>
          <w:szCs w:val="18"/>
        </w:rPr>
      </w:pPr>
      <w:r w:rsidRPr="00872247">
        <w:rPr>
          <w:rFonts w:ascii="Arial" w:hAnsi="Arial" w:cs="Arial"/>
          <w:i/>
          <w:sz w:val="18"/>
          <w:szCs w:val="18"/>
        </w:rPr>
        <w:t xml:space="preserve">Only qualified GOTAFE assessors with the </w:t>
      </w:r>
      <w:r w:rsidR="00872247">
        <w:rPr>
          <w:rFonts w:ascii="Arial" w:hAnsi="Arial" w:cs="Arial"/>
          <w:i/>
          <w:sz w:val="18"/>
          <w:szCs w:val="18"/>
        </w:rPr>
        <w:t xml:space="preserve">appropriate </w:t>
      </w:r>
      <w:r w:rsidRPr="00872247">
        <w:rPr>
          <w:rFonts w:ascii="Arial" w:hAnsi="Arial" w:cs="Arial"/>
          <w:i/>
          <w:sz w:val="18"/>
          <w:szCs w:val="18"/>
        </w:rPr>
        <w:t>vocational competence can approve an RPL Application.</w:t>
      </w:r>
    </w:p>
    <w:p w14:paraId="4C98A61E" w14:textId="7E57E133" w:rsidR="00682237" w:rsidRPr="00432A6F" w:rsidRDefault="00682237" w:rsidP="00682237">
      <w:pPr>
        <w:spacing w:before="120"/>
        <w:rPr>
          <w:rFonts w:ascii="Arial" w:hAnsi="Arial" w:cs="Arial"/>
          <w:b/>
          <w:bCs/>
          <w:iCs/>
          <w:sz w:val="20"/>
          <w:szCs w:val="20"/>
        </w:rPr>
      </w:pPr>
      <w:r w:rsidRPr="00432A6F">
        <w:rPr>
          <w:rFonts w:ascii="Arial" w:hAnsi="Arial" w:cs="Arial"/>
          <w:b/>
          <w:bCs/>
          <w:iCs/>
          <w:sz w:val="20"/>
          <w:szCs w:val="20"/>
        </w:rPr>
        <w:t>I have discussed with the cand</w:t>
      </w:r>
      <w:r w:rsidR="00B862AA" w:rsidRPr="00432A6F">
        <w:rPr>
          <w:rFonts w:ascii="Arial" w:hAnsi="Arial" w:cs="Arial"/>
          <w:b/>
          <w:bCs/>
          <w:iCs/>
          <w:sz w:val="20"/>
          <w:szCs w:val="20"/>
        </w:rPr>
        <w:t>idate their RPL suitability and timeframes for completion</w:t>
      </w:r>
      <w:r w:rsidRPr="00432A6F">
        <w:rPr>
          <w:rFonts w:ascii="Arial" w:hAnsi="Arial" w:cs="Arial"/>
          <w:b/>
          <w:bCs/>
          <w:iCs/>
          <w:sz w:val="20"/>
          <w:szCs w:val="20"/>
        </w:rPr>
        <w:t xml:space="preserve"> and am approv</w:t>
      </w:r>
      <w:r w:rsidR="009C104E" w:rsidRPr="00432A6F">
        <w:rPr>
          <w:rFonts w:ascii="Arial" w:hAnsi="Arial" w:cs="Arial"/>
          <w:b/>
          <w:bCs/>
          <w:iCs/>
          <w:sz w:val="20"/>
          <w:szCs w:val="20"/>
        </w:rPr>
        <w:t>ing</w:t>
      </w:r>
      <w:r w:rsidRPr="00432A6F">
        <w:rPr>
          <w:rFonts w:ascii="Arial" w:hAnsi="Arial" w:cs="Arial"/>
          <w:b/>
          <w:bCs/>
          <w:iCs/>
          <w:sz w:val="20"/>
          <w:szCs w:val="20"/>
        </w:rPr>
        <w:t xml:space="preserve"> this </w:t>
      </w:r>
      <w:r w:rsidR="009C104E" w:rsidRPr="00432A6F">
        <w:rPr>
          <w:rFonts w:ascii="Arial" w:hAnsi="Arial" w:cs="Arial"/>
          <w:b/>
          <w:bCs/>
          <w:iCs/>
          <w:sz w:val="20"/>
          <w:szCs w:val="20"/>
        </w:rPr>
        <w:t>RPL</w:t>
      </w:r>
      <w:r w:rsidRPr="00432A6F">
        <w:rPr>
          <w:rFonts w:ascii="Arial" w:hAnsi="Arial" w:cs="Arial"/>
          <w:b/>
          <w:bCs/>
          <w:iCs/>
          <w:sz w:val="20"/>
          <w:szCs w:val="20"/>
        </w:rPr>
        <w:t xml:space="preserve"> application:</w:t>
      </w:r>
    </w:p>
    <w:p w14:paraId="595AA653" w14:textId="77777777" w:rsidR="00432A6F" w:rsidRPr="000F0979" w:rsidRDefault="00432A6F" w:rsidP="00682237">
      <w:pPr>
        <w:spacing w:before="120"/>
        <w:rPr>
          <w:rFonts w:ascii="Arial" w:hAnsi="Arial" w:cs="Arial"/>
          <w:b/>
          <w:bCs/>
          <w:iCs/>
          <w:sz w:val="18"/>
          <w:szCs w:val="18"/>
        </w:rPr>
      </w:pPr>
    </w:p>
    <w:p w14:paraId="1729B174" w14:textId="77777777" w:rsidR="00682237" w:rsidRPr="00D60E69" w:rsidRDefault="00682237" w:rsidP="00682237">
      <w:pPr>
        <w:rPr>
          <w:rFonts w:ascii="Arial" w:hAnsi="Arial" w:cs="Arial"/>
          <w:b/>
          <w:sz w:val="4"/>
          <w:szCs w:val="4"/>
        </w:rPr>
      </w:pPr>
    </w:p>
    <w:p w14:paraId="35897FD7" w14:textId="77777777" w:rsidR="00682237" w:rsidRPr="00D60E69" w:rsidRDefault="00682237" w:rsidP="00682237">
      <w:pPr>
        <w:rPr>
          <w:rFonts w:ascii="Arial" w:hAnsi="Arial" w:cs="Arial"/>
          <w:b/>
          <w:sz w:val="4"/>
          <w:szCs w:val="4"/>
        </w:rPr>
      </w:pPr>
    </w:p>
    <w:tbl>
      <w:tblPr>
        <w:tblW w:w="10748" w:type="dxa"/>
        <w:tblInd w:w="-284" w:type="dxa"/>
        <w:tblLayout w:type="fixed"/>
        <w:tblLook w:val="01E0" w:firstRow="1" w:lastRow="1" w:firstColumn="1" w:lastColumn="1" w:noHBand="0" w:noVBand="0"/>
      </w:tblPr>
      <w:tblGrid>
        <w:gridCol w:w="2268"/>
        <w:gridCol w:w="2552"/>
        <w:gridCol w:w="1134"/>
        <w:gridCol w:w="2552"/>
        <w:gridCol w:w="709"/>
        <w:gridCol w:w="1283"/>
        <w:gridCol w:w="250"/>
      </w:tblGrid>
      <w:tr w:rsidR="00682237" w:rsidRPr="00026848" w14:paraId="75A8F249" w14:textId="77777777" w:rsidTr="00690820">
        <w:trPr>
          <w:gridAfter w:val="1"/>
          <w:wAfter w:w="250" w:type="dxa"/>
        </w:trPr>
        <w:tc>
          <w:tcPr>
            <w:tcW w:w="10498" w:type="dxa"/>
            <w:gridSpan w:val="6"/>
          </w:tcPr>
          <w:p w14:paraId="76FA26A1" w14:textId="77777777" w:rsidR="00682237" w:rsidRPr="00026848" w:rsidRDefault="00682237" w:rsidP="003D69A4">
            <w:pPr>
              <w:ind w:left="34" w:right="-108" w:hanging="34"/>
              <w:rPr>
                <w:rFonts w:ascii="Arial" w:hAnsi="Arial" w:cs="Arial"/>
                <w:sz w:val="6"/>
                <w:szCs w:val="6"/>
              </w:rPr>
            </w:pPr>
          </w:p>
        </w:tc>
      </w:tr>
      <w:tr w:rsidR="00682237" w:rsidRPr="00D60E69" w14:paraId="3100A7AA" w14:textId="77777777" w:rsidTr="00690820">
        <w:tc>
          <w:tcPr>
            <w:tcW w:w="2268" w:type="dxa"/>
          </w:tcPr>
          <w:p w14:paraId="6D63C7D6" w14:textId="3617F52A" w:rsidR="00682237" w:rsidRPr="00D60E69" w:rsidRDefault="00690820" w:rsidP="003D69A4">
            <w:pPr>
              <w:ind w:right="-108"/>
              <w:rPr>
                <w:rFonts w:ascii="Arial" w:hAnsi="Arial" w:cs="Arial"/>
                <w:sz w:val="20"/>
                <w:szCs w:val="20"/>
              </w:rPr>
            </w:pPr>
            <w:r>
              <w:rPr>
                <w:rFonts w:ascii="Arial" w:hAnsi="Arial" w:cs="Arial"/>
                <w:b/>
                <w:bCs/>
                <w:sz w:val="20"/>
                <w:szCs w:val="20"/>
              </w:rPr>
              <w:t xml:space="preserve">RPL </w:t>
            </w:r>
            <w:r w:rsidR="00682237" w:rsidRPr="00D60E69">
              <w:rPr>
                <w:rFonts w:ascii="Arial" w:hAnsi="Arial" w:cs="Arial"/>
                <w:b/>
                <w:bCs/>
                <w:sz w:val="20"/>
                <w:szCs w:val="20"/>
              </w:rPr>
              <w:t>Assessor</w:t>
            </w:r>
          </w:p>
        </w:tc>
        <w:tc>
          <w:tcPr>
            <w:tcW w:w="2552" w:type="dxa"/>
            <w:tcBorders>
              <w:bottom w:val="single" w:sz="4" w:space="0" w:color="auto"/>
              <w:right w:val="single" w:sz="4" w:space="0" w:color="auto"/>
            </w:tcBorders>
          </w:tcPr>
          <w:p w14:paraId="27F65D8C" w14:textId="77777777" w:rsidR="00682237" w:rsidRPr="00D60E69" w:rsidRDefault="00682237" w:rsidP="003D69A4">
            <w:pPr>
              <w:rPr>
                <w:rFonts w:ascii="Arial" w:hAnsi="Arial" w:cs="Arial"/>
                <w:sz w:val="20"/>
                <w:szCs w:val="20"/>
              </w:rPr>
            </w:pPr>
            <w:r w:rsidRPr="00D60E69">
              <w:rPr>
                <w:rFonts w:ascii="Arial" w:hAnsi="Arial" w:cs="Arial"/>
                <w:sz w:val="20"/>
                <w:szCs w:val="20"/>
              </w:rPr>
              <w:fldChar w:fldCharType="begin">
                <w:ffData>
                  <w:name w:val=""/>
                  <w:enabled/>
                  <w:calcOnExit w:val="0"/>
                  <w:textInput/>
                </w:ffData>
              </w:fldChar>
            </w:r>
            <w:r w:rsidRPr="00D60E69">
              <w:rPr>
                <w:rFonts w:ascii="Arial" w:hAnsi="Arial" w:cs="Arial"/>
                <w:sz w:val="20"/>
                <w:szCs w:val="20"/>
              </w:rPr>
              <w:instrText xml:space="preserve"> FORMTEXT </w:instrText>
            </w:r>
            <w:r w:rsidRPr="00D60E69">
              <w:rPr>
                <w:rFonts w:ascii="Arial" w:hAnsi="Arial" w:cs="Arial"/>
                <w:sz w:val="20"/>
                <w:szCs w:val="20"/>
              </w:rPr>
            </w:r>
            <w:r w:rsidRPr="00D60E69">
              <w:rPr>
                <w:rFonts w:ascii="Arial" w:hAnsi="Arial" w:cs="Arial"/>
                <w:sz w:val="20"/>
                <w:szCs w:val="20"/>
              </w:rPr>
              <w:fldChar w:fldCharType="separate"/>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sz w:val="20"/>
                <w:szCs w:val="20"/>
              </w:rPr>
              <w:fldChar w:fldCharType="end"/>
            </w:r>
          </w:p>
        </w:tc>
        <w:tc>
          <w:tcPr>
            <w:tcW w:w="1134" w:type="dxa"/>
          </w:tcPr>
          <w:p w14:paraId="316F80A1" w14:textId="77777777" w:rsidR="00682237" w:rsidRPr="00D60E69" w:rsidRDefault="00682237" w:rsidP="003D69A4">
            <w:pPr>
              <w:ind w:right="-53"/>
              <w:rPr>
                <w:rFonts w:ascii="Arial" w:hAnsi="Arial" w:cs="Arial"/>
                <w:b/>
                <w:sz w:val="20"/>
                <w:szCs w:val="20"/>
              </w:rPr>
            </w:pPr>
            <w:r w:rsidRPr="00D60E69">
              <w:rPr>
                <w:rFonts w:ascii="Arial" w:hAnsi="Arial" w:cs="Arial"/>
                <w:b/>
                <w:sz w:val="20"/>
                <w:szCs w:val="20"/>
              </w:rPr>
              <w:t>Signature</w:t>
            </w:r>
          </w:p>
        </w:tc>
        <w:tc>
          <w:tcPr>
            <w:tcW w:w="2552" w:type="dxa"/>
            <w:tcBorders>
              <w:bottom w:val="single" w:sz="4" w:space="0" w:color="auto"/>
              <w:right w:val="single" w:sz="4" w:space="0" w:color="auto"/>
            </w:tcBorders>
          </w:tcPr>
          <w:p w14:paraId="1DA65FE1" w14:textId="77777777" w:rsidR="00682237" w:rsidRPr="00D60E69" w:rsidRDefault="00682237" w:rsidP="003D69A4">
            <w:pPr>
              <w:rPr>
                <w:rFonts w:ascii="Arial" w:hAnsi="Arial" w:cs="Arial"/>
                <w:sz w:val="20"/>
                <w:szCs w:val="20"/>
              </w:rPr>
            </w:pPr>
            <w:r w:rsidRPr="00D60E69">
              <w:rPr>
                <w:rFonts w:ascii="Arial" w:hAnsi="Arial" w:cs="Arial"/>
                <w:sz w:val="20"/>
                <w:szCs w:val="20"/>
              </w:rPr>
              <w:fldChar w:fldCharType="begin">
                <w:ffData>
                  <w:name w:val=""/>
                  <w:enabled/>
                  <w:calcOnExit w:val="0"/>
                  <w:textInput/>
                </w:ffData>
              </w:fldChar>
            </w:r>
            <w:r w:rsidRPr="00D60E69">
              <w:rPr>
                <w:rFonts w:ascii="Arial" w:hAnsi="Arial" w:cs="Arial"/>
                <w:sz w:val="20"/>
                <w:szCs w:val="20"/>
              </w:rPr>
              <w:instrText xml:space="preserve"> FORMTEXT </w:instrText>
            </w:r>
            <w:r w:rsidRPr="00D60E69">
              <w:rPr>
                <w:rFonts w:ascii="Arial" w:hAnsi="Arial" w:cs="Arial"/>
                <w:sz w:val="20"/>
                <w:szCs w:val="20"/>
              </w:rPr>
            </w:r>
            <w:r w:rsidRPr="00D60E69">
              <w:rPr>
                <w:rFonts w:ascii="Arial" w:hAnsi="Arial" w:cs="Arial"/>
                <w:sz w:val="20"/>
                <w:szCs w:val="20"/>
              </w:rPr>
              <w:fldChar w:fldCharType="separate"/>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noProof/>
                <w:sz w:val="20"/>
                <w:szCs w:val="20"/>
              </w:rPr>
              <w:t> </w:t>
            </w:r>
            <w:r w:rsidRPr="00D60E69">
              <w:rPr>
                <w:rFonts w:ascii="Arial" w:hAnsi="Arial" w:cs="Arial"/>
                <w:sz w:val="20"/>
                <w:szCs w:val="20"/>
              </w:rPr>
              <w:fldChar w:fldCharType="end"/>
            </w:r>
          </w:p>
        </w:tc>
        <w:tc>
          <w:tcPr>
            <w:tcW w:w="709" w:type="dxa"/>
            <w:tcBorders>
              <w:left w:val="single" w:sz="4" w:space="0" w:color="auto"/>
            </w:tcBorders>
          </w:tcPr>
          <w:p w14:paraId="12B907D8" w14:textId="77777777" w:rsidR="00682237" w:rsidRPr="00D60E69" w:rsidRDefault="00682237" w:rsidP="003D69A4">
            <w:pPr>
              <w:ind w:right="-108"/>
              <w:rPr>
                <w:rFonts w:ascii="Arial" w:hAnsi="Arial" w:cs="Arial"/>
                <w:b/>
                <w:sz w:val="20"/>
                <w:szCs w:val="20"/>
              </w:rPr>
            </w:pPr>
            <w:r w:rsidRPr="00D60E69">
              <w:rPr>
                <w:rFonts w:ascii="Arial" w:hAnsi="Arial" w:cs="Arial"/>
                <w:b/>
                <w:sz w:val="20"/>
                <w:szCs w:val="20"/>
              </w:rPr>
              <w:t xml:space="preserve">Date </w:t>
            </w:r>
          </w:p>
        </w:tc>
        <w:tc>
          <w:tcPr>
            <w:tcW w:w="1533" w:type="dxa"/>
            <w:gridSpan w:val="2"/>
            <w:tcBorders>
              <w:left w:val="nil"/>
              <w:bottom w:val="single" w:sz="4" w:space="0" w:color="auto"/>
              <w:right w:val="single" w:sz="4" w:space="0" w:color="auto"/>
            </w:tcBorders>
          </w:tcPr>
          <w:p w14:paraId="5F6E996C" w14:textId="77777777" w:rsidR="00682237" w:rsidRPr="00D60E69" w:rsidRDefault="00682237" w:rsidP="003D69A4">
            <w:pPr>
              <w:ind w:left="34" w:right="-108" w:hanging="34"/>
              <w:rPr>
                <w:rFonts w:ascii="Arial" w:hAnsi="Arial" w:cs="Arial"/>
                <w:sz w:val="20"/>
                <w:szCs w:val="20"/>
              </w:rPr>
            </w:pPr>
            <w:r w:rsidRPr="00D60E69">
              <w:rPr>
                <w:rFonts w:ascii="Arial" w:hAnsi="Arial" w:cs="Arial"/>
                <w:sz w:val="22"/>
                <w:szCs w:val="22"/>
              </w:rPr>
              <w:fldChar w:fldCharType="begin">
                <w:ffData>
                  <w:name w:val="Text4"/>
                  <w:enabled/>
                  <w:calcOnExit w:val="0"/>
                  <w:textInput>
                    <w:maxLength w:val="2"/>
                  </w:textInput>
                </w:ffData>
              </w:fldChar>
            </w:r>
            <w:r w:rsidRPr="00D60E69">
              <w:rPr>
                <w:rFonts w:ascii="Arial" w:hAnsi="Arial" w:cs="Arial"/>
                <w:sz w:val="22"/>
                <w:szCs w:val="22"/>
              </w:rPr>
              <w:instrText xml:space="preserve"> FORMTEXT </w:instrText>
            </w:r>
            <w:r w:rsidRPr="00D60E69">
              <w:rPr>
                <w:rFonts w:ascii="Arial" w:hAnsi="Arial" w:cs="Arial"/>
                <w:sz w:val="22"/>
                <w:szCs w:val="22"/>
              </w:rPr>
            </w:r>
            <w:r w:rsidRPr="00D60E69">
              <w:rPr>
                <w:rFonts w:ascii="Arial" w:hAnsi="Arial" w:cs="Arial"/>
                <w:sz w:val="22"/>
                <w:szCs w:val="22"/>
              </w:rPr>
              <w:fldChar w:fldCharType="separate"/>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sz w:val="22"/>
                <w:szCs w:val="22"/>
              </w:rPr>
              <w:fldChar w:fldCharType="end"/>
            </w:r>
            <w:r w:rsidRPr="00D60E69">
              <w:rPr>
                <w:rFonts w:ascii="Arial" w:hAnsi="Arial" w:cs="Arial"/>
                <w:sz w:val="22"/>
                <w:szCs w:val="22"/>
              </w:rPr>
              <w:t xml:space="preserve"> / </w:t>
            </w:r>
            <w:r w:rsidRPr="00D60E69">
              <w:rPr>
                <w:rFonts w:ascii="Arial" w:hAnsi="Arial" w:cs="Arial"/>
                <w:sz w:val="22"/>
                <w:szCs w:val="22"/>
              </w:rPr>
              <w:fldChar w:fldCharType="begin">
                <w:ffData>
                  <w:name w:val="Text5"/>
                  <w:enabled/>
                  <w:calcOnExit w:val="0"/>
                  <w:textInput>
                    <w:maxLength w:val="2"/>
                  </w:textInput>
                </w:ffData>
              </w:fldChar>
            </w:r>
            <w:r w:rsidRPr="00D60E69">
              <w:rPr>
                <w:rFonts w:ascii="Arial" w:hAnsi="Arial" w:cs="Arial"/>
                <w:sz w:val="22"/>
                <w:szCs w:val="22"/>
              </w:rPr>
              <w:instrText xml:space="preserve"> FORMTEXT </w:instrText>
            </w:r>
            <w:r w:rsidRPr="00D60E69">
              <w:rPr>
                <w:rFonts w:ascii="Arial" w:hAnsi="Arial" w:cs="Arial"/>
                <w:sz w:val="22"/>
                <w:szCs w:val="22"/>
              </w:rPr>
            </w:r>
            <w:r w:rsidRPr="00D60E69">
              <w:rPr>
                <w:rFonts w:ascii="Arial" w:hAnsi="Arial" w:cs="Arial"/>
                <w:sz w:val="22"/>
                <w:szCs w:val="22"/>
              </w:rPr>
              <w:fldChar w:fldCharType="separate"/>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sz w:val="22"/>
                <w:szCs w:val="22"/>
              </w:rPr>
              <w:fldChar w:fldCharType="end"/>
            </w:r>
            <w:r w:rsidRPr="00D60E69">
              <w:rPr>
                <w:rFonts w:ascii="Arial" w:hAnsi="Arial" w:cs="Arial"/>
                <w:sz w:val="22"/>
                <w:szCs w:val="22"/>
              </w:rPr>
              <w:t xml:space="preserve"> / </w:t>
            </w:r>
            <w:r w:rsidRPr="00D60E69">
              <w:rPr>
                <w:rFonts w:ascii="Arial" w:hAnsi="Arial" w:cs="Arial"/>
                <w:sz w:val="22"/>
                <w:szCs w:val="22"/>
              </w:rPr>
              <w:fldChar w:fldCharType="begin">
                <w:ffData>
                  <w:name w:val="Text6"/>
                  <w:enabled/>
                  <w:calcOnExit w:val="0"/>
                  <w:textInput>
                    <w:maxLength w:val="4"/>
                  </w:textInput>
                </w:ffData>
              </w:fldChar>
            </w:r>
            <w:r w:rsidRPr="00D60E69">
              <w:rPr>
                <w:rFonts w:ascii="Arial" w:hAnsi="Arial" w:cs="Arial"/>
                <w:sz w:val="22"/>
                <w:szCs w:val="22"/>
              </w:rPr>
              <w:instrText xml:space="preserve"> FORMTEXT </w:instrText>
            </w:r>
            <w:r w:rsidRPr="00D60E69">
              <w:rPr>
                <w:rFonts w:ascii="Arial" w:hAnsi="Arial" w:cs="Arial"/>
                <w:sz w:val="22"/>
                <w:szCs w:val="22"/>
              </w:rPr>
            </w:r>
            <w:r w:rsidRPr="00D60E69">
              <w:rPr>
                <w:rFonts w:ascii="Arial" w:hAnsi="Arial" w:cs="Arial"/>
                <w:sz w:val="22"/>
                <w:szCs w:val="22"/>
              </w:rPr>
              <w:fldChar w:fldCharType="separate"/>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noProof/>
                <w:sz w:val="22"/>
                <w:szCs w:val="22"/>
              </w:rPr>
              <w:t> </w:t>
            </w:r>
            <w:r w:rsidRPr="00D60E69">
              <w:rPr>
                <w:rFonts w:ascii="Arial" w:hAnsi="Arial" w:cs="Arial"/>
                <w:sz w:val="22"/>
                <w:szCs w:val="22"/>
              </w:rPr>
              <w:fldChar w:fldCharType="end"/>
            </w:r>
          </w:p>
        </w:tc>
      </w:tr>
    </w:tbl>
    <w:p w14:paraId="03F4919E" w14:textId="588300D6" w:rsidR="00432A6F" w:rsidRDefault="00432A6F" w:rsidP="00C0347D">
      <w:pPr>
        <w:rPr>
          <w:rFonts w:ascii="Arial" w:hAnsi="Arial" w:cs="Arial"/>
          <w:b/>
          <w:sz w:val="12"/>
          <w:szCs w:val="12"/>
        </w:rPr>
      </w:pPr>
    </w:p>
    <w:p w14:paraId="34C3F28D" w14:textId="5C3CD8C6" w:rsidR="00432A6F" w:rsidRDefault="00432A6F" w:rsidP="00C0347D">
      <w:pPr>
        <w:rPr>
          <w:rFonts w:ascii="Arial" w:hAnsi="Arial" w:cs="Arial"/>
          <w:b/>
          <w:sz w:val="12"/>
          <w:szCs w:val="12"/>
        </w:rPr>
      </w:pPr>
    </w:p>
    <w:p w14:paraId="5950E829" w14:textId="77777777" w:rsidR="00432A6F" w:rsidRPr="00D60E69" w:rsidRDefault="00432A6F" w:rsidP="00C0347D">
      <w:pPr>
        <w:rPr>
          <w:rFonts w:ascii="Arial" w:hAnsi="Arial" w:cs="Arial"/>
          <w:b/>
          <w:sz w:val="12"/>
          <w:szCs w:val="12"/>
        </w:rPr>
      </w:pPr>
    </w:p>
    <w:tbl>
      <w:tblPr>
        <w:tblW w:w="10773" w:type="dxa"/>
        <w:tblInd w:w="-5" w:type="dxa"/>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6172"/>
        <w:gridCol w:w="3042"/>
        <w:gridCol w:w="1559"/>
      </w:tblGrid>
      <w:tr w:rsidR="001E45C5" w:rsidRPr="00D60E69" w14:paraId="285D8D1A" w14:textId="77777777" w:rsidTr="002762B9">
        <w:trPr>
          <w:trHeight w:val="276"/>
        </w:trPr>
        <w:tc>
          <w:tcPr>
            <w:tcW w:w="6172" w:type="dxa"/>
            <w:tcBorders>
              <w:top w:val="single" w:sz="4" w:space="0" w:color="auto"/>
              <w:bottom w:val="single" w:sz="4" w:space="0" w:color="auto"/>
              <w:right w:val="single" w:sz="4" w:space="0" w:color="auto"/>
            </w:tcBorders>
            <w:shd w:val="clear" w:color="auto" w:fill="F3F3F3"/>
          </w:tcPr>
          <w:p w14:paraId="3D99A55C" w14:textId="5AF95E2D" w:rsidR="001E45C5" w:rsidRPr="002762B9" w:rsidRDefault="001E45C5" w:rsidP="002762B9">
            <w:pPr>
              <w:rPr>
                <w:rFonts w:ascii="Arial" w:hAnsi="Arial" w:cs="Arial"/>
                <w:b/>
                <w:sz w:val="20"/>
                <w:szCs w:val="20"/>
              </w:rPr>
            </w:pPr>
            <w:r w:rsidRPr="00D60E69">
              <w:rPr>
                <w:rFonts w:ascii="Arial" w:hAnsi="Arial" w:cs="Arial"/>
                <w:b/>
                <w:sz w:val="20"/>
                <w:szCs w:val="20"/>
              </w:rPr>
              <w:t>Office Use Onl</w:t>
            </w:r>
            <w:r>
              <w:rPr>
                <w:rFonts w:ascii="Arial" w:hAnsi="Arial" w:cs="Arial"/>
                <w:b/>
                <w:sz w:val="20"/>
                <w:szCs w:val="20"/>
              </w:rPr>
              <w:t>y</w:t>
            </w:r>
          </w:p>
        </w:tc>
        <w:tc>
          <w:tcPr>
            <w:tcW w:w="3042" w:type="dxa"/>
            <w:tcBorders>
              <w:top w:val="single" w:sz="4" w:space="0" w:color="auto"/>
              <w:left w:val="single" w:sz="4" w:space="0" w:color="auto"/>
              <w:bottom w:val="single" w:sz="4" w:space="0" w:color="auto"/>
              <w:right w:val="single" w:sz="4" w:space="0" w:color="auto"/>
            </w:tcBorders>
            <w:shd w:val="clear" w:color="auto" w:fill="F3F3F3"/>
          </w:tcPr>
          <w:p w14:paraId="3C1DF3EB" w14:textId="77777777" w:rsidR="001E45C5" w:rsidRPr="00D60E69" w:rsidRDefault="001E45C5" w:rsidP="00EC1776">
            <w:pPr>
              <w:jc w:val="center"/>
              <w:rPr>
                <w:rFonts w:ascii="Arial" w:hAnsi="Arial" w:cs="Arial"/>
                <w:b/>
                <w:sz w:val="20"/>
                <w:szCs w:val="20"/>
              </w:rPr>
            </w:pPr>
            <w:r>
              <w:rPr>
                <w:rFonts w:ascii="Arial" w:hAnsi="Arial" w:cs="Arial"/>
                <w:b/>
                <w:sz w:val="20"/>
                <w:szCs w:val="20"/>
              </w:rPr>
              <w:t>Administration Officer</w:t>
            </w:r>
          </w:p>
        </w:tc>
        <w:tc>
          <w:tcPr>
            <w:tcW w:w="1559" w:type="dxa"/>
            <w:tcBorders>
              <w:top w:val="single" w:sz="4" w:space="0" w:color="auto"/>
              <w:left w:val="single" w:sz="4" w:space="0" w:color="auto"/>
              <w:bottom w:val="single" w:sz="4" w:space="0" w:color="auto"/>
              <w:right w:val="single" w:sz="4" w:space="0" w:color="auto"/>
            </w:tcBorders>
            <w:shd w:val="clear" w:color="auto" w:fill="F3F3F3"/>
          </w:tcPr>
          <w:p w14:paraId="4DB4B3AB" w14:textId="09F2A12D" w:rsidR="001E45C5" w:rsidRPr="00D60E69" w:rsidRDefault="001E45C5" w:rsidP="00EC1776">
            <w:pPr>
              <w:jc w:val="center"/>
              <w:rPr>
                <w:rFonts w:ascii="Arial" w:hAnsi="Arial" w:cs="Arial"/>
                <w:b/>
                <w:sz w:val="20"/>
                <w:szCs w:val="20"/>
              </w:rPr>
            </w:pPr>
            <w:r w:rsidRPr="00D60E69">
              <w:rPr>
                <w:rFonts w:ascii="Arial" w:hAnsi="Arial" w:cs="Arial"/>
                <w:b/>
                <w:sz w:val="20"/>
                <w:szCs w:val="20"/>
              </w:rPr>
              <w:t>Date</w:t>
            </w:r>
          </w:p>
        </w:tc>
      </w:tr>
      <w:tr w:rsidR="000413B4" w:rsidRPr="00D60E69" w14:paraId="34B05C5D" w14:textId="77777777" w:rsidTr="002762B9">
        <w:trPr>
          <w:trHeight w:val="277"/>
        </w:trPr>
        <w:tc>
          <w:tcPr>
            <w:tcW w:w="6172" w:type="dxa"/>
            <w:tcBorders>
              <w:top w:val="single" w:sz="4" w:space="0" w:color="auto"/>
              <w:bottom w:val="single" w:sz="4" w:space="0" w:color="auto"/>
              <w:right w:val="single" w:sz="4" w:space="0" w:color="auto"/>
            </w:tcBorders>
            <w:shd w:val="clear" w:color="auto" w:fill="F3F3F3"/>
          </w:tcPr>
          <w:p w14:paraId="2A42049B" w14:textId="67840C92" w:rsidR="000413B4" w:rsidRPr="002762B9" w:rsidRDefault="002762B9" w:rsidP="000413B4">
            <w:pPr>
              <w:rPr>
                <w:rFonts w:ascii="Arial" w:hAnsi="Arial" w:cs="Arial"/>
                <w:sz w:val="18"/>
                <w:szCs w:val="18"/>
              </w:rPr>
            </w:pPr>
            <w:r w:rsidRPr="00D60E69">
              <w:rPr>
                <w:rFonts w:ascii="Arial" w:hAnsi="Arial" w:cs="Arial"/>
                <w:sz w:val="18"/>
                <w:szCs w:val="18"/>
              </w:rPr>
              <w:fldChar w:fldCharType="begin">
                <w:ffData>
                  <w:name w:val="Check1"/>
                  <w:enabled/>
                  <w:calcOnExit w:val="0"/>
                  <w:checkBox>
                    <w:sizeAuto/>
                    <w:default w:val="0"/>
                  </w:checkBox>
                </w:ffData>
              </w:fldChar>
            </w:r>
            <w:r w:rsidRPr="00D60E69">
              <w:rPr>
                <w:rFonts w:ascii="Arial" w:hAnsi="Arial" w:cs="Arial"/>
                <w:sz w:val="18"/>
                <w:szCs w:val="18"/>
              </w:rPr>
              <w:instrText xml:space="preserve"> FORMCHECKBOX </w:instrText>
            </w:r>
            <w:r w:rsidR="00104FBC">
              <w:rPr>
                <w:rFonts w:ascii="Arial" w:hAnsi="Arial" w:cs="Arial"/>
                <w:sz w:val="18"/>
                <w:szCs w:val="18"/>
              </w:rPr>
            </w:r>
            <w:r w:rsidR="00104FBC">
              <w:rPr>
                <w:rFonts w:ascii="Arial" w:hAnsi="Arial" w:cs="Arial"/>
                <w:sz w:val="18"/>
                <w:szCs w:val="18"/>
              </w:rPr>
              <w:fldChar w:fldCharType="separate"/>
            </w:r>
            <w:r w:rsidRPr="00D60E69">
              <w:rPr>
                <w:rFonts w:ascii="Arial" w:hAnsi="Arial" w:cs="Arial"/>
                <w:sz w:val="18"/>
                <w:szCs w:val="18"/>
              </w:rPr>
              <w:fldChar w:fldCharType="end"/>
            </w:r>
            <w:r w:rsidRPr="00D60E69">
              <w:rPr>
                <w:rFonts w:ascii="Arial" w:hAnsi="Arial" w:cs="Arial"/>
                <w:sz w:val="18"/>
                <w:szCs w:val="18"/>
              </w:rPr>
              <w:t xml:space="preserve"> </w:t>
            </w:r>
            <w:r>
              <w:rPr>
                <w:rFonts w:ascii="Arial" w:hAnsi="Arial" w:cs="Arial"/>
                <w:sz w:val="18"/>
                <w:szCs w:val="18"/>
              </w:rPr>
              <w:t>Correct e</w:t>
            </w:r>
            <w:r w:rsidRPr="00D60E69">
              <w:rPr>
                <w:rFonts w:ascii="Arial" w:hAnsi="Arial" w:cs="Arial"/>
                <w:sz w:val="18"/>
                <w:szCs w:val="18"/>
              </w:rPr>
              <w:t xml:space="preserve">vidence </w:t>
            </w:r>
            <w:r>
              <w:rPr>
                <w:rFonts w:ascii="Arial" w:hAnsi="Arial" w:cs="Arial"/>
                <w:sz w:val="18"/>
                <w:szCs w:val="18"/>
              </w:rPr>
              <w:t xml:space="preserve">for Credit Transfer </w:t>
            </w:r>
            <w:r w:rsidRPr="00D60E69">
              <w:rPr>
                <w:rFonts w:ascii="Arial" w:hAnsi="Arial" w:cs="Arial"/>
                <w:sz w:val="18"/>
                <w:szCs w:val="18"/>
              </w:rPr>
              <w:t>provided</w:t>
            </w:r>
            <w:r>
              <w:rPr>
                <w:rFonts w:ascii="Arial" w:hAnsi="Arial" w:cs="Arial"/>
                <w:sz w:val="18"/>
                <w:szCs w:val="18"/>
              </w:rPr>
              <w:t xml:space="preserve"> (certified)</w:t>
            </w:r>
          </w:p>
        </w:tc>
        <w:tc>
          <w:tcPr>
            <w:tcW w:w="3042" w:type="dxa"/>
            <w:tcBorders>
              <w:top w:val="single" w:sz="4" w:space="0" w:color="auto"/>
              <w:left w:val="single" w:sz="4" w:space="0" w:color="auto"/>
              <w:bottom w:val="single" w:sz="4" w:space="0" w:color="auto"/>
              <w:right w:val="single" w:sz="4" w:space="0" w:color="auto"/>
            </w:tcBorders>
            <w:shd w:val="clear" w:color="auto" w:fill="F3F3F3"/>
          </w:tcPr>
          <w:p w14:paraId="3A18F975" w14:textId="1DB38070" w:rsidR="000413B4" w:rsidRDefault="000413B4" w:rsidP="000413B4">
            <w:pPr>
              <w:rPr>
                <w:rFonts w:ascii="Arial" w:hAnsi="Arial" w:cs="Arial"/>
                <w:b/>
                <w:sz w:val="20"/>
                <w:szCs w:val="20"/>
              </w:rPr>
            </w:pPr>
            <w:r w:rsidRPr="00EB5379">
              <w:rPr>
                <w:rFonts w:ascii="Arial" w:hAnsi="Arial" w:cs="Arial"/>
                <w:sz w:val="18"/>
                <w:szCs w:val="18"/>
              </w:rPr>
              <w:fldChar w:fldCharType="begin">
                <w:ffData>
                  <w:name w:val=""/>
                  <w:enabled/>
                  <w:calcOnExit w:val="0"/>
                  <w:textInput/>
                </w:ffData>
              </w:fldChar>
            </w:r>
            <w:r w:rsidRPr="00EB5379">
              <w:rPr>
                <w:rFonts w:ascii="Arial" w:hAnsi="Arial" w:cs="Arial"/>
                <w:sz w:val="18"/>
                <w:szCs w:val="18"/>
              </w:rPr>
              <w:instrText xml:space="preserve"> FORMTEXT </w:instrText>
            </w:r>
            <w:r w:rsidRPr="00EB5379">
              <w:rPr>
                <w:rFonts w:ascii="Arial" w:hAnsi="Arial" w:cs="Arial"/>
                <w:sz w:val="18"/>
                <w:szCs w:val="18"/>
              </w:rPr>
            </w:r>
            <w:r w:rsidRPr="00EB5379">
              <w:rPr>
                <w:rFonts w:ascii="Arial" w:hAnsi="Arial" w:cs="Arial"/>
                <w:sz w:val="18"/>
                <w:szCs w:val="18"/>
              </w:rPr>
              <w:fldChar w:fldCharType="separate"/>
            </w:r>
            <w:r w:rsidRPr="00EB5379">
              <w:rPr>
                <w:rFonts w:ascii="Arial" w:hAnsi="Arial" w:cs="Arial"/>
                <w:noProof/>
                <w:sz w:val="18"/>
                <w:szCs w:val="18"/>
              </w:rPr>
              <w:t> </w:t>
            </w:r>
            <w:r w:rsidRPr="00EB5379">
              <w:rPr>
                <w:rFonts w:ascii="Arial" w:hAnsi="Arial" w:cs="Arial"/>
                <w:noProof/>
                <w:sz w:val="18"/>
                <w:szCs w:val="18"/>
              </w:rPr>
              <w:t> </w:t>
            </w:r>
            <w:r w:rsidRPr="00EB5379">
              <w:rPr>
                <w:rFonts w:ascii="Arial" w:hAnsi="Arial" w:cs="Arial"/>
                <w:noProof/>
                <w:sz w:val="18"/>
                <w:szCs w:val="18"/>
              </w:rPr>
              <w:t> </w:t>
            </w:r>
            <w:r w:rsidRPr="00EB5379">
              <w:rPr>
                <w:rFonts w:ascii="Arial" w:hAnsi="Arial" w:cs="Arial"/>
                <w:noProof/>
                <w:sz w:val="18"/>
                <w:szCs w:val="18"/>
              </w:rPr>
              <w:t> </w:t>
            </w:r>
            <w:r w:rsidRPr="00EB5379">
              <w:rPr>
                <w:rFonts w:ascii="Arial" w:hAnsi="Arial" w:cs="Arial"/>
                <w:noProof/>
                <w:sz w:val="18"/>
                <w:szCs w:val="18"/>
              </w:rPr>
              <w:t> </w:t>
            </w:r>
            <w:r w:rsidRPr="00EB5379">
              <w:rPr>
                <w:rFonts w:ascii="Arial" w:hAnsi="Arial" w:cs="Arial"/>
                <w:sz w:val="18"/>
                <w:szCs w:val="18"/>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3F3F3"/>
          </w:tcPr>
          <w:p w14:paraId="41B76BD3" w14:textId="76EDB915" w:rsidR="000413B4" w:rsidRDefault="000413B4" w:rsidP="000413B4">
            <w:pPr>
              <w:rPr>
                <w:rFonts w:ascii="Arial" w:hAnsi="Arial" w:cs="Arial"/>
                <w:b/>
                <w:sz w:val="20"/>
                <w:szCs w:val="20"/>
              </w:rPr>
            </w:pPr>
            <w:r w:rsidRPr="00D60E69">
              <w:rPr>
                <w:rFonts w:ascii="Arial" w:hAnsi="Arial" w:cs="Arial"/>
                <w:sz w:val="18"/>
                <w:szCs w:val="18"/>
              </w:rPr>
              <w:fldChar w:fldCharType="begin">
                <w:ffData>
                  <w:name w:val="Text4"/>
                  <w:enabled/>
                  <w:calcOnExit w:val="0"/>
                  <w:textInput>
                    <w:maxLength w:val="2"/>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r w:rsidRPr="00D60E69">
              <w:rPr>
                <w:rFonts w:ascii="Arial" w:hAnsi="Arial" w:cs="Arial"/>
                <w:sz w:val="18"/>
                <w:szCs w:val="18"/>
              </w:rPr>
              <w:t xml:space="preserve"> / </w:t>
            </w:r>
            <w:r w:rsidRPr="00D60E69">
              <w:rPr>
                <w:rFonts w:ascii="Arial" w:hAnsi="Arial" w:cs="Arial"/>
                <w:sz w:val="18"/>
                <w:szCs w:val="18"/>
              </w:rPr>
              <w:fldChar w:fldCharType="begin">
                <w:ffData>
                  <w:name w:val="Text5"/>
                  <w:enabled/>
                  <w:calcOnExit w:val="0"/>
                  <w:textInput>
                    <w:maxLength w:val="2"/>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r w:rsidRPr="00D60E69">
              <w:rPr>
                <w:rFonts w:ascii="Arial" w:hAnsi="Arial" w:cs="Arial"/>
                <w:sz w:val="18"/>
                <w:szCs w:val="18"/>
              </w:rPr>
              <w:t xml:space="preserve"> / </w:t>
            </w:r>
            <w:r w:rsidRPr="00D60E69">
              <w:rPr>
                <w:rFonts w:ascii="Arial" w:hAnsi="Arial" w:cs="Arial"/>
                <w:sz w:val="18"/>
                <w:szCs w:val="18"/>
              </w:rPr>
              <w:fldChar w:fldCharType="begin">
                <w:ffData>
                  <w:name w:val="Text6"/>
                  <w:enabled/>
                  <w:calcOnExit w:val="0"/>
                  <w:textInput>
                    <w:maxLength w:val="4"/>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p>
        </w:tc>
      </w:tr>
      <w:tr w:rsidR="000413B4" w:rsidRPr="00D60E69" w14:paraId="7D33BE63" w14:textId="77777777" w:rsidTr="002762B9">
        <w:trPr>
          <w:trHeight w:val="276"/>
        </w:trPr>
        <w:tc>
          <w:tcPr>
            <w:tcW w:w="6172" w:type="dxa"/>
            <w:tcBorders>
              <w:top w:val="single" w:sz="4" w:space="0" w:color="auto"/>
              <w:bottom w:val="single" w:sz="4" w:space="0" w:color="auto"/>
              <w:right w:val="single" w:sz="4" w:space="0" w:color="auto"/>
            </w:tcBorders>
            <w:shd w:val="clear" w:color="auto" w:fill="F3F3F3"/>
          </w:tcPr>
          <w:p w14:paraId="6CD42609" w14:textId="1A77E0CB" w:rsidR="000413B4" w:rsidRPr="002762B9" w:rsidRDefault="002762B9" w:rsidP="000413B4">
            <w:pPr>
              <w:rPr>
                <w:rFonts w:ascii="Arial" w:hAnsi="Arial" w:cs="Arial"/>
                <w:sz w:val="18"/>
                <w:szCs w:val="18"/>
              </w:rPr>
            </w:pPr>
            <w:r w:rsidRPr="00D60E69">
              <w:rPr>
                <w:rFonts w:ascii="Arial" w:hAnsi="Arial" w:cs="Arial"/>
                <w:sz w:val="18"/>
                <w:szCs w:val="18"/>
              </w:rPr>
              <w:fldChar w:fldCharType="begin">
                <w:ffData>
                  <w:name w:val="Check1"/>
                  <w:enabled/>
                  <w:calcOnExit w:val="0"/>
                  <w:checkBox>
                    <w:sizeAuto/>
                    <w:default w:val="0"/>
                  </w:checkBox>
                </w:ffData>
              </w:fldChar>
            </w:r>
            <w:r w:rsidRPr="00D60E69">
              <w:rPr>
                <w:rFonts w:ascii="Arial" w:hAnsi="Arial" w:cs="Arial"/>
                <w:sz w:val="18"/>
                <w:szCs w:val="18"/>
              </w:rPr>
              <w:instrText xml:space="preserve"> FORMCHECKBOX </w:instrText>
            </w:r>
            <w:r w:rsidR="00104FBC">
              <w:rPr>
                <w:rFonts w:ascii="Arial" w:hAnsi="Arial" w:cs="Arial"/>
                <w:sz w:val="18"/>
                <w:szCs w:val="18"/>
              </w:rPr>
            </w:r>
            <w:r w:rsidR="00104FBC">
              <w:rPr>
                <w:rFonts w:ascii="Arial" w:hAnsi="Arial" w:cs="Arial"/>
                <w:sz w:val="18"/>
                <w:szCs w:val="18"/>
              </w:rPr>
              <w:fldChar w:fldCharType="separate"/>
            </w:r>
            <w:r w:rsidRPr="00D60E69">
              <w:rPr>
                <w:rFonts w:ascii="Arial" w:hAnsi="Arial" w:cs="Arial"/>
                <w:sz w:val="18"/>
                <w:szCs w:val="18"/>
              </w:rPr>
              <w:fldChar w:fldCharType="end"/>
            </w:r>
            <w:r w:rsidRPr="00D60E69">
              <w:rPr>
                <w:rFonts w:ascii="Arial" w:hAnsi="Arial" w:cs="Arial"/>
                <w:sz w:val="18"/>
                <w:szCs w:val="18"/>
              </w:rPr>
              <w:t xml:space="preserve"> </w:t>
            </w:r>
            <w:r>
              <w:rPr>
                <w:rFonts w:ascii="Arial" w:hAnsi="Arial" w:cs="Arial"/>
                <w:sz w:val="18"/>
                <w:szCs w:val="18"/>
              </w:rPr>
              <w:t>Equivalency checked on TGA</w:t>
            </w:r>
          </w:p>
        </w:tc>
        <w:tc>
          <w:tcPr>
            <w:tcW w:w="3042" w:type="dxa"/>
            <w:tcBorders>
              <w:top w:val="single" w:sz="4" w:space="0" w:color="auto"/>
              <w:left w:val="single" w:sz="4" w:space="0" w:color="auto"/>
              <w:bottom w:val="single" w:sz="4" w:space="0" w:color="auto"/>
              <w:right w:val="single" w:sz="4" w:space="0" w:color="auto"/>
            </w:tcBorders>
            <w:shd w:val="clear" w:color="auto" w:fill="F3F3F3"/>
          </w:tcPr>
          <w:p w14:paraId="50C785D0" w14:textId="0A5315CB" w:rsidR="000413B4" w:rsidRDefault="000413B4" w:rsidP="000413B4">
            <w:pPr>
              <w:rPr>
                <w:rFonts w:ascii="Arial" w:hAnsi="Arial" w:cs="Arial"/>
                <w:b/>
                <w:sz w:val="20"/>
                <w:szCs w:val="20"/>
              </w:rPr>
            </w:pPr>
            <w:r w:rsidRPr="00EB5379">
              <w:rPr>
                <w:rFonts w:ascii="Arial" w:hAnsi="Arial" w:cs="Arial"/>
                <w:sz w:val="18"/>
                <w:szCs w:val="18"/>
              </w:rPr>
              <w:fldChar w:fldCharType="begin">
                <w:ffData>
                  <w:name w:val=""/>
                  <w:enabled/>
                  <w:calcOnExit w:val="0"/>
                  <w:textInput/>
                </w:ffData>
              </w:fldChar>
            </w:r>
            <w:r w:rsidRPr="00EB5379">
              <w:rPr>
                <w:rFonts w:ascii="Arial" w:hAnsi="Arial" w:cs="Arial"/>
                <w:sz w:val="18"/>
                <w:szCs w:val="18"/>
              </w:rPr>
              <w:instrText xml:space="preserve"> FORMTEXT </w:instrText>
            </w:r>
            <w:r w:rsidRPr="00EB5379">
              <w:rPr>
                <w:rFonts w:ascii="Arial" w:hAnsi="Arial" w:cs="Arial"/>
                <w:sz w:val="18"/>
                <w:szCs w:val="18"/>
              </w:rPr>
            </w:r>
            <w:r w:rsidRPr="00EB5379">
              <w:rPr>
                <w:rFonts w:ascii="Arial" w:hAnsi="Arial" w:cs="Arial"/>
                <w:sz w:val="18"/>
                <w:szCs w:val="18"/>
              </w:rPr>
              <w:fldChar w:fldCharType="separate"/>
            </w:r>
            <w:r w:rsidRPr="00EB5379">
              <w:rPr>
                <w:rFonts w:ascii="Arial" w:hAnsi="Arial" w:cs="Arial"/>
                <w:noProof/>
                <w:sz w:val="18"/>
                <w:szCs w:val="18"/>
              </w:rPr>
              <w:t> </w:t>
            </w:r>
            <w:r w:rsidRPr="00EB5379">
              <w:rPr>
                <w:rFonts w:ascii="Arial" w:hAnsi="Arial" w:cs="Arial"/>
                <w:noProof/>
                <w:sz w:val="18"/>
                <w:szCs w:val="18"/>
              </w:rPr>
              <w:t> </w:t>
            </w:r>
            <w:r w:rsidRPr="00EB5379">
              <w:rPr>
                <w:rFonts w:ascii="Arial" w:hAnsi="Arial" w:cs="Arial"/>
                <w:noProof/>
                <w:sz w:val="18"/>
                <w:szCs w:val="18"/>
              </w:rPr>
              <w:t> </w:t>
            </w:r>
            <w:r w:rsidRPr="00EB5379">
              <w:rPr>
                <w:rFonts w:ascii="Arial" w:hAnsi="Arial" w:cs="Arial"/>
                <w:noProof/>
                <w:sz w:val="18"/>
                <w:szCs w:val="18"/>
              </w:rPr>
              <w:t> </w:t>
            </w:r>
            <w:r w:rsidRPr="00EB5379">
              <w:rPr>
                <w:rFonts w:ascii="Arial" w:hAnsi="Arial" w:cs="Arial"/>
                <w:noProof/>
                <w:sz w:val="18"/>
                <w:szCs w:val="18"/>
              </w:rPr>
              <w:t> </w:t>
            </w:r>
            <w:r w:rsidRPr="00EB5379">
              <w:rPr>
                <w:rFonts w:ascii="Arial" w:hAnsi="Arial" w:cs="Arial"/>
                <w:sz w:val="18"/>
                <w:szCs w:val="18"/>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3F3F3"/>
          </w:tcPr>
          <w:p w14:paraId="21C427B3" w14:textId="1FA095F2" w:rsidR="000413B4" w:rsidRDefault="000413B4" w:rsidP="000413B4">
            <w:pPr>
              <w:rPr>
                <w:rFonts w:ascii="Arial" w:hAnsi="Arial" w:cs="Arial"/>
                <w:b/>
                <w:sz w:val="20"/>
                <w:szCs w:val="20"/>
              </w:rPr>
            </w:pPr>
            <w:r w:rsidRPr="00D60E69">
              <w:rPr>
                <w:rFonts w:ascii="Arial" w:hAnsi="Arial" w:cs="Arial"/>
                <w:sz w:val="18"/>
                <w:szCs w:val="18"/>
              </w:rPr>
              <w:fldChar w:fldCharType="begin">
                <w:ffData>
                  <w:name w:val="Text4"/>
                  <w:enabled/>
                  <w:calcOnExit w:val="0"/>
                  <w:textInput>
                    <w:maxLength w:val="2"/>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r w:rsidRPr="00D60E69">
              <w:rPr>
                <w:rFonts w:ascii="Arial" w:hAnsi="Arial" w:cs="Arial"/>
                <w:sz w:val="18"/>
                <w:szCs w:val="18"/>
              </w:rPr>
              <w:t xml:space="preserve"> / </w:t>
            </w:r>
            <w:r w:rsidRPr="00D60E69">
              <w:rPr>
                <w:rFonts w:ascii="Arial" w:hAnsi="Arial" w:cs="Arial"/>
                <w:sz w:val="18"/>
                <w:szCs w:val="18"/>
              </w:rPr>
              <w:fldChar w:fldCharType="begin">
                <w:ffData>
                  <w:name w:val="Text5"/>
                  <w:enabled/>
                  <w:calcOnExit w:val="0"/>
                  <w:textInput>
                    <w:maxLength w:val="2"/>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r w:rsidRPr="00D60E69">
              <w:rPr>
                <w:rFonts w:ascii="Arial" w:hAnsi="Arial" w:cs="Arial"/>
                <w:sz w:val="18"/>
                <w:szCs w:val="18"/>
              </w:rPr>
              <w:t xml:space="preserve"> / </w:t>
            </w:r>
            <w:r w:rsidRPr="00D60E69">
              <w:rPr>
                <w:rFonts w:ascii="Arial" w:hAnsi="Arial" w:cs="Arial"/>
                <w:sz w:val="18"/>
                <w:szCs w:val="18"/>
              </w:rPr>
              <w:fldChar w:fldCharType="begin">
                <w:ffData>
                  <w:name w:val="Text6"/>
                  <w:enabled/>
                  <w:calcOnExit w:val="0"/>
                  <w:textInput>
                    <w:maxLength w:val="4"/>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p>
        </w:tc>
      </w:tr>
      <w:tr w:rsidR="002762B9" w:rsidRPr="00D60E69" w14:paraId="0F15DB50" w14:textId="77777777" w:rsidTr="002762B9">
        <w:trPr>
          <w:trHeight w:val="277"/>
        </w:trPr>
        <w:tc>
          <w:tcPr>
            <w:tcW w:w="6172" w:type="dxa"/>
            <w:tcBorders>
              <w:top w:val="single" w:sz="4" w:space="0" w:color="auto"/>
              <w:bottom w:val="single" w:sz="4" w:space="0" w:color="auto"/>
              <w:right w:val="single" w:sz="4" w:space="0" w:color="auto"/>
            </w:tcBorders>
            <w:shd w:val="clear" w:color="auto" w:fill="F3F3F3"/>
          </w:tcPr>
          <w:p w14:paraId="27FADA17" w14:textId="3B9E4008" w:rsidR="002762B9" w:rsidRPr="00D60E69" w:rsidRDefault="002762B9" w:rsidP="002762B9">
            <w:pPr>
              <w:rPr>
                <w:rFonts w:ascii="Arial" w:hAnsi="Arial" w:cs="Arial"/>
                <w:sz w:val="18"/>
                <w:szCs w:val="18"/>
              </w:rPr>
            </w:pPr>
            <w:r w:rsidRPr="00D60E69">
              <w:rPr>
                <w:rFonts w:ascii="Arial" w:hAnsi="Arial" w:cs="Arial"/>
                <w:sz w:val="18"/>
                <w:szCs w:val="18"/>
              </w:rPr>
              <w:fldChar w:fldCharType="begin">
                <w:ffData>
                  <w:name w:val="Check1"/>
                  <w:enabled/>
                  <w:calcOnExit w:val="0"/>
                  <w:checkBox>
                    <w:sizeAuto/>
                    <w:default w:val="0"/>
                  </w:checkBox>
                </w:ffData>
              </w:fldChar>
            </w:r>
            <w:r w:rsidRPr="00D60E69">
              <w:rPr>
                <w:rFonts w:ascii="Arial" w:hAnsi="Arial" w:cs="Arial"/>
                <w:sz w:val="18"/>
                <w:szCs w:val="18"/>
              </w:rPr>
              <w:instrText xml:space="preserve"> FORMCHECKBOX </w:instrText>
            </w:r>
            <w:r w:rsidR="00104FBC">
              <w:rPr>
                <w:rFonts w:ascii="Arial" w:hAnsi="Arial" w:cs="Arial"/>
                <w:sz w:val="18"/>
                <w:szCs w:val="18"/>
              </w:rPr>
            </w:r>
            <w:r w:rsidR="00104FBC">
              <w:rPr>
                <w:rFonts w:ascii="Arial" w:hAnsi="Arial" w:cs="Arial"/>
                <w:sz w:val="18"/>
                <w:szCs w:val="18"/>
              </w:rPr>
              <w:fldChar w:fldCharType="separate"/>
            </w:r>
            <w:r w:rsidRPr="00D60E69">
              <w:rPr>
                <w:rFonts w:ascii="Arial" w:hAnsi="Arial" w:cs="Arial"/>
                <w:sz w:val="18"/>
                <w:szCs w:val="18"/>
              </w:rPr>
              <w:fldChar w:fldCharType="end"/>
            </w:r>
            <w:r w:rsidRPr="00D60E69">
              <w:rPr>
                <w:rFonts w:ascii="Arial" w:hAnsi="Arial" w:cs="Arial"/>
                <w:sz w:val="18"/>
                <w:szCs w:val="18"/>
              </w:rPr>
              <w:t xml:space="preserve"> </w:t>
            </w:r>
            <w:r w:rsidR="00823956">
              <w:rPr>
                <w:rFonts w:ascii="Arial" w:hAnsi="Arial" w:cs="Arial"/>
                <w:sz w:val="18"/>
                <w:szCs w:val="18"/>
              </w:rPr>
              <w:t>HLTENN units</w:t>
            </w:r>
            <w:r w:rsidR="00726AAA">
              <w:rPr>
                <w:rFonts w:ascii="Arial" w:hAnsi="Arial" w:cs="Arial"/>
                <w:sz w:val="18"/>
                <w:szCs w:val="18"/>
              </w:rPr>
              <w:t xml:space="preserve"> from Diploma of Nursing</w:t>
            </w:r>
            <w:r w:rsidR="00823956">
              <w:rPr>
                <w:rFonts w:ascii="Arial" w:hAnsi="Arial" w:cs="Arial"/>
                <w:sz w:val="18"/>
                <w:szCs w:val="18"/>
              </w:rPr>
              <w:t xml:space="preserve"> checked on TGA to ensure issuing RTO is ANMAC accredited</w:t>
            </w:r>
          </w:p>
        </w:tc>
        <w:tc>
          <w:tcPr>
            <w:tcW w:w="3042" w:type="dxa"/>
            <w:tcBorders>
              <w:top w:val="single" w:sz="4" w:space="0" w:color="auto"/>
              <w:left w:val="single" w:sz="4" w:space="0" w:color="auto"/>
              <w:bottom w:val="single" w:sz="4" w:space="0" w:color="auto"/>
              <w:right w:val="single" w:sz="4" w:space="0" w:color="auto"/>
            </w:tcBorders>
            <w:shd w:val="clear" w:color="auto" w:fill="F3F3F3"/>
          </w:tcPr>
          <w:p w14:paraId="5D8D6E4F" w14:textId="77777777" w:rsidR="002762B9" w:rsidRPr="00D60E69" w:rsidRDefault="002762B9" w:rsidP="002762B9">
            <w:pPr>
              <w:rPr>
                <w:rFonts w:ascii="Arial" w:hAnsi="Arial" w:cs="Arial"/>
                <w:b/>
                <w:sz w:val="18"/>
                <w:szCs w:val="18"/>
              </w:rPr>
            </w:pPr>
            <w:r w:rsidRPr="00D60E69">
              <w:rPr>
                <w:rFonts w:ascii="Arial" w:hAnsi="Arial" w:cs="Arial"/>
                <w:sz w:val="18"/>
                <w:szCs w:val="18"/>
              </w:rPr>
              <w:fldChar w:fldCharType="begin">
                <w:ffData>
                  <w:name w:val=""/>
                  <w:enabled/>
                  <w:calcOnExit w:val="0"/>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p>
        </w:tc>
        <w:tc>
          <w:tcPr>
            <w:tcW w:w="1559" w:type="dxa"/>
            <w:tcBorders>
              <w:top w:val="single" w:sz="4" w:space="0" w:color="auto"/>
              <w:left w:val="single" w:sz="4" w:space="0" w:color="auto"/>
              <w:bottom w:val="single" w:sz="4" w:space="0" w:color="auto"/>
            </w:tcBorders>
            <w:shd w:val="clear" w:color="auto" w:fill="F3F3F3"/>
          </w:tcPr>
          <w:p w14:paraId="15CDB142" w14:textId="77777777" w:rsidR="002762B9" w:rsidRPr="00D60E69" w:rsidRDefault="002762B9" w:rsidP="002762B9">
            <w:pPr>
              <w:ind w:right="-108"/>
              <w:rPr>
                <w:rFonts w:ascii="Arial" w:hAnsi="Arial" w:cs="Arial"/>
                <w:b/>
                <w:sz w:val="18"/>
                <w:szCs w:val="18"/>
              </w:rPr>
            </w:pPr>
            <w:r w:rsidRPr="00D60E69">
              <w:rPr>
                <w:rFonts w:ascii="Arial" w:hAnsi="Arial" w:cs="Arial"/>
                <w:sz w:val="18"/>
                <w:szCs w:val="18"/>
              </w:rPr>
              <w:fldChar w:fldCharType="begin">
                <w:ffData>
                  <w:name w:val="Text4"/>
                  <w:enabled/>
                  <w:calcOnExit w:val="0"/>
                  <w:textInput>
                    <w:maxLength w:val="2"/>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r w:rsidRPr="00D60E69">
              <w:rPr>
                <w:rFonts w:ascii="Arial" w:hAnsi="Arial" w:cs="Arial"/>
                <w:sz w:val="18"/>
                <w:szCs w:val="18"/>
              </w:rPr>
              <w:t xml:space="preserve"> / </w:t>
            </w:r>
            <w:r w:rsidRPr="00D60E69">
              <w:rPr>
                <w:rFonts w:ascii="Arial" w:hAnsi="Arial" w:cs="Arial"/>
                <w:sz w:val="18"/>
                <w:szCs w:val="18"/>
              </w:rPr>
              <w:fldChar w:fldCharType="begin">
                <w:ffData>
                  <w:name w:val="Text5"/>
                  <w:enabled/>
                  <w:calcOnExit w:val="0"/>
                  <w:textInput>
                    <w:maxLength w:val="2"/>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r w:rsidRPr="00D60E69">
              <w:rPr>
                <w:rFonts w:ascii="Arial" w:hAnsi="Arial" w:cs="Arial"/>
                <w:sz w:val="18"/>
                <w:szCs w:val="18"/>
              </w:rPr>
              <w:t xml:space="preserve"> / </w:t>
            </w:r>
            <w:r w:rsidRPr="00D60E69">
              <w:rPr>
                <w:rFonts w:ascii="Arial" w:hAnsi="Arial" w:cs="Arial"/>
                <w:sz w:val="18"/>
                <w:szCs w:val="18"/>
              </w:rPr>
              <w:fldChar w:fldCharType="begin">
                <w:ffData>
                  <w:name w:val="Text6"/>
                  <w:enabled/>
                  <w:calcOnExit w:val="0"/>
                  <w:textInput>
                    <w:maxLength w:val="4"/>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p>
        </w:tc>
      </w:tr>
      <w:tr w:rsidR="00823956" w:rsidRPr="00D60E69" w14:paraId="51810143" w14:textId="77777777" w:rsidTr="00BB4DBB">
        <w:trPr>
          <w:trHeight w:val="277"/>
        </w:trPr>
        <w:tc>
          <w:tcPr>
            <w:tcW w:w="6172" w:type="dxa"/>
            <w:tcBorders>
              <w:top w:val="single" w:sz="4" w:space="0" w:color="auto"/>
              <w:bottom w:val="single" w:sz="4" w:space="0" w:color="auto"/>
              <w:right w:val="single" w:sz="4" w:space="0" w:color="auto"/>
            </w:tcBorders>
            <w:shd w:val="clear" w:color="auto" w:fill="F3F3F3"/>
          </w:tcPr>
          <w:p w14:paraId="0695EB1C" w14:textId="77777777" w:rsidR="00823956" w:rsidRPr="00D60E69" w:rsidRDefault="00823956" w:rsidP="00BB4DBB">
            <w:pPr>
              <w:rPr>
                <w:rFonts w:ascii="Arial" w:hAnsi="Arial" w:cs="Arial"/>
                <w:sz w:val="18"/>
                <w:szCs w:val="18"/>
              </w:rPr>
            </w:pPr>
            <w:r w:rsidRPr="00D60E69">
              <w:rPr>
                <w:rFonts w:ascii="Arial" w:hAnsi="Arial" w:cs="Arial"/>
                <w:sz w:val="18"/>
                <w:szCs w:val="18"/>
              </w:rPr>
              <w:fldChar w:fldCharType="begin">
                <w:ffData>
                  <w:name w:val="Check1"/>
                  <w:enabled/>
                  <w:calcOnExit w:val="0"/>
                  <w:checkBox>
                    <w:sizeAuto/>
                    <w:default w:val="0"/>
                  </w:checkBox>
                </w:ffData>
              </w:fldChar>
            </w:r>
            <w:r w:rsidRPr="00D60E69">
              <w:rPr>
                <w:rFonts w:ascii="Arial" w:hAnsi="Arial" w:cs="Arial"/>
                <w:sz w:val="18"/>
                <w:szCs w:val="18"/>
              </w:rPr>
              <w:instrText xml:space="preserve"> FORMCHECKBOX </w:instrText>
            </w:r>
            <w:r w:rsidR="00104FBC">
              <w:rPr>
                <w:rFonts w:ascii="Arial" w:hAnsi="Arial" w:cs="Arial"/>
                <w:sz w:val="18"/>
                <w:szCs w:val="18"/>
              </w:rPr>
            </w:r>
            <w:r w:rsidR="00104FBC">
              <w:rPr>
                <w:rFonts w:ascii="Arial" w:hAnsi="Arial" w:cs="Arial"/>
                <w:sz w:val="18"/>
                <w:szCs w:val="18"/>
              </w:rPr>
              <w:fldChar w:fldCharType="separate"/>
            </w:r>
            <w:r w:rsidRPr="00D60E69">
              <w:rPr>
                <w:rFonts w:ascii="Arial" w:hAnsi="Arial" w:cs="Arial"/>
                <w:sz w:val="18"/>
                <w:szCs w:val="18"/>
              </w:rPr>
              <w:fldChar w:fldCharType="end"/>
            </w:r>
            <w:r w:rsidRPr="00D60E69">
              <w:rPr>
                <w:rFonts w:ascii="Arial" w:hAnsi="Arial" w:cs="Arial"/>
                <w:sz w:val="18"/>
                <w:szCs w:val="18"/>
              </w:rPr>
              <w:t xml:space="preserve"> UOC updated</w:t>
            </w:r>
          </w:p>
        </w:tc>
        <w:tc>
          <w:tcPr>
            <w:tcW w:w="3042" w:type="dxa"/>
            <w:tcBorders>
              <w:top w:val="single" w:sz="4" w:space="0" w:color="auto"/>
              <w:left w:val="single" w:sz="4" w:space="0" w:color="auto"/>
              <w:bottom w:val="single" w:sz="4" w:space="0" w:color="auto"/>
              <w:right w:val="single" w:sz="4" w:space="0" w:color="auto"/>
            </w:tcBorders>
            <w:shd w:val="clear" w:color="auto" w:fill="F3F3F3"/>
          </w:tcPr>
          <w:p w14:paraId="4069342A" w14:textId="77777777" w:rsidR="00823956" w:rsidRPr="00D60E69" w:rsidRDefault="00823956" w:rsidP="00BB4DBB">
            <w:pPr>
              <w:rPr>
                <w:rFonts w:ascii="Arial" w:hAnsi="Arial" w:cs="Arial"/>
                <w:b/>
                <w:sz w:val="18"/>
                <w:szCs w:val="18"/>
              </w:rPr>
            </w:pPr>
            <w:r w:rsidRPr="00D60E69">
              <w:rPr>
                <w:rFonts w:ascii="Arial" w:hAnsi="Arial" w:cs="Arial"/>
                <w:sz w:val="18"/>
                <w:szCs w:val="18"/>
              </w:rPr>
              <w:fldChar w:fldCharType="begin">
                <w:ffData>
                  <w:name w:val=""/>
                  <w:enabled/>
                  <w:calcOnExit w:val="0"/>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p>
        </w:tc>
        <w:tc>
          <w:tcPr>
            <w:tcW w:w="1559" w:type="dxa"/>
            <w:tcBorders>
              <w:top w:val="single" w:sz="4" w:space="0" w:color="auto"/>
              <w:left w:val="single" w:sz="4" w:space="0" w:color="auto"/>
              <w:bottom w:val="single" w:sz="4" w:space="0" w:color="auto"/>
            </w:tcBorders>
            <w:shd w:val="clear" w:color="auto" w:fill="F3F3F3"/>
          </w:tcPr>
          <w:p w14:paraId="1F03026E" w14:textId="77777777" w:rsidR="00823956" w:rsidRPr="00D60E69" w:rsidRDefault="00823956" w:rsidP="00BB4DBB">
            <w:pPr>
              <w:ind w:right="-108"/>
              <w:rPr>
                <w:rFonts w:ascii="Arial" w:hAnsi="Arial" w:cs="Arial"/>
                <w:b/>
                <w:sz w:val="18"/>
                <w:szCs w:val="18"/>
              </w:rPr>
            </w:pPr>
            <w:r w:rsidRPr="00D60E69">
              <w:rPr>
                <w:rFonts w:ascii="Arial" w:hAnsi="Arial" w:cs="Arial"/>
                <w:sz w:val="18"/>
                <w:szCs w:val="18"/>
              </w:rPr>
              <w:fldChar w:fldCharType="begin">
                <w:ffData>
                  <w:name w:val="Text4"/>
                  <w:enabled/>
                  <w:calcOnExit w:val="0"/>
                  <w:textInput>
                    <w:maxLength w:val="2"/>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r w:rsidRPr="00D60E69">
              <w:rPr>
                <w:rFonts w:ascii="Arial" w:hAnsi="Arial" w:cs="Arial"/>
                <w:sz w:val="18"/>
                <w:szCs w:val="18"/>
              </w:rPr>
              <w:t xml:space="preserve"> / </w:t>
            </w:r>
            <w:r w:rsidRPr="00D60E69">
              <w:rPr>
                <w:rFonts w:ascii="Arial" w:hAnsi="Arial" w:cs="Arial"/>
                <w:sz w:val="18"/>
                <w:szCs w:val="18"/>
              </w:rPr>
              <w:fldChar w:fldCharType="begin">
                <w:ffData>
                  <w:name w:val="Text5"/>
                  <w:enabled/>
                  <w:calcOnExit w:val="0"/>
                  <w:textInput>
                    <w:maxLength w:val="2"/>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r w:rsidRPr="00D60E69">
              <w:rPr>
                <w:rFonts w:ascii="Arial" w:hAnsi="Arial" w:cs="Arial"/>
                <w:sz w:val="18"/>
                <w:szCs w:val="18"/>
              </w:rPr>
              <w:t xml:space="preserve"> / </w:t>
            </w:r>
            <w:r w:rsidRPr="00D60E69">
              <w:rPr>
                <w:rFonts w:ascii="Arial" w:hAnsi="Arial" w:cs="Arial"/>
                <w:sz w:val="18"/>
                <w:szCs w:val="18"/>
              </w:rPr>
              <w:fldChar w:fldCharType="begin">
                <w:ffData>
                  <w:name w:val="Text6"/>
                  <w:enabled/>
                  <w:calcOnExit w:val="0"/>
                  <w:textInput>
                    <w:maxLength w:val="4"/>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p>
        </w:tc>
      </w:tr>
      <w:tr w:rsidR="002762B9" w:rsidRPr="00D60E69" w14:paraId="3FF7DA63" w14:textId="77777777" w:rsidTr="002762B9">
        <w:trPr>
          <w:trHeight w:val="277"/>
        </w:trPr>
        <w:tc>
          <w:tcPr>
            <w:tcW w:w="6172" w:type="dxa"/>
            <w:tcBorders>
              <w:top w:val="single" w:sz="4" w:space="0" w:color="auto"/>
              <w:bottom w:val="single" w:sz="4" w:space="0" w:color="auto"/>
              <w:right w:val="single" w:sz="4" w:space="0" w:color="auto"/>
            </w:tcBorders>
            <w:shd w:val="clear" w:color="auto" w:fill="F3F3F3"/>
          </w:tcPr>
          <w:p w14:paraId="548B5797" w14:textId="0535E672" w:rsidR="002762B9" w:rsidRPr="00D60E69" w:rsidRDefault="002762B9" w:rsidP="002762B9">
            <w:pPr>
              <w:rPr>
                <w:rFonts w:ascii="Arial" w:hAnsi="Arial" w:cs="Arial"/>
                <w:sz w:val="18"/>
                <w:szCs w:val="18"/>
              </w:rPr>
            </w:pPr>
            <w:r w:rsidRPr="00D60E69">
              <w:rPr>
                <w:rFonts w:ascii="Arial" w:hAnsi="Arial" w:cs="Arial"/>
                <w:sz w:val="18"/>
                <w:szCs w:val="18"/>
              </w:rPr>
              <w:fldChar w:fldCharType="begin">
                <w:ffData>
                  <w:name w:val="Check1"/>
                  <w:enabled/>
                  <w:calcOnExit w:val="0"/>
                  <w:checkBox>
                    <w:sizeAuto/>
                    <w:default w:val="0"/>
                  </w:checkBox>
                </w:ffData>
              </w:fldChar>
            </w:r>
            <w:r w:rsidRPr="00D60E69">
              <w:rPr>
                <w:rFonts w:ascii="Arial" w:hAnsi="Arial" w:cs="Arial"/>
                <w:sz w:val="18"/>
                <w:szCs w:val="18"/>
              </w:rPr>
              <w:instrText xml:space="preserve"> FORMCHECKBOX </w:instrText>
            </w:r>
            <w:r w:rsidR="00104FBC">
              <w:rPr>
                <w:rFonts w:ascii="Arial" w:hAnsi="Arial" w:cs="Arial"/>
                <w:sz w:val="18"/>
                <w:szCs w:val="18"/>
              </w:rPr>
            </w:r>
            <w:r w:rsidR="00104FBC">
              <w:rPr>
                <w:rFonts w:ascii="Arial" w:hAnsi="Arial" w:cs="Arial"/>
                <w:sz w:val="18"/>
                <w:szCs w:val="18"/>
              </w:rPr>
              <w:fldChar w:fldCharType="separate"/>
            </w:r>
            <w:r w:rsidRPr="00D60E69">
              <w:rPr>
                <w:rFonts w:ascii="Arial" w:hAnsi="Arial" w:cs="Arial"/>
                <w:sz w:val="18"/>
                <w:szCs w:val="18"/>
              </w:rPr>
              <w:fldChar w:fldCharType="end"/>
            </w:r>
            <w:r w:rsidRPr="00D60E69">
              <w:rPr>
                <w:rFonts w:ascii="Arial" w:hAnsi="Arial" w:cs="Arial"/>
                <w:sz w:val="18"/>
                <w:szCs w:val="18"/>
              </w:rPr>
              <w:t xml:space="preserve"> Enrolment processed (if not previously enrolled) </w:t>
            </w:r>
          </w:p>
        </w:tc>
        <w:tc>
          <w:tcPr>
            <w:tcW w:w="3042" w:type="dxa"/>
            <w:tcBorders>
              <w:top w:val="single" w:sz="4" w:space="0" w:color="auto"/>
              <w:left w:val="single" w:sz="4" w:space="0" w:color="auto"/>
              <w:bottom w:val="single" w:sz="4" w:space="0" w:color="auto"/>
              <w:right w:val="single" w:sz="4" w:space="0" w:color="auto"/>
            </w:tcBorders>
            <w:shd w:val="clear" w:color="auto" w:fill="F3F3F3"/>
          </w:tcPr>
          <w:p w14:paraId="00AC194C" w14:textId="77777777" w:rsidR="002762B9" w:rsidRPr="00D60E69" w:rsidRDefault="002762B9" w:rsidP="002762B9">
            <w:pPr>
              <w:rPr>
                <w:rFonts w:ascii="Arial" w:hAnsi="Arial" w:cs="Arial"/>
                <w:b/>
                <w:sz w:val="18"/>
                <w:szCs w:val="18"/>
              </w:rPr>
            </w:pPr>
            <w:r w:rsidRPr="00D60E69">
              <w:rPr>
                <w:rFonts w:ascii="Arial" w:hAnsi="Arial" w:cs="Arial"/>
                <w:sz w:val="18"/>
                <w:szCs w:val="18"/>
              </w:rPr>
              <w:fldChar w:fldCharType="begin">
                <w:ffData>
                  <w:name w:val=""/>
                  <w:enabled/>
                  <w:calcOnExit w:val="0"/>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p>
        </w:tc>
        <w:tc>
          <w:tcPr>
            <w:tcW w:w="1559" w:type="dxa"/>
            <w:tcBorders>
              <w:top w:val="single" w:sz="4" w:space="0" w:color="auto"/>
              <w:left w:val="single" w:sz="4" w:space="0" w:color="auto"/>
              <w:bottom w:val="single" w:sz="4" w:space="0" w:color="auto"/>
            </w:tcBorders>
            <w:shd w:val="clear" w:color="auto" w:fill="F3F3F3"/>
          </w:tcPr>
          <w:p w14:paraId="65531920" w14:textId="77777777" w:rsidR="002762B9" w:rsidRPr="00D60E69" w:rsidRDefault="002762B9" w:rsidP="002762B9">
            <w:pPr>
              <w:ind w:right="-108"/>
              <w:rPr>
                <w:rFonts w:ascii="Arial" w:hAnsi="Arial" w:cs="Arial"/>
                <w:b/>
                <w:sz w:val="18"/>
                <w:szCs w:val="18"/>
              </w:rPr>
            </w:pPr>
            <w:r w:rsidRPr="00D60E69">
              <w:rPr>
                <w:rFonts w:ascii="Arial" w:hAnsi="Arial" w:cs="Arial"/>
                <w:sz w:val="18"/>
                <w:szCs w:val="18"/>
              </w:rPr>
              <w:fldChar w:fldCharType="begin">
                <w:ffData>
                  <w:name w:val="Text4"/>
                  <w:enabled/>
                  <w:calcOnExit w:val="0"/>
                  <w:textInput>
                    <w:maxLength w:val="2"/>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r w:rsidRPr="00D60E69">
              <w:rPr>
                <w:rFonts w:ascii="Arial" w:hAnsi="Arial" w:cs="Arial"/>
                <w:sz w:val="18"/>
                <w:szCs w:val="18"/>
              </w:rPr>
              <w:t xml:space="preserve"> / </w:t>
            </w:r>
            <w:r w:rsidRPr="00D60E69">
              <w:rPr>
                <w:rFonts w:ascii="Arial" w:hAnsi="Arial" w:cs="Arial"/>
                <w:sz w:val="18"/>
                <w:szCs w:val="18"/>
              </w:rPr>
              <w:fldChar w:fldCharType="begin">
                <w:ffData>
                  <w:name w:val="Text5"/>
                  <w:enabled/>
                  <w:calcOnExit w:val="0"/>
                  <w:textInput>
                    <w:maxLength w:val="2"/>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r w:rsidRPr="00D60E69">
              <w:rPr>
                <w:rFonts w:ascii="Arial" w:hAnsi="Arial" w:cs="Arial"/>
                <w:sz w:val="18"/>
                <w:szCs w:val="18"/>
              </w:rPr>
              <w:t xml:space="preserve"> / </w:t>
            </w:r>
            <w:r w:rsidRPr="00D60E69">
              <w:rPr>
                <w:rFonts w:ascii="Arial" w:hAnsi="Arial" w:cs="Arial"/>
                <w:sz w:val="18"/>
                <w:szCs w:val="18"/>
              </w:rPr>
              <w:fldChar w:fldCharType="begin">
                <w:ffData>
                  <w:name w:val="Text6"/>
                  <w:enabled/>
                  <w:calcOnExit w:val="0"/>
                  <w:textInput>
                    <w:maxLength w:val="4"/>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p>
        </w:tc>
      </w:tr>
      <w:tr w:rsidR="002762B9" w:rsidRPr="00D60E69" w14:paraId="383BBD11" w14:textId="77777777" w:rsidTr="002762B9">
        <w:tc>
          <w:tcPr>
            <w:tcW w:w="6172" w:type="dxa"/>
            <w:tcBorders>
              <w:top w:val="single" w:sz="4" w:space="0" w:color="auto"/>
              <w:bottom w:val="single" w:sz="4" w:space="0" w:color="auto"/>
              <w:right w:val="nil"/>
            </w:tcBorders>
            <w:shd w:val="clear" w:color="auto" w:fill="F3F3F3"/>
          </w:tcPr>
          <w:p w14:paraId="2281CD47" w14:textId="5151BCC0" w:rsidR="002762B9" w:rsidRPr="00A9347D" w:rsidRDefault="002762B9" w:rsidP="002762B9">
            <w:pPr>
              <w:rPr>
                <w:rFonts w:ascii="Arial" w:hAnsi="Arial" w:cs="Arial"/>
                <w:b/>
                <w:bCs/>
                <w:i/>
                <w:sz w:val="18"/>
                <w:szCs w:val="18"/>
              </w:rPr>
            </w:pPr>
            <w:r w:rsidRPr="00A9347D">
              <w:rPr>
                <w:rFonts w:ascii="Arial" w:hAnsi="Arial" w:cs="Arial"/>
                <w:b/>
                <w:bCs/>
                <w:i/>
                <w:sz w:val="18"/>
                <w:szCs w:val="18"/>
              </w:rPr>
              <w:t>If student is enrolled:</w:t>
            </w:r>
          </w:p>
        </w:tc>
        <w:tc>
          <w:tcPr>
            <w:tcW w:w="3042" w:type="dxa"/>
            <w:tcBorders>
              <w:top w:val="single" w:sz="4" w:space="0" w:color="auto"/>
              <w:left w:val="nil"/>
              <w:bottom w:val="single" w:sz="4" w:space="0" w:color="auto"/>
              <w:right w:val="nil"/>
            </w:tcBorders>
            <w:shd w:val="clear" w:color="auto" w:fill="F3F3F3"/>
          </w:tcPr>
          <w:p w14:paraId="68ACD0F1" w14:textId="77777777" w:rsidR="002762B9" w:rsidRPr="00D60E69" w:rsidRDefault="002762B9" w:rsidP="002762B9">
            <w:pPr>
              <w:rPr>
                <w:rFonts w:ascii="Arial" w:hAnsi="Arial" w:cs="Arial"/>
                <w:sz w:val="18"/>
                <w:szCs w:val="18"/>
              </w:rPr>
            </w:pPr>
          </w:p>
        </w:tc>
        <w:tc>
          <w:tcPr>
            <w:tcW w:w="1559" w:type="dxa"/>
            <w:tcBorders>
              <w:top w:val="single" w:sz="4" w:space="0" w:color="auto"/>
              <w:left w:val="nil"/>
              <w:bottom w:val="single" w:sz="4" w:space="0" w:color="auto"/>
            </w:tcBorders>
            <w:shd w:val="clear" w:color="auto" w:fill="F3F3F3"/>
          </w:tcPr>
          <w:p w14:paraId="48D89793" w14:textId="77777777" w:rsidR="002762B9" w:rsidRPr="00D60E69" w:rsidRDefault="002762B9" w:rsidP="002762B9">
            <w:pPr>
              <w:ind w:right="-108"/>
              <w:rPr>
                <w:rFonts w:ascii="Arial" w:hAnsi="Arial" w:cs="Arial"/>
                <w:sz w:val="18"/>
                <w:szCs w:val="18"/>
              </w:rPr>
            </w:pPr>
          </w:p>
        </w:tc>
      </w:tr>
      <w:tr w:rsidR="002762B9" w:rsidRPr="00D60E69" w14:paraId="517F3073" w14:textId="77777777" w:rsidTr="002762B9">
        <w:tc>
          <w:tcPr>
            <w:tcW w:w="6172" w:type="dxa"/>
            <w:tcBorders>
              <w:top w:val="single" w:sz="4" w:space="0" w:color="auto"/>
              <w:bottom w:val="single" w:sz="4" w:space="0" w:color="auto"/>
              <w:right w:val="single" w:sz="4" w:space="0" w:color="auto"/>
            </w:tcBorders>
            <w:shd w:val="clear" w:color="auto" w:fill="F3F3F3"/>
          </w:tcPr>
          <w:p w14:paraId="66D106C5" w14:textId="77777777" w:rsidR="002762B9" w:rsidRPr="00D60E69" w:rsidRDefault="002762B9" w:rsidP="002762B9">
            <w:pPr>
              <w:ind w:left="720"/>
              <w:rPr>
                <w:rFonts w:ascii="Arial" w:hAnsi="Arial" w:cs="Arial"/>
                <w:sz w:val="18"/>
                <w:szCs w:val="18"/>
              </w:rPr>
            </w:pPr>
            <w:r w:rsidRPr="00D60E69">
              <w:rPr>
                <w:rFonts w:ascii="Arial" w:hAnsi="Arial" w:cs="Arial"/>
                <w:sz w:val="18"/>
                <w:szCs w:val="18"/>
              </w:rPr>
              <w:fldChar w:fldCharType="begin">
                <w:ffData>
                  <w:name w:val="Check1"/>
                  <w:enabled/>
                  <w:calcOnExit w:val="0"/>
                  <w:checkBox>
                    <w:sizeAuto/>
                    <w:default w:val="0"/>
                  </w:checkBox>
                </w:ffData>
              </w:fldChar>
            </w:r>
            <w:r w:rsidRPr="00D60E69">
              <w:rPr>
                <w:rFonts w:ascii="Arial" w:hAnsi="Arial" w:cs="Arial"/>
                <w:sz w:val="18"/>
                <w:szCs w:val="18"/>
              </w:rPr>
              <w:instrText xml:space="preserve"> FORMCHECKBOX </w:instrText>
            </w:r>
            <w:r w:rsidR="00104FBC">
              <w:rPr>
                <w:rFonts w:ascii="Arial" w:hAnsi="Arial" w:cs="Arial"/>
                <w:sz w:val="18"/>
                <w:szCs w:val="18"/>
              </w:rPr>
            </w:r>
            <w:r w:rsidR="00104FBC">
              <w:rPr>
                <w:rFonts w:ascii="Arial" w:hAnsi="Arial" w:cs="Arial"/>
                <w:sz w:val="18"/>
                <w:szCs w:val="18"/>
              </w:rPr>
              <w:fldChar w:fldCharType="separate"/>
            </w:r>
            <w:r w:rsidRPr="00D60E69">
              <w:rPr>
                <w:rFonts w:ascii="Arial" w:hAnsi="Arial" w:cs="Arial"/>
                <w:sz w:val="18"/>
                <w:szCs w:val="18"/>
              </w:rPr>
              <w:fldChar w:fldCharType="end"/>
            </w:r>
            <w:r w:rsidRPr="00D60E69">
              <w:rPr>
                <w:rFonts w:ascii="Arial" w:hAnsi="Arial" w:cs="Arial"/>
                <w:sz w:val="18"/>
                <w:szCs w:val="18"/>
              </w:rPr>
              <w:t xml:space="preserve"> </w:t>
            </w:r>
            <w:r>
              <w:rPr>
                <w:rFonts w:ascii="Arial" w:hAnsi="Arial" w:cs="Arial"/>
                <w:sz w:val="18"/>
                <w:szCs w:val="18"/>
              </w:rPr>
              <w:t xml:space="preserve">Check fee implications </w:t>
            </w:r>
          </w:p>
        </w:tc>
        <w:tc>
          <w:tcPr>
            <w:tcW w:w="3042" w:type="dxa"/>
            <w:tcBorders>
              <w:top w:val="single" w:sz="4" w:space="0" w:color="auto"/>
              <w:left w:val="single" w:sz="4" w:space="0" w:color="auto"/>
              <w:bottom w:val="single" w:sz="4" w:space="0" w:color="auto"/>
              <w:right w:val="single" w:sz="4" w:space="0" w:color="auto"/>
            </w:tcBorders>
            <w:shd w:val="clear" w:color="auto" w:fill="F3F3F3"/>
          </w:tcPr>
          <w:p w14:paraId="7BFDAC59" w14:textId="77777777" w:rsidR="002762B9" w:rsidRPr="00D60E69" w:rsidRDefault="002762B9" w:rsidP="002762B9">
            <w:pPr>
              <w:rPr>
                <w:rFonts w:ascii="Arial" w:hAnsi="Arial" w:cs="Arial"/>
                <w:b/>
                <w:sz w:val="18"/>
                <w:szCs w:val="18"/>
              </w:rPr>
            </w:pPr>
            <w:r w:rsidRPr="00D60E69">
              <w:rPr>
                <w:rFonts w:ascii="Arial" w:hAnsi="Arial" w:cs="Arial"/>
                <w:sz w:val="18"/>
                <w:szCs w:val="18"/>
              </w:rPr>
              <w:fldChar w:fldCharType="begin">
                <w:ffData>
                  <w:name w:val=""/>
                  <w:enabled/>
                  <w:calcOnExit w:val="0"/>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p>
        </w:tc>
        <w:tc>
          <w:tcPr>
            <w:tcW w:w="1559" w:type="dxa"/>
            <w:tcBorders>
              <w:top w:val="single" w:sz="4" w:space="0" w:color="auto"/>
              <w:left w:val="single" w:sz="4" w:space="0" w:color="auto"/>
              <w:bottom w:val="single" w:sz="4" w:space="0" w:color="auto"/>
            </w:tcBorders>
            <w:shd w:val="clear" w:color="auto" w:fill="F3F3F3"/>
          </w:tcPr>
          <w:p w14:paraId="4DC9CB0A" w14:textId="77777777" w:rsidR="002762B9" w:rsidRPr="00D60E69" w:rsidRDefault="002762B9" w:rsidP="002762B9">
            <w:pPr>
              <w:ind w:right="-108"/>
              <w:rPr>
                <w:rFonts w:ascii="Arial" w:hAnsi="Arial" w:cs="Arial"/>
                <w:b/>
                <w:sz w:val="18"/>
                <w:szCs w:val="18"/>
              </w:rPr>
            </w:pPr>
            <w:r w:rsidRPr="00D60E69">
              <w:rPr>
                <w:rFonts w:ascii="Arial" w:hAnsi="Arial" w:cs="Arial"/>
                <w:sz w:val="18"/>
                <w:szCs w:val="18"/>
              </w:rPr>
              <w:fldChar w:fldCharType="begin">
                <w:ffData>
                  <w:name w:val="Text4"/>
                  <w:enabled/>
                  <w:calcOnExit w:val="0"/>
                  <w:textInput>
                    <w:maxLength w:val="2"/>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r w:rsidRPr="00D60E69">
              <w:rPr>
                <w:rFonts w:ascii="Arial" w:hAnsi="Arial" w:cs="Arial"/>
                <w:sz w:val="18"/>
                <w:szCs w:val="18"/>
              </w:rPr>
              <w:t xml:space="preserve"> / </w:t>
            </w:r>
            <w:r w:rsidRPr="00D60E69">
              <w:rPr>
                <w:rFonts w:ascii="Arial" w:hAnsi="Arial" w:cs="Arial"/>
                <w:sz w:val="18"/>
                <w:szCs w:val="18"/>
              </w:rPr>
              <w:fldChar w:fldCharType="begin">
                <w:ffData>
                  <w:name w:val="Text5"/>
                  <w:enabled/>
                  <w:calcOnExit w:val="0"/>
                  <w:textInput>
                    <w:maxLength w:val="2"/>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r w:rsidRPr="00D60E69">
              <w:rPr>
                <w:rFonts w:ascii="Arial" w:hAnsi="Arial" w:cs="Arial"/>
                <w:sz w:val="18"/>
                <w:szCs w:val="18"/>
              </w:rPr>
              <w:t xml:space="preserve"> / </w:t>
            </w:r>
            <w:r w:rsidRPr="00D60E69">
              <w:rPr>
                <w:rFonts w:ascii="Arial" w:hAnsi="Arial" w:cs="Arial"/>
                <w:sz w:val="18"/>
                <w:szCs w:val="18"/>
              </w:rPr>
              <w:fldChar w:fldCharType="begin">
                <w:ffData>
                  <w:name w:val="Text6"/>
                  <w:enabled/>
                  <w:calcOnExit w:val="0"/>
                  <w:textInput>
                    <w:maxLength w:val="4"/>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p>
        </w:tc>
      </w:tr>
      <w:tr w:rsidR="002762B9" w:rsidRPr="00D60E69" w14:paraId="389D2E90" w14:textId="77777777" w:rsidTr="00A27BEA">
        <w:tc>
          <w:tcPr>
            <w:tcW w:w="6172" w:type="dxa"/>
            <w:tcBorders>
              <w:top w:val="single" w:sz="4" w:space="0" w:color="auto"/>
              <w:bottom w:val="single" w:sz="4" w:space="0" w:color="auto"/>
              <w:right w:val="single" w:sz="4" w:space="0" w:color="auto"/>
            </w:tcBorders>
            <w:shd w:val="clear" w:color="auto" w:fill="F3F3F3"/>
          </w:tcPr>
          <w:p w14:paraId="1772823F" w14:textId="6CB9263F" w:rsidR="002762B9" w:rsidRPr="00D60E69" w:rsidRDefault="002762B9" w:rsidP="002762B9">
            <w:pPr>
              <w:ind w:left="720"/>
              <w:rPr>
                <w:rFonts w:ascii="Arial" w:hAnsi="Arial" w:cs="Arial"/>
                <w:sz w:val="18"/>
                <w:szCs w:val="18"/>
              </w:rPr>
            </w:pPr>
            <w:r w:rsidRPr="00D60E69">
              <w:rPr>
                <w:rFonts w:ascii="Arial" w:hAnsi="Arial" w:cs="Arial"/>
                <w:sz w:val="18"/>
                <w:szCs w:val="18"/>
              </w:rPr>
              <w:fldChar w:fldCharType="begin">
                <w:ffData>
                  <w:name w:val="Check1"/>
                  <w:enabled/>
                  <w:calcOnExit w:val="0"/>
                  <w:checkBox>
                    <w:sizeAuto/>
                    <w:default w:val="0"/>
                  </w:checkBox>
                </w:ffData>
              </w:fldChar>
            </w:r>
            <w:r w:rsidRPr="00D60E69">
              <w:rPr>
                <w:rFonts w:ascii="Arial" w:hAnsi="Arial" w:cs="Arial"/>
                <w:sz w:val="18"/>
                <w:szCs w:val="18"/>
              </w:rPr>
              <w:instrText xml:space="preserve"> FORMCHECKBOX </w:instrText>
            </w:r>
            <w:r w:rsidR="00104FBC">
              <w:rPr>
                <w:rFonts w:ascii="Arial" w:hAnsi="Arial" w:cs="Arial"/>
                <w:sz w:val="18"/>
                <w:szCs w:val="18"/>
              </w:rPr>
            </w:r>
            <w:r w:rsidR="00104FBC">
              <w:rPr>
                <w:rFonts w:ascii="Arial" w:hAnsi="Arial" w:cs="Arial"/>
                <w:sz w:val="18"/>
                <w:szCs w:val="18"/>
              </w:rPr>
              <w:fldChar w:fldCharType="separate"/>
            </w:r>
            <w:r w:rsidRPr="00D60E69">
              <w:rPr>
                <w:rFonts w:ascii="Arial" w:hAnsi="Arial" w:cs="Arial"/>
                <w:sz w:val="18"/>
                <w:szCs w:val="18"/>
              </w:rPr>
              <w:fldChar w:fldCharType="end"/>
            </w:r>
            <w:r w:rsidRPr="00D60E69">
              <w:rPr>
                <w:rFonts w:ascii="Arial" w:hAnsi="Arial" w:cs="Arial"/>
                <w:sz w:val="18"/>
                <w:szCs w:val="18"/>
              </w:rPr>
              <w:t xml:space="preserve"> </w:t>
            </w:r>
            <w:r w:rsidR="00A9347D">
              <w:rPr>
                <w:rFonts w:ascii="Arial" w:hAnsi="Arial" w:cs="Arial"/>
                <w:sz w:val="18"/>
                <w:szCs w:val="18"/>
              </w:rPr>
              <w:t>If entitled to a f</w:t>
            </w:r>
            <w:r w:rsidRPr="00D60E69">
              <w:rPr>
                <w:rFonts w:ascii="Arial" w:hAnsi="Arial" w:cs="Arial"/>
                <w:sz w:val="18"/>
                <w:szCs w:val="18"/>
              </w:rPr>
              <w:t>ee refund</w:t>
            </w:r>
            <w:r w:rsidR="00A9347D">
              <w:rPr>
                <w:rFonts w:ascii="Arial" w:hAnsi="Arial" w:cs="Arial"/>
                <w:sz w:val="18"/>
                <w:szCs w:val="18"/>
              </w:rPr>
              <w:t xml:space="preserve">, </w:t>
            </w:r>
            <w:r>
              <w:rPr>
                <w:rFonts w:ascii="Arial" w:hAnsi="Arial" w:cs="Arial"/>
                <w:sz w:val="18"/>
                <w:szCs w:val="18"/>
              </w:rPr>
              <w:t>process and issue</w:t>
            </w:r>
          </w:p>
        </w:tc>
        <w:tc>
          <w:tcPr>
            <w:tcW w:w="3042" w:type="dxa"/>
            <w:tcBorders>
              <w:top w:val="single" w:sz="4" w:space="0" w:color="auto"/>
              <w:left w:val="single" w:sz="4" w:space="0" w:color="auto"/>
              <w:bottom w:val="single" w:sz="4" w:space="0" w:color="auto"/>
              <w:right w:val="single" w:sz="4" w:space="0" w:color="auto"/>
            </w:tcBorders>
            <w:shd w:val="clear" w:color="auto" w:fill="F3F3F3"/>
          </w:tcPr>
          <w:p w14:paraId="1EFB75E4" w14:textId="77777777" w:rsidR="002762B9" w:rsidRPr="00D60E69" w:rsidRDefault="002762B9" w:rsidP="002762B9">
            <w:pPr>
              <w:rPr>
                <w:rFonts w:ascii="Arial" w:hAnsi="Arial" w:cs="Arial"/>
                <w:b/>
                <w:sz w:val="18"/>
                <w:szCs w:val="18"/>
              </w:rPr>
            </w:pPr>
            <w:r w:rsidRPr="00D60E69">
              <w:rPr>
                <w:rFonts w:ascii="Arial" w:hAnsi="Arial" w:cs="Arial"/>
                <w:sz w:val="18"/>
                <w:szCs w:val="18"/>
              </w:rPr>
              <w:fldChar w:fldCharType="begin">
                <w:ffData>
                  <w:name w:val=""/>
                  <w:enabled/>
                  <w:calcOnExit w:val="0"/>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p>
        </w:tc>
        <w:tc>
          <w:tcPr>
            <w:tcW w:w="1559" w:type="dxa"/>
            <w:tcBorders>
              <w:top w:val="single" w:sz="4" w:space="0" w:color="auto"/>
              <w:left w:val="single" w:sz="4" w:space="0" w:color="auto"/>
              <w:bottom w:val="single" w:sz="4" w:space="0" w:color="auto"/>
            </w:tcBorders>
            <w:shd w:val="clear" w:color="auto" w:fill="F3F3F3"/>
          </w:tcPr>
          <w:p w14:paraId="2FE67EDA" w14:textId="77777777" w:rsidR="002762B9" w:rsidRPr="00D60E69" w:rsidRDefault="002762B9" w:rsidP="002762B9">
            <w:pPr>
              <w:ind w:right="-108"/>
              <w:rPr>
                <w:rFonts w:ascii="Arial" w:hAnsi="Arial" w:cs="Arial"/>
                <w:b/>
                <w:sz w:val="18"/>
                <w:szCs w:val="18"/>
              </w:rPr>
            </w:pPr>
            <w:r w:rsidRPr="00D60E69">
              <w:rPr>
                <w:rFonts w:ascii="Arial" w:hAnsi="Arial" w:cs="Arial"/>
                <w:sz w:val="18"/>
                <w:szCs w:val="18"/>
              </w:rPr>
              <w:fldChar w:fldCharType="begin">
                <w:ffData>
                  <w:name w:val="Text4"/>
                  <w:enabled/>
                  <w:calcOnExit w:val="0"/>
                  <w:textInput>
                    <w:maxLength w:val="2"/>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r w:rsidRPr="00D60E69">
              <w:rPr>
                <w:rFonts w:ascii="Arial" w:hAnsi="Arial" w:cs="Arial"/>
                <w:sz w:val="18"/>
                <w:szCs w:val="18"/>
              </w:rPr>
              <w:t xml:space="preserve"> / </w:t>
            </w:r>
            <w:r w:rsidRPr="00D60E69">
              <w:rPr>
                <w:rFonts w:ascii="Arial" w:hAnsi="Arial" w:cs="Arial"/>
                <w:sz w:val="18"/>
                <w:szCs w:val="18"/>
              </w:rPr>
              <w:fldChar w:fldCharType="begin">
                <w:ffData>
                  <w:name w:val="Text5"/>
                  <w:enabled/>
                  <w:calcOnExit w:val="0"/>
                  <w:textInput>
                    <w:maxLength w:val="2"/>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r w:rsidRPr="00D60E69">
              <w:rPr>
                <w:rFonts w:ascii="Arial" w:hAnsi="Arial" w:cs="Arial"/>
                <w:sz w:val="18"/>
                <w:szCs w:val="18"/>
              </w:rPr>
              <w:t xml:space="preserve"> / </w:t>
            </w:r>
            <w:r w:rsidRPr="00D60E69">
              <w:rPr>
                <w:rFonts w:ascii="Arial" w:hAnsi="Arial" w:cs="Arial"/>
                <w:sz w:val="18"/>
                <w:szCs w:val="18"/>
              </w:rPr>
              <w:fldChar w:fldCharType="begin">
                <w:ffData>
                  <w:name w:val="Text6"/>
                  <w:enabled/>
                  <w:calcOnExit w:val="0"/>
                  <w:textInput>
                    <w:maxLength w:val="4"/>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p>
        </w:tc>
      </w:tr>
      <w:tr w:rsidR="00A27BEA" w:rsidRPr="00D60E69" w14:paraId="08CF8B4B" w14:textId="77777777" w:rsidTr="00A27BEA">
        <w:tc>
          <w:tcPr>
            <w:tcW w:w="6172" w:type="dxa"/>
            <w:tcBorders>
              <w:top w:val="single" w:sz="4" w:space="0" w:color="auto"/>
              <w:bottom w:val="single" w:sz="4" w:space="0" w:color="auto"/>
              <w:right w:val="single" w:sz="4" w:space="0" w:color="auto"/>
            </w:tcBorders>
            <w:shd w:val="clear" w:color="auto" w:fill="F3F3F3"/>
          </w:tcPr>
          <w:p w14:paraId="01101B17" w14:textId="609FA087" w:rsidR="00A27BEA" w:rsidRPr="00A27BEA" w:rsidRDefault="00A27BEA" w:rsidP="00A27BEA">
            <w:pPr>
              <w:ind w:left="313" w:hanging="313"/>
              <w:rPr>
                <w:rFonts w:ascii="Arial" w:hAnsi="Arial" w:cs="Arial"/>
                <w:iCs/>
                <w:sz w:val="18"/>
                <w:szCs w:val="18"/>
              </w:rPr>
            </w:pPr>
            <w:r w:rsidRPr="00D60E69">
              <w:rPr>
                <w:rFonts w:ascii="Arial" w:hAnsi="Arial" w:cs="Arial"/>
                <w:sz w:val="18"/>
                <w:szCs w:val="18"/>
              </w:rPr>
              <w:fldChar w:fldCharType="begin">
                <w:ffData>
                  <w:name w:val="Check1"/>
                  <w:enabled/>
                  <w:calcOnExit w:val="0"/>
                  <w:checkBox>
                    <w:sizeAuto/>
                    <w:default w:val="0"/>
                  </w:checkBox>
                </w:ffData>
              </w:fldChar>
            </w:r>
            <w:r w:rsidRPr="00D60E69">
              <w:rPr>
                <w:rFonts w:ascii="Arial" w:hAnsi="Arial" w:cs="Arial"/>
                <w:sz w:val="18"/>
                <w:szCs w:val="18"/>
              </w:rPr>
              <w:instrText xml:space="preserve"> FORMCHECKBOX </w:instrText>
            </w:r>
            <w:r w:rsidR="00104FBC">
              <w:rPr>
                <w:rFonts w:ascii="Arial" w:hAnsi="Arial" w:cs="Arial"/>
                <w:sz w:val="18"/>
                <w:szCs w:val="18"/>
              </w:rPr>
            </w:r>
            <w:r w:rsidR="00104FBC">
              <w:rPr>
                <w:rFonts w:ascii="Arial" w:hAnsi="Arial" w:cs="Arial"/>
                <w:sz w:val="18"/>
                <w:szCs w:val="18"/>
              </w:rPr>
              <w:fldChar w:fldCharType="separate"/>
            </w:r>
            <w:r w:rsidRPr="00D60E69">
              <w:rPr>
                <w:rFonts w:ascii="Arial" w:hAnsi="Arial" w:cs="Arial"/>
                <w:sz w:val="18"/>
                <w:szCs w:val="18"/>
              </w:rPr>
              <w:fldChar w:fldCharType="end"/>
            </w:r>
            <w:r w:rsidRPr="00D60E69">
              <w:rPr>
                <w:rFonts w:ascii="Arial" w:hAnsi="Arial" w:cs="Arial"/>
                <w:sz w:val="18"/>
                <w:szCs w:val="18"/>
              </w:rPr>
              <w:t xml:space="preserve"> </w:t>
            </w:r>
            <w:r w:rsidRPr="00983228">
              <w:rPr>
                <w:rFonts w:ascii="Arial" w:hAnsi="Arial" w:cs="Arial"/>
                <w:iCs/>
                <w:sz w:val="18"/>
                <w:szCs w:val="18"/>
              </w:rPr>
              <w:t>Evidence &amp; completed application saved to the student documents section of SMS.</w:t>
            </w:r>
            <w:r w:rsidRPr="00D60E69">
              <w:rPr>
                <w:rFonts w:ascii="Arial" w:hAnsi="Arial" w:cs="Arial"/>
                <w:i/>
                <w:sz w:val="18"/>
                <w:szCs w:val="18"/>
              </w:rPr>
              <w:t xml:space="preserve"> </w:t>
            </w:r>
          </w:p>
        </w:tc>
        <w:tc>
          <w:tcPr>
            <w:tcW w:w="3042" w:type="dxa"/>
            <w:tcBorders>
              <w:top w:val="single" w:sz="4" w:space="0" w:color="auto"/>
              <w:left w:val="single" w:sz="4" w:space="0" w:color="auto"/>
              <w:bottom w:val="single" w:sz="4" w:space="0" w:color="auto"/>
              <w:right w:val="single" w:sz="4" w:space="0" w:color="auto"/>
            </w:tcBorders>
            <w:shd w:val="clear" w:color="auto" w:fill="F3F3F3"/>
          </w:tcPr>
          <w:p w14:paraId="61EBED7D" w14:textId="43ED6259" w:rsidR="00A27BEA" w:rsidRPr="00D60E69" w:rsidRDefault="00A27BEA" w:rsidP="00A27BEA">
            <w:pPr>
              <w:rPr>
                <w:rFonts w:ascii="Arial" w:hAnsi="Arial" w:cs="Arial"/>
                <w:b/>
                <w:sz w:val="18"/>
                <w:szCs w:val="18"/>
              </w:rPr>
            </w:pPr>
            <w:r w:rsidRPr="00D60E69">
              <w:rPr>
                <w:rFonts w:ascii="Arial" w:hAnsi="Arial" w:cs="Arial"/>
                <w:sz w:val="18"/>
                <w:szCs w:val="18"/>
              </w:rPr>
              <w:fldChar w:fldCharType="begin">
                <w:ffData>
                  <w:name w:val=""/>
                  <w:enabled/>
                  <w:calcOnExit w:val="0"/>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3F3F3"/>
          </w:tcPr>
          <w:p w14:paraId="3302ADBA" w14:textId="04E2C528" w:rsidR="00A27BEA" w:rsidRPr="00D60E69" w:rsidRDefault="00A27BEA" w:rsidP="00A27BEA">
            <w:pPr>
              <w:rPr>
                <w:rFonts w:ascii="Arial" w:hAnsi="Arial" w:cs="Arial"/>
                <w:b/>
                <w:sz w:val="18"/>
                <w:szCs w:val="18"/>
              </w:rPr>
            </w:pPr>
            <w:r w:rsidRPr="00D60E69">
              <w:rPr>
                <w:rFonts w:ascii="Arial" w:hAnsi="Arial" w:cs="Arial"/>
                <w:sz w:val="18"/>
                <w:szCs w:val="18"/>
              </w:rPr>
              <w:fldChar w:fldCharType="begin">
                <w:ffData>
                  <w:name w:val="Text4"/>
                  <w:enabled/>
                  <w:calcOnExit w:val="0"/>
                  <w:textInput>
                    <w:maxLength w:val="2"/>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r w:rsidRPr="00D60E69">
              <w:rPr>
                <w:rFonts w:ascii="Arial" w:hAnsi="Arial" w:cs="Arial"/>
                <w:sz w:val="18"/>
                <w:szCs w:val="18"/>
              </w:rPr>
              <w:t xml:space="preserve"> / </w:t>
            </w:r>
            <w:r w:rsidRPr="00D60E69">
              <w:rPr>
                <w:rFonts w:ascii="Arial" w:hAnsi="Arial" w:cs="Arial"/>
                <w:sz w:val="18"/>
                <w:szCs w:val="18"/>
              </w:rPr>
              <w:fldChar w:fldCharType="begin">
                <w:ffData>
                  <w:name w:val="Text5"/>
                  <w:enabled/>
                  <w:calcOnExit w:val="0"/>
                  <w:textInput>
                    <w:maxLength w:val="2"/>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r w:rsidRPr="00D60E69">
              <w:rPr>
                <w:rFonts w:ascii="Arial" w:hAnsi="Arial" w:cs="Arial"/>
                <w:sz w:val="18"/>
                <w:szCs w:val="18"/>
              </w:rPr>
              <w:t xml:space="preserve"> / </w:t>
            </w:r>
            <w:r w:rsidRPr="00D60E69">
              <w:rPr>
                <w:rFonts w:ascii="Arial" w:hAnsi="Arial" w:cs="Arial"/>
                <w:sz w:val="18"/>
                <w:szCs w:val="18"/>
              </w:rPr>
              <w:fldChar w:fldCharType="begin">
                <w:ffData>
                  <w:name w:val="Text6"/>
                  <w:enabled/>
                  <w:calcOnExit w:val="0"/>
                  <w:textInput>
                    <w:maxLength w:val="4"/>
                  </w:textInput>
                </w:ffData>
              </w:fldChar>
            </w:r>
            <w:r w:rsidRPr="00D60E69">
              <w:rPr>
                <w:rFonts w:ascii="Arial" w:hAnsi="Arial" w:cs="Arial"/>
                <w:sz w:val="18"/>
                <w:szCs w:val="18"/>
              </w:rPr>
              <w:instrText xml:space="preserve"> FORMTEXT </w:instrText>
            </w:r>
            <w:r w:rsidRPr="00D60E69">
              <w:rPr>
                <w:rFonts w:ascii="Arial" w:hAnsi="Arial" w:cs="Arial"/>
                <w:sz w:val="18"/>
                <w:szCs w:val="18"/>
              </w:rPr>
            </w:r>
            <w:r w:rsidRPr="00D60E69">
              <w:rPr>
                <w:rFonts w:ascii="Arial" w:hAnsi="Arial" w:cs="Arial"/>
                <w:sz w:val="18"/>
                <w:szCs w:val="18"/>
              </w:rPr>
              <w:fldChar w:fldCharType="separate"/>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noProof/>
                <w:sz w:val="18"/>
                <w:szCs w:val="18"/>
              </w:rPr>
              <w:t> </w:t>
            </w:r>
            <w:r w:rsidRPr="00D60E69">
              <w:rPr>
                <w:rFonts w:ascii="Arial" w:hAnsi="Arial" w:cs="Arial"/>
                <w:sz w:val="18"/>
                <w:szCs w:val="18"/>
              </w:rPr>
              <w:fldChar w:fldCharType="end"/>
            </w:r>
          </w:p>
        </w:tc>
      </w:tr>
    </w:tbl>
    <w:p w14:paraId="1D1F841B" w14:textId="05385EE6" w:rsidR="000F34F3" w:rsidRDefault="000F34F3" w:rsidP="00070C74">
      <w:pPr>
        <w:tabs>
          <w:tab w:val="left" w:pos="6320"/>
        </w:tabs>
      </w:pPr>
    </w:p>
    <w:p w14:paraId="151DD5DD" w14:textId="77777777" w:rsidR="00125E25" w:rsidRDefault="00125E25" w:rsidP="00125E25">
      <w:pPr>
        <w:rPr>
          <w:rFonts w:ascii="Arial" w:hAnsi="Arial" w:cs="Arial"/>
          <w:b/>
          <w:bCs/>
          <w:color w:val="FF0000"/>
          <w:sz w:val="18"/>
          <w:szCs w:val="18"/>
        </w:rPr>
      </w:pPr>
      <w:r>
        <w:rPr>
          <w:rFonts w:ascii="Arial" w:hAnsi="Arial" w:cs="Arial"/>
          <w:b/>
          <w:bCs/>
          <w:color w:val="FF0000"/>
          <w:sz w:val="18"/>
          <w:szCs w:val="18"/>
        </w:rPr>
        <w:t>PRIVACY COLLECTION NOTICE</w:t>
      </w:r>
    </w:p>
    <w:p w14:paraId="34A2402D" w14:textId="77777777" w:rsidR="00125E25" w:rsidRDefault="00125E25" w:rsidP="00125E25">
      <w:pPr>
        <w:jc w:val="both"/>
        <w:rPr>
          <w:rFonts w:ascii="Arial" w:hAnsi="Arial" w:cs="Arial"/>
          <w:color w:val="FF0000"/>
          <w:sz w:val="18"/>
          <w:szCs w:val="18"/>
        </w:rPr>
      </w:pPr>
      <w:r>
        <w:rPr>
          <w:rFonts w:ascii="Arial" w:hAnsi="Arial" w:cs="Arial"/>
          <w:color w:val="FF0000"/>
          <w:sz w:val="18"/>
          <w:szCs w:val="18"/>
        </w:rPr>
        <w:t>Goulburn Ovens Institute of Technical and Further Education (GOTAFE) (ABN 33 549 081 413) is collecting your personal information for the purpose set out above. If you don’t provide your personal information, we may not be able to process this request.  </w:t>
      </w:r>
      <w:r>
        <w:rPr>
          <w:rFonts w:ascii="Arial" w:hAnsi="Arial" w:cs="Arial"/>
          <w:color w:val="FF0000"/>
          <w:sz w:val="18"/>
          <w:szCs w:val="18"/>
          <w:lang w:eastAsia="en-AU"/>
        </w:rPr>
        <w:t xml:space="preserve">We use, disclose and handle your personal information in accordance with our </w:t>
      </w:r>
      <w:hyperlink r:id="rId13" w:history="1">
        <w:r>
          <w:rPr>
            <w:rStyle w:val="Hyperlink"/>
            <w:rFonts w:ascii="Arial" w:hAnsi="Arial" w:cs="Arial"/>
            <w:color w:val="FF0000"/>
            <w:sz w:val="18"/>
            <w:szCs w:val="18"/>
            <w:lang w:eastAsia="en-AU"/>
          </w:rPr>
          <w:t>Privacy Policy</w:t>
        </w:r>
      </w:hyperlink>
      <w:r>
        <w:rPr>
          <w:rFonts w:ascii="Arial" w:hAnsi="Arial" w:cs="Arial"/>
          <w:color w:val="FF0000"/>
          <w:sz w:val="18"/>
          <w:szCs w:val="18"/>
          <w:lang w:eastAsia="en-AU"/>
        </w:rPr>
        <w:t xml:space="preserve">, and will only collect personal information that is relevant to, and necessary for, this request. We will not disclose your personal information to a third party for any reason other than for the primary purpose that it was collected, unless for a lawful secondary purpose.  GOTAFE’s Privacy Officer may be contacted </w:t>
      </w:r>
      <w:r>
        <w:rPr>
          <w:rFonts w:ascii="Arial" w:hAnsi="Arial" w:cs="Arial"/>
          <w:color w:val="FF0000"/>
          <w:sz w:val="18"/>
          <w:szCs w:val="18"/>
        </w:rPr>
        <w:t xml:space="preserve">for any </w:t>
      </w:r>
      <w:r>
        <w:rPr>
          <w:rFonts w:ascii="Arial" w:hAnsi="Arial" w:cs="Arial"/>
          <w:color w:val="FF0000"/>
          <w:sz w:val="18"/>
          <w:szCs w:val="18"/>
          <w:lang w:eastAsia="en-AU"/>
        </w:rPr>
        <w:t xml:space="preserve">enquiries or advice on privacy matters or to </w:t>
      </w:r>
      <w:r>
        <w:rPr>
          <w:rFonts w:ascii="Arial" w:hAnsi="Arial" w:cs="Arial"/>
          <w:color w:val="FF0000"/>
          <w:sz w:val="18"/>
          <w:szCs w:val="18"/>
        </w:rPr>
        <w:t xml:space="preserve">seek access to and correct personal information. Contact details are contained in the </w:t>
      </w:r>
      <w:hyperlink r:id="rId14" w:history="1">
        <w:r>
          <w:rPr>
            <w:rStyle w:val="Hyperlink"/>
            <w:rFonts w:ascii="Arial" w:hAnsi="Arial" w:cs="Arial"/>
            <w:color w:val="FF0000"/>
            <w:sz w:val="18"/>
            <w:szCs w:val="18"/>
            <w:lang w:eastAsia="en-AU"/>
          </w:rPr>
          <w:t>Privacy Policy</w:t>
        </w:r>
      </w:hyperlink>
      <w:r>
        <w:rPr>
          <w:rFonts w:ascii="Arial" w:hAnsi="Arial" w:cs="Arial"/>
          <w:color w:val="FF0000"/>
          <w:sz w:val="18"/>
          <w:szCs w:val="18"/>
        </w:rPr>
        <w:t>.</w:t>
      </w:r>
    </w:p>
    <w:p w14:paraId="5E9D51B4" w14:textId="77777777" w:rsidR="00125E25" w:rsidRPr="00D60E69" w:rsidRDefault="00125E25" w:rsidP="00070C74">
      <w:pPr>
        <w:tabs>
          <w:tab w:val="left" w:pos="6320"/>
        </w:tabs>
      </w:pPr>
    </w:p>
    <w:sectPr w:rsidR="00125E25" w:rsidRPr="00D60E69" w:rsidSect="00EA7307">
      <w:headerReference w:type="even" r:id="rId15"/>
      <w:headerReference w:type="default" r:id="rId16"/>
      <w:footerReference w:type="even" r:id="rId17"/>
      <w:footerReference w:type="default" r:id="rId18"/>
      <w:headerReference w:type="first" r:id="rId19"/>
      <w:footerReference w:type="first" r:id="rId20"/>
      <w:pgSz w:w="12240" w:h="15840"/>
      <w:pgMar w:top="1134" w:right="616" w:bottom="709" w:left="851" w:header="567"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17B8D" w14:textId="77777777" w:rsidR="00104FBC" w:rsidRDefault="00104FBC">
      <w:r>
        <w:separator/>
      </w:r>
    </w:p>
  </w:endnote>
  <w:endnote w:type="continuationSeparator" w:id="0">
    <w:p w14:paraId="72FAF644" w14:textId="77777777" w:rsidR="00104FBC" w:rsidRDefault="00104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CAD1" w14:textId="77777777" w:rsidR="00726AAA" w:rsidRDefault="00726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DA67" w14:textId="28659E90" w:rsidR="002833C4" w:rsidRDefault="003D5EFE" w:rsidP="005D755F">
    <w:pPr>
      <w:pStyle w:val="Footer"/>
      <w:pBdr>
        <w:top w:val="single" w:sz="4" w:space="1" w:color="auto"/>
      </w:pBdr>
      <w:tabs>
        <w:tab w:val="clear" w:pos="4320"/>
        <w:tab w:val="clear" w:pos="8640"/>
        <w:tab w:val="center" w:pos="5245"/>
        <w:tab w:val="right" w:pos="10490"/>
      </w:tabs>
      <w:rPr>
        <w:rFonts w:ascii="Arial" w:hAnsi="Arial" w:cs="Arial"/>
        <w:sz w:val="16"/>
        <w:szCs w:val="16"/>
      </w:rPr>
    </w:pPr>
    <w:r w:rsidRPr="0086211E">
      <w:rPr>
        <w:rFonts w:ascii="Arial" w:hAnsi="Arial" w:cs="Arial"/>
        <w:sz w:val="16"/>
        <w:szCs w:val="16"/>
      </w:rPr>
      <w:t>F</w:t>
    </w:r>
    <w:r w:rsidR="007E03F5">
      <w:rPr>
        <w:rFonts w:ascii="Arial" w:hAnsi="Arial" w:cs="Arial"/>
        <w:sz w:val="16"/>
        <w:szCs w:val="16"/>
      </w:rPr>
      <w:t>SA</w:t>
    </w:r>
    <w:r w:rsidRPr="0086211E">
      <w:rPr>
        <w:rFonts w:ascii="Arial" w:hAnsi="Arial" w:cs="Arial"/>
        <w:sz w:val="16"/>
        <w:szCs w:val="16"/>
      </w:rPr>
      <w:t>-</w:t>
    </w:r>
    <w:r w:rsidR="007E03F5">
      <w:rPr>
        <w:rFonts w:ascii="Arial" w:hAnsi="Arial" w:cs="Arial"/>
        <w:sz w:val="16"/>
        <w:szCs w:val="16"/>
      </w:rPr>
      <w:t>100</w:t>
    </w:r>
    <w:r w:rsidR="00331620">
      <w:rPr>
        <w:rFonts w:ascii="Arial" w:hAnsi="Arial" w:cs="Arial"/>
        <w:sz w:val="16"/>
        <w:szCs w:val="16"/>
      </w:rPr>
      <w:t xml:space="preserve"> Issued: </w:t>
    </w:r>
    <w:r w:rsidR="00823956">
      <w:rPr>
        <w:rFonts w:ascii="Arial" w:hAnsi="Arial" w:cs="Arial"/>
        <w:sz w:val="16"/>
        <w:szCs w:val="16"/>
      </w:rPr>
      <w:t>25</w:t>
    </w:r>
    <w:r w:rsidR="002833C4">
      <w:rPr>
        <w:rFonts w:ascii="Arial" w:hAnsi="Arial" w:cs="Arial"/>
        <w:sz w:val="16"/>
        <w:szCs w:val="16"/>
      </w:rPr>
      <w:t>/</w:t>
    </w:r>
    <w:r w:rsidR="00210CAC">
      <w:rPr>
        <w:rFonts w:ascii="Arial" w:hAnsi="Arial" w:cs="Arial"/>
        <w:sz w:val="16"/>
        <w:szCs w:val="16"/>
      </w:rPr>
      <w:t>0</w:t>
    </w:r>
    <w:r w:rsidR="00823956">
      <w:rPr>
        <w:rFonts w:ascii="Arial" w:hAnsi="Arial" w:cs="Arial"/>
        <w:sz w:val="16"/>
        <w:szCs w:val="16"/>
      </w:rPr>
      <w:t>9</w:t>
    </w:r>
    <w:r w:rsidR="00210CAC">
      <w:rPr>
        <w:rFonts w:ascii="Arial" w:hAnsi="Arial" w:cs="Arial"/>
        <w:sz w:val="16"/>
        <w:szCs w:val="16"/>
      </w:rPr>
      <w:t>/20</w:t>
    </w:r>
    <w:r w:rsidR="00CB6253">
      <w:rPr>
        <w:rFonts w:ascii="Arial" w:hAnsi="Arial" w:cs="Arial"/>
        <w:sz w:val="16"/>
        <w:szCs w:val="16"/>
      </w:rPr>
      <w:t>2</w:t>
    </w:r>
    <w:r w:rsidR="00823956">
      <w:rPr>
        <w:rFonts w:ascii="Arial" w:hAnsi="Arial" w:cs="Arial"/>
        <w:sz w:val="16"/>
        <w:szCs w:val="16"/>
      </w:rPr>
      <w:t>4</w:t>
    </w:r>
    <w:r w:rsidRPr="0086211E">
      <w:rPr>
        <w:rFonts w:ascii="Arial" w:hAnsi="Arial" w:cs="Arial"/>
        <w:sz w:val="16"/>
        <w:szCs w:val="16"/>
      </w:rPr>
      <w:tab/>
    </w:r>
    <w:r w:rsidR="009C7235" w:rsidRPr="009C7235">
      <w:rPr>
        <w:rFonts w:ascii="Arial" w:hAnsi="Arial" w:cs="Arial"/>
        <w:color w:val="C00000"/>
        <w:sz w:val="16"/>
        <w:szCs w:val="16"/>
      </w:rPr>
      <w:t>CLASSIFIED WHEN POPULATED</w:t>
    </w:r>
    <w:r w:rsidRPr="0086211E">
      <w:rPr>
        <w:rFonts w:ascii="Arial" w:hAnsi="Arial" w:cs="Arial"/>
        <w:sz w:val="16"/>
        <w:szCs w:val="16"/>
      </w:rPr>
      <w:tab/>
    </w:r>
    <w:r w:rsidR="009C7235" w:rsidRPr="009C7235">
      <w:rPr>
        <w:rFonts w:ascii="Arial" w:hAnsi="Arial" w:cs="Arial"/>
        <w:sz w:val="16"/>
        <w:szCs w:val="16"/>
      </w:rPr>
      <w:t xml:space="preserve">Page </w:t>
    </w:r>
    <w:r w:rsidR="009C7235" w:rsidRPr="009C7235">
      <w:rPr>
        <w:rFonts w:ascii="Arial" w:hAnsi="Arial" w:cs="Arial"/>
        <w:sz w:val="16"/>
        <w:szCs w:val="16"/>
      </w:rPr>
      <w:fldChar w:fldCharType="begin"/>
    </w:r>
    <w:r w:rsidR="009C7235" w:rsidRPr="009C7235">
      <w:rPr>
        <w:rFonts w:ascii="Arial" w:hAnsi="Arial" w:cs="Arial"/>
        <w:sz w:val="16"/>
        <w:szCs w:val="16"/>
      </w:rPr>
      <w:instrText xml:space="preserve"> PAGE  \* Arabic  \* MERGEFORMAT </w:instrText>
    </w:r>
    <w:r w:rsidR="009C7235" w:rsidRPr="009C7235">
      <w:rPr>
        <w:rFonts w:ascii="Arial" w:hAnsi="Arial" w:cs="Arial"/>
        <w:sz w:val="16"/>
        <w:szCs w:val="16"/>
      </w:rPr>
      <w:fldChar w:fldCharType="separate"/>
    </w:r>
    <w:r w:rsidR="009C7235" w:rsidRPr="009C7235">
      <w:rPr>
        <w:rFonts w:ascii="Arial" w:hAnsi="Arial" w:cs="Arial"/>
        <w:noProof/>
        <w:sz w:val="16"/>
        <w:szCs w:val="16"/>
      </w:rPr>
      <w:t>1</w:t>
    </w:r>
    <w:r w:rsidR="009C7235" w:rsidRPr="009C7235">
      <w:rPr>
        <w:rFonts w:ascii="Arial" w:hAnsi="Arial" w:cs="Arial"/>
        <w:sz w:val="16"/>
        <w:szCs w:val="16"/>
      </w:rPr>
      <w:fldChar w:fldCharType="end"/>
    </w:r>
    <w:r w:rsidR="009C7235" w:rsidRPr="009C7235">
      <w:rPr>
        <w:rFonts w:ascii="Arial" w:hAnsi="Arial" w:cs="Arial"/>
        <w:sz w:val="16"/>
        <w:szCs w:val="16"/>
      </w:rPr>
      <w:t xml:space="preserve"> of </w:t>
    </w:r>
    <w:r w:rsidR="009C7235" w:rsidRPr="009C7235">
      <w:rPr>
        <w:rFonts w:ascii="Arial" w:hAnsi="Arial" w:cs="Arial"/>
        <w:sz w:val="16"/>
        <w:szCs w:val="16"/>
      </w:rPr>
      <w:fldChar w:fldCharType="begin"/>
    </w:r>
    <w:r w:rsidR="009C7235" w:rsidRPr="009C7235">
      <w:rPr>
        <w:rFonts w:ascii="Arial" w:hAnsi="Arial" w:cs="Arial"/>
        <w:sz w:val="16"/>
        <w:szCs w:val="16"/>
      </w:rPr>
      <w:instrText xml:space="preserve"> NUMPAGES  \* Arabic  \* MERGEFORMAT </w:instrText>
    </w:r>
    <w:r w:rsidR="009C7235" w:rsidRPr="009C7235">
      <w:rPr>
        <w:rFonts w:ascii="Arial" w:hAnsi="Arial" w:cs="Arial"/>
        <w:sz w:val="16"/>
        <w:szCs w:val="16"/>
      </w:rPr>
      <w:fldChar w:fldCharType="separate"/>
    </w:r>
    <w:r w:rsidR="009C7235" w:rsidRPr="009C7235">
      <w:rPr>
        <w:rFonts w:ascii="Arial" w:hAnsi="Arial" w:cs="Arial"/>
        <w:noProof/>
        <w:sz w:val="16"/>
        <w:szCs w:val="16"/>
      </w:rPr>
      <w:t>2</w:t>
    </w:r>
    <w:r w:rsidR="009C7235" w:rsidRPr="009C7235">
      <w:rPr>
        <w:rFonts w:ascii="Arial" w:hAnsi="Arial" w:cs="Arial"/>
        <w:sz w:val="16"/>
        <w:szCs w:val="16"/>
      </w:rPr>
      <w:fldChar w:fldCharType="end"/>
    </w:r>
  </w:p>
  <w:p w14:paraId="0C905A36" w14:textId="2699A9F9" w:rsidR="00331620" w:rsidRPr="0086211E" w:rsidRDefault="005D755F" w:rsidP="002474F7">
    <w:pPr>
      <w:pStyle w:val="Footer"/>
      <w:pBdr>
        <w:top w:val="single" w:sz="4" w:space="1" w:color="auto"/>
      </w:pBdr>
      <w:tabs>
        <w:tab w:val="clear" w:pos="8640"/>
        <w:tab w:val="right" w:pos="10490"/>
      </w:tabs>
      <w:rPr>
        <w:rFonts w:ascii="Arial" w:hAnsi="Arial" w:cs="Arial"/>
        <w:sz w:val="16"/>
        <w:szCs w:val="16"/>
      </w:rPr>
    </w:pPr>
    <w:r w:rsidRPr="005D755F">
      <w:rPr>
        <w:rFonts w:ascii="Arial" w:hAnsi="Arial" w:cs="Arial"/>
        <w:sz w:val="16"/>
        <w:szCs w:val="16"/>
      </w:rPr>
      <w:t>RTO 3094 | CRICOS 03654D</w:t>
    </w:r>
    <w:r w:rsidR="002833C4">
      <w:rPr>
        <w:rFonts w:ascii="Arial" w:hAnsi="Arial" w:cs="Arial"/>
        <w:sz w:val="16"/>
        <w:szCs w:val="16"/>
      </w:rPr>
      <w:tab/>
    </w:r>
    <w:r w:rsidR="002833C4">
      <w:rPr>
        <w:rFonts w:ascii="Arial" w:hAnsi="Arial" w:cs="Arial"/>
        <w:sz w:val="16"/>
        <w:szCs w:val="16"/>
      </w:rPr>
      <w:tab/>
    </w:r>
    <w:r w:rsidR="009C7235">
      <w:rPr>
        <w:rFonts w:ascii="Arial" w:hAnsi="Arial" w:cs="Arial"/>
        <w:sz w:val="16"/>
        <w:szCs w:val="16"/>
      </w:rPr>
      <w:t xml:space="preserve"> </w:t>
    </w:r>
    <w:r w:rsidR="0086211E">
      <w:rPr>
        <w:rFonts w:ascii="Arial" w:hAnsi="Arial" w:cs="Arial"/>
        <w:sz w:val="16"/>
        <w:szCs w:val="16"/>
      </w:rPr>
      <w:t xml:space="preserve">© </w:t>
    </w:r>
    <w:r w:rsidR="009C7235">
      <w:rPr>
        <w:rFonts w:ascii="Arial" w:hAnsi="Arial" w:cs="Arial"/>
        <w:sz w:val="16"/>
        <w:szCs w:val="16"/>
      </w:rPr>
      <w:t>GO</w:t>
    </w:r>
    <w:r w:rsidR="0086211E">
      <w:rPr>
        <w:rFonts w:ascii="Arial" w:hAnsi="Arial" w:cs="Arial"/>
        <w:sz w:val="16"/>
        <w:szCs w:val="16"/>
      </w:rPr>
      <w:t>TAFE</w:t>
    </w:r>
    <w:r w:rsidR="009C7235">
      <w:rPr>
        <w:rFonts w:ascii="Arial" w:hAnsi="Arial" w:cs="Arial"/>
        <w:sz w:val="16"/>
        <w:szCs w:val="16"/>
      </w:rPr>
      <w:t xml:space="preserve"> 202</w:t>
    </w:r>
    <w:r w:rsidR="00726AAA">
      <w:rPr>
        <w:rFonts w:ascii="Arial" w:hAnsi="Arial" w:cs="Arial"/>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0B4D" w14:textId="77777777" w:rsidR="00726AAA" w:rsidRDefault="00726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3B560" w14:textId="77777777" w:rsidR="00104FBC" w:rsidRDefault="00104FBC">
      <w:r>
        <w:separator/>
      </w:r>
    </w:p>
  </w:footnote>
  <w:footnote w:type="continuationSeparator" w:id="0">
    <w:p w14:paraId="4F93ADD2" w14:textId="77777777" w:rsidR="00104FBC" w:rsidRDefault="00104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527D" w14:textId="77777777" w:rsidR="00726AAA" w:rsidRDefault="00726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AA2E" w14:textId="67A0B34C" w:rsidR="00070C74" w:rsidRPr="009C7235" w:rsidRDefault="000E4F9D" w:rsidP="009C7235">
    <w:pPr>
      <w:ind w:left="-142"/>
      <w:rPr>
        <w:rFonts w:ascii="Arial" w:hAnsi="Arial" w:cs="Arial"/>
        <w:b/>
        <w:sz w:val="28"/>
        <w:szCs w:val="28"/>
      </w:rPr>
    </w:pPr>
    <w:r>
      <w:rPr>
        <w:rFonts w:ascii="Arial" w:hAnsi="Arial" w:cs="Arial"/>
        <w:b/>
        <w:noProof/>
        <w:sz w:val="28"/>
        <w:szCs w:val="28"/>
      </w:rPr>
      <w:drawing>
        <wp:anchor distT="0" distB="0" distL="114300" distR="114300" simplePos="0" relativeHeight="251657216" behindDoc="1" locked="0" layoutInCell="1" allowOverlap="1" wp14:anchorId="7FE09A39" wp14:editId="29177B16">
          <wp:simplePos x="0" y="0"/>
          <wp:positionH relativeFrom="column">
            <wp:posOffset>5187147</wp:posOffset>
          </wp:positionH>
          <wp:positionV relativeFrom="paragraph">
            <wp:posOffset>-196419</wp:posOffset>
          </wp:positionV>
          <wp:extent cx="1426210" cy="525145"/>
          <wp:effectExtent l="0" t="0" r="254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9C7235" w:rsidRPr="003523B0">
      <w:rPr>
        <w:rFonts w:ascii="Arial" w:hAnsi="Arial" w:cs="Arial"/>
        <w:b/>
        <w:sz w:val="28"/>
        <w:szCs w:val="28"/>
      </w:rPr>
      <w:t>Advanced Standing - Credit Transfer and RPL Application</w:t>
    </w:r>
  </w:p>
  <w:p w14:paraId="3DD29455" w14:textId="77777777" w:rsidR="00B76C7E" w:rsidRPr="00B76C7E" w:rsidRDefault="00B76C7E" w:rsidP="00B76C7E">
    <w:pPr>
      <w:pStyle w:val="Header"/>
      <w:rPr>
        <w:rFonts w:ascii="Arial" w:hAnsi="Arial" w:cs="Arial"/>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4BC3" w14:textId="77777777" w:rsidR="00726AAA" w:rsidRDefault="00726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4A09"/>
    <w:multiLevelType w:val="hybridMultilevel"/>
    <w:tmpl w:val="211CAFE2"/>
    <w:lvl w:ilvl="0" w:tplc="70CA5400">
      <w:start w:val="1"/>
      <w:numFmt w:val="decimal"/>
      <w:lvlText w:val="%1."/>
      <w:lvlJc w:val="left"/>
      <w:pPr>
        <w:tabs>
          <w:tab w:val="num" w:pos="360"/>
        </w:tabs>
        <w:ind w:left="360" w:hanging="360"/>
      </w:pPr>
      <w:rPr>
        <w:rFonts w:hint="default"/>
      </w:rPr>
    </w:lvl>
    <w:lvl w:ilvl="1" w:tplc="84FC377E">
      <w:start w:val="3"/>
      <w:numFmt w:val="bullet"/>
      <w:lvlText w:val=""/>
      <w:lvlJc w:val="left"/>
      <w:pPr>
        <w:tabs>
          <w:tab w:val="num" w:pos="1095"/>
        </w:tabs>
        <w:ind w:left="1095" w:hanging="375"/>
      </w:pPr>
      <w:rPr>
        <w:rFonts w:ascii="Wingdings" w:eastAsia="Times New Roman" w:hAnsi="Wingdings" w:cs="Arial" w:hint="default"/>
        <w:b w:val="0"/>
      </w:rPr>
    </w:lvl>
    <w:lvl w:ilvl="2" w:tplc="A0FECF76">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F41B03"/>
    <w:multiLevelType w:val="hybridMultilevel"/>
    <w:tmpl w:val="35AEBB26"/>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E10EEF"/>
    <w:multiLevelType w:val="hybridMultilevel"/>
    <w:tmpl w:val="182CA7F8"/>
    <w:lvl w:ilvl="0" w:tplc="2FCC07F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0B7A7C7F"/>
    <w:multiLevelType w:val="hybridMultilevel"/>
    <w:tmpl w:val="C3B228E2"/>
    <w:lvl w:ilvl="0" w:tplc="0409000F">
      <w:start w:val="1"/>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F86D42"/>
    <w:multiLevelType w:val="hybridMultilevel"/>
    <w:tmpl w:val="A74A7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576BE7"/>
    <w:multiLevelType w:val="hybridMultilevel"/>
    <w:tmpl w:val="38A46B4C"/>
    <w:lvl w:ilvl="0" w:tplc="114E60BA">
      <w:start w:val="3"/>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D019D8"/>
    <w:multiLevelType w:val="hybridMultilevel"/>
    <w:tmpl w:val="F54E3D66"/>
    <w:lvl w:ilvl="0" w:tplc="0C090001">
      <w:start w:val="1"/>
      <w:numFmt w:val="bullet"/>
      <w:lvlText w:val=""/>
      <w:lvlJc w:val="left"/>
      <w:pPr>
        <w:tabs>
          <w:tab w:val="num" w:pos="1080"/>
        </w:tabs>
        <w:ind w:left="1080" w:hanging="360"/>
      </w:pPr>
      <w:rPr>
        <w:rFonts w:ascii="Symbol" w:hAnsi="Symbol" w:hint="default"/>
      </w:rPr>
    </w:lvl>
    <w:lvl w:ilvl="1" w:tplc="073CCB6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ECD0CC7"/>
    <w:multiLevelType w:val="hybridMultilevel"/>
    <w:tmpl w:val="B9B4C1BA"/>
    <w:lvl w:ilvl="0" w:tplc="BED812E4">
      <w:start w:val="1"/>
      <w:numFmt w:val="bullet"/>
      <w:lvlText w:val="ü"/>
      <w:lvlJc w:val="left"/>
      <w:pPr>
        <w:ind w:left="9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BB301D"/>
    <w:multiLevelType w:val="hybridMultilevel"/>
    <w:tmpl w:val="0C36E682"/>
    <w:lvl w:ilvl="0" w:tplc="86F4AE74">
      <w:start w:val="2"/>
      <w:numFmt w:val="upp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06414A"/>
    <w:multiLevelType w:val="hybridMultilevel"/>
    <w:tmpl w:val="07B60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B01506"/>
    <w:multiLevelType w:val="hybridMultilevel"/>
    <w:tmpl w:val="5D18E274"/>
    <w:lvl w:ilvl="0" w:tplc="0C090001">
      <w:start w:val="1"/>
      <w:numFmt w:val="bullet"/>
      <w:lvlText w:val=""/>
      <w:lvlJc w:val="left"/>
      <w:pPr>
        <w:ind w:left="9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EE1848"/>
    <w:multiLevelType w:val="hybridMultilevel"/>
    <w:tmpl w:val="5F1E8876"/>
    <w:lvl w:ilvl="0" w:tplc="0D3611EC">
      <w:start w:val="1"/>
      <w:numFmt w:val="decimal"/>
      <w:lvlText w:val="%1."/>
      <w:lvlJc w:val="left"/>
      <w:pPr>
        <w:tabs>
          <w:tab w:val="num" w:pos="360"/>
        </w:tabs>
        <w:ind w:left="360" w:hanging="360"/>
      </w:pPr>
      <w:rPr>
        <w:rFonts w:hint="default"/>
      </w:rPr>
    </w:lvl>
    <w:lvl w:ilvl="1" w:tplc="0C090001">
      <w:start w:val="1"/>
      <w:numFmt w:val="bullet"/>
      <w:lvlText w:val=""/>
      <w:lvlJc w:val="left"/>
      <w:pPr>
        <w:tabs>
          <w:tab w:val="num" w:pos="1095"/>
        </w:tabs>
        <w:ind w:left="1095" w:hanging="375"/>
      </w:pPr>
      <w:rPr>
        <w:rFonts w:ascii="Symbol" w:hAnsi="Symbol" w:hint="default"/>
        <w:b w:val="0"/>
      </w:rPr>
    </w:lvl>
    <w:lvl w:ilvl="2" w:tplc="A0FECF76">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0504D38"/>
    <w:multiLevelType w:val="hybridMultilevel"/>
    <w:tmpl w:val="6A34E8EE"/>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3" w15:restartNumberingAfterBreak="0">
    <w:nsid w:val="20E51801"/>
    <w:multiLevelType w:val="hybridMultilevel"/>
    <w:tmpl w:val="38C0AF5E"/>
    <w:lvl w:ilvl="0" w:tplc="04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D83DE6"/>
    <w:multiLevelType w:val="hybridMultilevel"/>
    <w:tmpl w:val="3C46D914"/>
    <w:lvl w:ilvl="0" w:tplc="0409000F">
      <w:start w:val="2"/>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15:restartNumberingAfterBreak="0">
    <w:nsid w:val="30141D86"/>
    <w:multiLevelType w:val="hybridMultilevel"/>
    <w:tmpl w:val="64C6879A"/>
    <w:lvl w:ilvl="0" w:tplc="7B96B912">
      <w:start w:val="1"/>
      <w:numFmt w:val="upperLetter"/>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9D3CB0"/>
    <w:multiLevelType w:val="hybridMultilevel"/>
    <w:tmpl w:val="6FDA813A"/>
    <w:lvl w:ilvl="0" w:tplc="0C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7" w15:restartNumberingAfterBreak="0">
    <w:nsid w:val="34253500"/>
    <w:multiLevelType w:val="hybridMultilevel"/>
    <w:tmpl w:val="FA60E504"/>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8" w15:restartNumberingAfterBreak="0">
    <w:nsid w:val="3516465F"/>
    <w:multiLevelType w:val="hybridMultilevel"/>
    <w:tmpl w:val="2A6A6A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DC09DB"/>
    <w:multiLevelType w:val="hybridMultilevel"/>
    <w:tmpl w:val="9B2207C8"/>
    <w:lvl w:ilvl="0" w:tplc="0C090001">
      <w:start w:val="1"/>
      <w:numFmt w:val="bullet"/>
      <w:lvlText w:val=""/>
      <w:lvlJc w:val="left"/>
      <w:pPr>
        <w:tabs>
          <w:tab w:val="num" w:pos="750"/>
        </w:tabs>
        <w:ind w:left="750" w:hanging="390"/>
      </w:pPr>
      <w:rPr>
        <w:rFonts w:ascii="Symbol" w:hAnsi="Symbol"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E63F39"/>
    <w:multiLevelType w:val="hybridMultilevel"/>
    <w:tmpl w:val="64C69A5A"/>
    <w:lvl w:ilvl="0" w:tplc="0C090001">
      <w:start w:val="1"/>
      <w:numFmt w:val="bullet"/>
      <w:lvlText w:val=""/>
      <w:lvlJc w:val="left"/>
      <w:pPr>
        <w:tabs>
          <w:tab w:val="num" w:pos="1080"/>
        </w:tabs>
        <w:ind w:left="1080" w:hanging="360"/>
      </w:pPr>
      <w:rPr>
        <w:rFonts w:ascii="Symbol" w:hAnsi="Symbol" w:hint="default"/>
      </w:rPr>
    </w:lvl>
    <w:lvl w:ilvl="1" w:tplc="073CCB6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B2F2BD7"/>
    <w:multiLevelType w:val="hybridMultilevel"/>
    <w:tmpl w:val="1F1E2036"/>
    <w:lvl w:ilvl="0" w:tplc="43D0FC0C">
      <w:start w:val="1"/>
      <w:numFmt w:val="upperLetter"/>
      <w:lvlText w:val="%1."/>
      <w:lvlJc w:val="left"/>
      <w:pPr>
        <w:tabs>
          <w:tab w:val="num" w:pos="750"/>
        </w:tabs>
        <w:ind w:left="750" w:hanging="39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53143"/>
    <w:multiLevelType w:val="hybridMultilevel"/>
    <w:tmpl w:val="CA98E6B6"/>
    <w:lvl w:ilvl="0" w:tplc="0409000F">
      <w:start w:val="1"/>
      <w:numFmt w:val="decimal"/>
      <w:lvlText w:val="%1."/>
      <w:lvlJc w:val="left"/>
      <w:pPr>
        <w:tabs>
          <w:tab w:val="num" w:pos="360"/>
        </w:tabs>
        <w:ind w:left="360" w:hanging="360"/>
      </w:pPr>
      <w:rPr>
        <w:rFonts w:hint="default"/>
      </w:rPr>
    </w:lvl>
    <w:lvl w:ilvl="1" w:tplc="073CCB68">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CC76869"/>
    <w:multiLevelType w:val="hybridMultilevel"/>
    <w:tmpl w:val="6DDE393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43624183"/>
    <w:multiLevelType w:val="hybridMultilevel"/>
    <w:tmpl w:val="13AAE1CA"/>
    <w:lvl w:ilvl="0" w:tplc="0C090001">
      <w:start w:val="1"/>
      <w:numFmt w:val="bullet"/>
      <w:lvlText w:val=""/>
      <w:lvlJc w:val="left"/>
      <w:pPr>
        <w:tabs>
          <w:tab w:val="num" w:pos="750"/>
        </w:tabs>
        <w:ind w:left="750" w:hanging="390"/>
      </w:pPr>
      <w:rPr>
        <w:rFonts w:ascii="Symbol" w:hAnsi="Symbol"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326198"/>
    <w:multiLevelType w:val="hybridMultilevel"/>
    <w:tmpl w:val="1F1E2036"/>
    <w:lvl w:ilvl="0" w:tplc="43D0FC0C">
      <w:start w:val="1"/>
      <w:numFmt w:val="upperLetter"/>
      <w:lvlText w:val="%1."/>
      <w:lvlJc w:val="left"/>
      <w:pPr>
        <w:tabs>
          <w:tab w:val="num" w:pos="750"/>
        </w:tabs>
        <w:ind w:left="750" w:hanging="39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6A33D8"/>
    <w:multiLevelType w:val="hybridMultilevel"/>
    <w:tmpl w:val="2BFE1916"/>
    <w:lvl w:ilvl="0" w:tplc="BA62CC48">
      <w:start w:val="1"/>
      <w:numFmt w:val="decimal"/>
      <w:lvlText w:val="%1."/>
      <w:lvlJc w:val="left"/>
      <w:pPr>
        <w:tabs>
          <w:tab w:val="num" w:pos="360"/>
        </w:tabs>
        <w:ind w:left="360" w:hanging="360"/>
      </w:pPr>
      <w:rPr>
        <w:rFonts w:hint="default"/>
      </w:rPr>
    </w:lvl>
    <w:lvl w:ilvl="1" w:tplc="84FC377E">
      <w:start w:val="3"/>
      <w:numFmt w:val="bullet"/>
      <w:lvlText w:val=""/>
      <w:lvlJc w:val="left"/>
      <w:pPr>
        <w:tabs>
          <w:tab w:val="num" w:pos="1095"/>
        </w:tabs>
        <w:ind w:left="1095" w:hanging="375"/>
      </w:pPr>
      <w:rPr>
        <w:rFonts w:ascii="Wingdings" w:eastAsia="Times New Roman" w:hAnsi="Wingdings" w:cs="Arial" w:hint="default"/>
        <w:b w:val="0"/>
      </w:rPr>
    </w:lvl>
    <w:lvl w:ilvl="2" w:tplc="A0FECF76">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7B21A28"/>
    <w:multiLevelType w:val="hybridMultilevel"/>
    <w:tmpl w:val="635417D8"/>
    <w:lvl w:ilvl="0" w:tplc="031EEE2C">
      <w:start w:val="2"/>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243479"/>
    <w:multiLevelType w:val="hybridMultilevel"/>
    <w:tmpl w:val="FAEA7ED2"/>
    <w:lvl w:ilvl="0" w:tplc="0A48EA40">
      <w:start w:val="3"/>
      <w:numFmt w:val="decimal"/>
      <w:lvlText w:val="%1."/>
      <w:lvlJc w:val="left"/>
      <w:pPr>
        <w:tabs>
          <w:tab w:val="num" w:pos="360"/>
        </w:tabs>
        <w:ind w:left="360" w:hanging="360"/>
      </w:pPr>
      <w:rPr>
        <w:rFonts w:hint="default"/>
      </w:rPr>
    </w:lvl>
    <w:lvl w:ilvl="1" w:tplc="073CCB68">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00E54AC"/>
    <w:multiLevelType w:val="hybridMultilevel"/>
    <w:tmpl w:val="057009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0371FF"/>
    <w:multiLevelType w:val="hybridMultilevel"/>
    <w:tmpl w:val="1982DDE4"/>
    <w:lvl w:ilvl="0" w:tplc="77A0CA56">
      <w:start w:val="3"/>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A52FF0"/>
    <w:multiLevelType w:val="hybridMultilevel"/>
    <w:tmpl w:val="21506234"/>
    <w:lvl w:ilvl="0" w:tplc="0EBEF114">
      <w:start w:val="1"/>
      <w:numFmt w:val="upperLetter"/>
      <w:lvlText w:val="%1."/>
      <w:lvlJc w:val="left"/>
      <w:pPr>
        <w:tabs>
          <w:tab w:val="num" w:pos="765"/>
        </w:tabs>
        <w:ind w:left="765" w:hanging="405"/>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2467DD"/>
    <w:multiLevelType w:val="hybridMultilevel"/>
    <w:tmpl w:val="49B29314"/>
    <w:lvl w:ilvl="0" w:tplc="403C9CEA">
      <w:start w:val="1"/>
      <w:numFmt w:val="decimal"/>
      <w:lvlText w:val="%1."/>
      <w:lvlJc w:val="left"/>
      <w:pPr>
        <w:tabs>
          <w:tab w:val="num" w:pos="360"/>
        </w:tabs>
        <w:ind w:left="360" w:hanging="360"/>
      </w:pPr>
      <w:rPr>
        <w:rFonts w:hint="default"/>
      </w:rPr>
    </w:lvl>
    <w:lvl w:ilvl="1" w:tplc="84FC377E">
      <w:start w:val="3"/>
      <w:numFmt w:val="bullet"/>
      <w:lvlText w:val=""/>
      <w:lvlJc w:val="left"/>
      <w:pPr>
        <w:tabs>
          <w:tab w:val="num" w:pos="1095"/>
        </w:tabs>
        <w:ind w:left="1095" w:hanging="375"/>
      </w:pPr>
      <w:rPr>
        <w:rFonts w:ascii="Wingdings" w:eastAsia="Times New Roman" w:hAnsi="Wingdings" w:cs="Arial" w:hint="default"/>
        <w:b w:val="0"/>
      </w:rPr>
    </w:lvl>
    <w:lvl w:ilvl="2" w:tplc="A0FECF76">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08F7FDB"/>
    <w:multiLevelType w:val="hybridMultilevel"/>
    <w:tmpl w:val="C4C0B388"/>
    <w:lvl w:ilvl="0" w:tplc="548CED8C">
      <w:start w:val="2"/>
      <w:numFmt w:val="upperLetter"/>
      <w:lvlText w:val="%1&gt;"/>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7C63506"/>
    <w:multiLevelType w:val="hybridMultilevel"/>
    <w:tmpl w:val="A89CD5F0"/>
    <w:lvl w:ilvl="0" w:tplc="667058D2">
      <w:start w:val="3"/>
      <w:numFmt w:val="upperLetter"/>
      <w:lvlText w:val="%1."/>
      <w:lvlJc w:val="left"/>
      <w:pPr>
        <w:tabs>
          <w:tab w:val="num" w:pos="405"/>
        </w:tabs>
        <w:ind w:left="405" w:hanging="405"/>
      </w:pPr>
      <w:rPr>
        <w:rFonts w:hint="default"/>
        <w:b/>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87213E"/>
    <w:multiLevelType w:val="hybridMultilevel"/>
    <w:tmpl w:val="CC649F16"/>
    <w:lvl w:ilvl="0" w:tplc="0409000F">
      <w:start w:val="1"/>
      <w:numFmt w:val="decimal"/>
      <w:lvlText w:val="%1."/>
      <w:lvlJc w:val="left"/>
      <w:pPr>
        <w:tabs>
          <w:tab w:val="num" w:pos="360"/>
        </w:tabs>
        <w:ind w:left="360" w:hanging="360"/>
      </w:pPr>
      <w:rPr>
        <w:rFonts w:hint="default"/>
      </w:rPr>
    </w:lvl>
    <w:lvl w:ilvl="1" w:tplc="84FC377E">
      <w:start w:val="3"/>
      <w:numFmt w:val="bullet"/>
      <w:lvlText w:val=""/>
      <w:lvlJc w:val="left"/>
      <w:pPr>
        <w:tabs>
          <w:tab w:val="num" w:pos="1095"/>
        </w:tabs>
        <w:ind w:left="1095" w:hanging="375"/>
      </w:pPr>
      <w:rPr>
        <w:rFonts w:ascii="Wingdings" w:eastAsia="Times New Roman" w:hAnsi="Wingdings" w:cs="Arial" w:hint="default"/>
        <w:b w:val="0"/>
      </w:rPr>
    </w:lvl>
    <w:lvl w:ilvl="2" w:tplc="A0FECF76">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F1A4A9F"/>
    <w:multiLevelType w:val="multilevel"/>
    <w:tmpl w:val="FA60E50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0"/>
        </w:tabs>
        <w:ind w:left="0"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1440"/>
        </w:tabs>
        <w:ind w:left="144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600"/>
        </w:tabs>
        <w:ind w:left="3600" w:hanging="360"/>
      </w:pPr>
      <w:rPr>
        <w:rFonts w:ascii="Courier New" w:hAnsi="Courier New" w:cs="Courier New" w:hint="default"/>
      </w:rPr>
    </w:lvl>
    <w:lvl w:ilvl="8">
      <w:start w:val="1"/>
      <w:numFmt w:val="bullet"/>
      <w:lvlText w:val=""/>
      <w:lvlJc w:val="left"/>
      <w:pPr>
        <w:tabs>
          <w:tab w:val="num" w:pos="4320"/>
        </w:tabs>
        <w:ind w:left="4320" w:hanging="360"/>
      </w:pPr>
      <w:rPr>
        <w:rFonts w:ascii="Wingdings" w:hAnsi="Wingdings" w:hint="default"/>
      </w:rPr>
    </w:lvl>
  </w:abstractNum>
  <w:num w:numId="1" w16cid:durableId="1466778682">
    <w:abstractNumId w:val="14"/>
  </w:num>
  <w:num w:numId="2" w16cid:durableId="1351025681">
    <w:abstractNumId w:val="35"/>
  </w:num>
  <w:num w:numId="3" w16cid:durableId="157423438">
    <w:abstractNumId w:val="3"/>
  </w:num>
  <w:num w:numId="4" w16cid:durableId="1029338596">
    <w:abstractNumId w:val="17"/>
  </w:num>
  <w:num w:numId="5" w16cid:durableId="2013874965">
    <w:abstractNumId w:val="36"/>
  </w:num>
  <w:num w:numId="6" w16cid:durableId="7414735">
    <w:abstractNumId w:val="2"/>
  </w:num>
  <w:num w:numId="7" w16cid:durableId="199906338">
    <w:abstractNumId w:val="16"/>
  </w:num>
  <w:num w:numId="8" w16cid:durableId="609167898">
    <w:abstractNumId w:val="22"/>
  </w:num>
  <w:num w:numId="9" w16cid:durableId="1003628419">
    <w:abstractNumId w:val="20"/>
  </w:num>
  <w:num w:numId="10" w16cid:durableId="16009337">
    <w:abstractNumId w:val="6"/>
  </w:num>
  <w:num w:numId="11" w16cid:durableId="1336495858">
    <w:abstractNumId w:val="12"/>
  </w:num>
  <w:num w:numId="12" w16cid:durableId="138152555">
    <w:abstractNumId w:val="25"/>
  </w:num>
  <w:num w:numId="13" w16cid:durableId="1653749820">
    <w:abstractNumId w:val="13"/>
  </w:num>
  <w:num w:numId="14" w16cid:durableId="341057449">
    <w:abstractNumId w:val="31"/>
  </w:num>
  <w:num w:numId="15" w16cid:durableId="609630162">
    <w:abstractNumId w:val="28"/>
  </w:num>
  <w:num w:numId="16" w16cid:durableId="420494895">
    <w:abstractNumId w:val="32"/>
  </w:num>
  <w:num w:numId="17" w16cid:durableId="142699616">
    <w:abstractNumId w:val="26"/>
  </w:num>
  <w:num w:numId="18" w16cid:durableId="1944148065">
    <w:abstractNumId w:val="0"/>
  </w:num>
  <w:num w:numId="19" w16cid:durableId="1078938143">
    <w:abstractNumId w:val="11"/>
  </w:num>
  <w:num w:numId="20" w16cid:durableId="1990481068">
    <w:abstractNumId w:val="5"/>
  </w:num>
  <w:num w:numId="21" w16cid:durableId="1464808675">
    <w:abstractNumId w:val="27"/>
  </w:num>
  <w:num w:numId="22" w16cid:durableId="24673978">
    <w:abstractNumId w:val="30"/>
  </w:num>
  <w:num w:numId="23" w16cid:durableId="390231880">
    <w:abstractNumId w:val="9"/>
  </w:num>
  <w:num w:numId="24" w16cid:durableId="110787189">
    <w:abstractNumId w:val="1"/>
  </w:num>
  <w:num w:numId="25" w16cid:durableId="1922904796">
    <w:abstractNumId w:val="8"/>
  </w:num>
  <w:num w:numId="26" w16cid:durableId="789014149">
    <w:abstractNumId w:val="34"/>
  </w:num>
  <w:num w:numId="27" w16cid:durableId="568157060">
    <w:abstractNumId w:val="19"/>
  </w:num>
  <w:num w:numId="28" w16cid:durableId="301352892">
    <w:abstractNumId w:val="24"/>
  </w:num>
  <w:num w:numId="29" w16cid:durableId="883367801">
    <w:abstractNumId w:val="29"/>
  </w:num>
  <w:num w:numId="30" w16cid:durableId="267272298">
    <w:abstractNumId w:val="7"/>
  </w:num>
  <w:num w:numId="31" w16cid:durableId="1755201427">
    <w:abstractNumId w:val="10"/>
  </w:num>
  <w:num w:numId="32" w16cid:durableId="767577833">
    <w:abstractNumId w:val="21"/>
  </w:num>
  <w:num w:numId="33" w16cid:durableId="1827474985">
    <w:abstractNumId w:val="33"/>
  </w:num>
  <w:num w:numId="34" w16cid:durableId="2087728997">
    <w:abstractNumId w:val="4"/>
  </w:num>
  <w:num w:numId="35" w16cid:durableId="626160838">
    <w:abstractNumId w:val="23"/>
  </w:num>
  <w:num w:numId="36" w16cid:durableId="1249731423">
    <w:abstractNumId w:val="15"/>
  </w:num>
  <w:num w:numId="37" w16cid:durableId="14028302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47PLsc2HMHvgrx2l+R+OZ0qZEuqS7xHLMpa+UUkmRmzrX6zy1ZD8+ZU/lI4yBjYYcNUYDLJxkgoBHe6paRm5A==" w:salt="zze0o+gB0AzCxVu6jLobcw=="/>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EF"/>
    <w:rsid w:val="0000302A"/>
    <w:rsid w:val="00007D79"/>
    <w:rsid w:val="00021B31"/>
    <w:rsid w:val="00026848"/>
    <w:rsid w:val="00031FF0"/>
    <w:rsid w:val="00033103"/>
    <w:rsid w:val="000413B4"/>
    <w:rsid w:val="00042BEB"/>
    <w:rsid w:val="00057644"/>
    <w:rsid w:val="000621DF"/>
    <w:rsid w:val="00062863"/>
    <w:rsid w:val="0006598E"/>
    <w:rsid w:val="0007046C"/>
    <w:rsid w:val="00070C74"/>
    <w:rsid w:val="000735F2"/>
    <w:rsid w:val="00074146"/>
    <w:rsid w:val="00080878"/>
    <w:rsid w:val="00082F53"/>
    <w:rsid w:val="000913EA"/>
    <w:rsid w:val="00094FCE"/>
    <w:rsid w:val="000A05E0"/>
    <w:rsid w:val="000A1E45"/>
    <w:rsid w:val="000A39C0"/>
    <w:rsid w:val="000B1F46"/>
    <w:rsid w:val="000B4EAF"/>
    <w:rsid w:val="000C3AF2"/>
    <w:rsid w:val="000D1B3F"/>
    <w:rsid w:val="000D37B4"/>
    <w:rsid w:val="000D448D"/>
    <w:rsid w:val="000E2B46"/>
    <w:rsid w:val="000E368E"/>
    <w:rsid w:val="000E4F9D"/>
    <w:rsid w:val="000F0979"/>
    <w:rsid w:val="000F34F3"/>
    <w:rsid w:val="000F612B"/>
    <w:rsid w:val="00100087"/>
    <w:rsid w:val="0010150A"/>
    <w:rsid w:val="00103911"/>
    <w:rsid w:val="00104FBC"/>
    <w:rsid w:val="0010556C"/>
    <w:rsid w:val="00112F66"/>
    <w:rsid w:val="00125E25"/>
    <w:rsid w:val="00143EB4"/>
    <w:rsid w:val="00145316"/>
    <w:rsid w:val="00150253"/>
    <w:rsid w:val="00157C63"/>
    <w:rsid w:val="00164F3A"/>
    <w:rsid w:val="00172839"/>
    <w:rsid w:val="001753C8"/>
    <w:rsid w:val="0018057C"/>
    <w:rsid w:val="00181C5C"/>
    <w:rsid w:val="00185996"/>
    <w:rsid w:val="00185E39"/>
    <w:rsid w:val="001A1103"/>
    <w:rsid w:val="001A16B6"/>
    <w:rsid w:val="001C7FB0"/>
    <w:rsid w:val="001D4DA1"/>
    <w:rsid w:val="001E0E7C"/>
    <w:rsid w:val="001E45C5"/>
    <w:rsid w:val="001E4619"/>
    <w:rsid w:val="001E4E1F"/>
    <w:rsid w:val="002004B8"/>
    <w:rsid w:val="002016D9"/>
    <w:rsid w:val="002104B3"/>
    <w:rsid w:val="00210CAC"/>
    <w:rsid w:val="00211099"/>
    <w:rsid w:val="00224957"/>
    <w:rsid w:val="002254A4"/>
    <w:rsid w:val="002278DB"/>
    <w:rsid w:val="00231B00"/>
    <w:rsid w:val="00240B7D"/>
    <w:rsid w:val="002412A3"/>
    <w:rsid w:val="00241728"/>
    <w:rsid w:val="0024258F"/>
    <w:rsid w:val="00243BCF"/>
    <w:rsid w:val="00245C68"/>
    <w:rsid w:val="002474F7"/>
    <w:rsid w:val="0025128C"/>
    <w:rsid w:val="00251456"/>
    <w:rsid w:val="00251EB6"/>
    <w:rsid w:val="002549DB"/>
    <w:rsid w:val="00256534"/>
    <w:rsid w:val="002566F9"/>
    <w:rsid w:val="00260B98"/>
    <w:rsid w:val="0026202D"/>
    <w:rsid w:val="00267DA1"/>
    <w:rsid w:val="0027312F"/>
    <w:rsid w:val="002762B9"/>
    <w:rsid w:val="00276B9C"/>
    <w:rsid w:val="002833C4"/>
    <w:rsid w:val="0029575C"/>
    <w:rsid w:val="002A3860"/>
    <w:rsid w:val="002B3CFE"/>
    <w:rsid w:val="002B4255"/>
    <w:rsid w:val="002B4F46"/>
    <w:rsid w:val="002C2713"/>
    <w:rsid w:val="002D44F5"/>
    <w:rsid w:val="002E2325"/>
    <w:rsid w:val="002F426B"/>
    <w:rsid w:val="002F4C4E"/>
    <w:rsid w:val="003038BA"/>
    <w:rsid w:val="00305A43"/>
    <w:rsid w:val="0031126C"/>
    <w:rsid w:val="00313C49"/>
    <w:rsid w:val="003265C1"/>
    <w:rsid w:val="00331409"/>
    <w:rsid w:val="00331620"/>
    <w:rsid w:val="003410DF"/>
    <w:rsid w:val="00341C45"/>
    <w:rsid w:val="003523B0"/>
    <w:rsid w:val="0035369F"/>
    <w:rsid w:val="00354BBB"/>
    <w:rsid w:val="003604C8"/>
    <w:rsid w:val="003614F8"/>
    <w:rsid w:val="00364A4E"/>
    <w:rsid w:val="00366C76"/>
    <w:rsid w:val="003718AE"/>
    <w:rsid w:val="003812EB"/>
    <w:rsid w:val="003921E0"/>
    <w:rsid w:val="00394FBE"/>
    <w:rsid w:val="003954DB"/>
    <w:rsid w:val="003A0DC4"/>
    <w:rsid w:val="003A44D7"/>
    <w:rsid w:val="003A5245"/>
    <w:rsid w:val="003A55E4"/>
    <w:rsid w:val="003A620F"/>
    <w:rsid w:val="003B187B"/>
    <w:rsid w:val="003C1823"/>
    <w:rsid w:val="003C1A90"/>
    <w:rsid w:val="003C297A"/>
    <w:rsid w:val="003D0C7C"/>
    <w:rsid w:val="003D1406"/>
    <w:rsid w:val="003D2C9C"/>
    <w:rsid w:val="003D2D01"/>
    <w:rsid w:val="003D5B02"/>
    <w:rsid w:val="003D5EFE"/>
    <w:rsid w:val="003D64A5"/>
    <w:rsid w:val="003E3771"/>
    <w:rsid w:val="003F3EF0"/>
    <w:rsid w:val="00401635"/>
    <w:rsid w:val="00403AFA"/>
    <w:rsid w:val="00403F1E"/>
    <w:rsid w:val="00406106"/>
    <w:rsid w:val="00415C7B"/>
    <w:rsid w:val="00420E91"/>
    <w:rsid w:val="00421971"/>
    <w:rsid w:val="00421EB2"/>
    <w:rsid w:val="00426C14"/>
    <w:rsid w:val="00431099"/>
    <w:rsid w:val="00431D9D"/>
    <w:rsid w:val="00432459"/>
    <w:rsid w:val="004326D0"/>
    <w:rsid w:val="00432A6F"/>
    <w:rsid w:val="004364EF"/>
    <w:rsid w:val="00460E18"/>
    <w:rsid w:val="004621C0"/>
    <w:rsid w:val="00462DBF"/>
    <w:rsid w:val="0047747C"/>
    <w:rsid w:val="00481C74"/>
    <w:rsid w:val="00482F01"/>
    <w:rsid w:val="00483B77"/>
    <w:rsid w:val="00492A9A"/>
    <w:rsid w:val="00496CA2"/>
    <w:rsid w:val="0049767B"/>
    <w:rsid w:val="004A11F2"/>
    <w:rsid w:val="004A23ED"/>
    <w:rsid w:val="004A37A4"/>
    <w:rsid w:val="004B150A"/>
    <w:rsid w:val="004B174D"/>
    <w:rsid w:val="004B2648"/>
    <w:rsid w:val="004C01BB"/>
    <w:rsid w:val="004C01C2"/>
    <w:rsid w:val="004C03E9"/>
    <w:rsid w:val="004C0712"/>
    <w:rsid w:val="004C07F8"/>
    <w:rsid w:val="004C34FA"/>
    <w:rsid w:val="004D0362"/>
    <w:rsid w:val="004D0695"/>
    <w:rsid w:val="004D610C"/>
    <w:rsid w:val="004D7917"/>
    <w:rsid w:val="004E0628"/>
    <w:rsid w:val="004E376A"/>
    <w:rsid w:val="004F1F3F"/>
    <w:rsid w:val="004F27A0"/>
    <w:rsid w:val="004F3693"/>
    <w:rsid w:val="00500C16"/>
    <w:rsid w:val="00501480"/>
    <w:rsid w:val="00503547"/>
    <w:rsid w:val="0050644A"/>
    <w:rsid w:val="005226E5"/>
    <w:rsid w:val="005364B3"/>
    <w:rsid w:val="005426D2"/>
    <w:rsid w:val="005443F6"/>
    <w:rsid w:val="005467B1"/>
    <w:rsid w:val="005474D2"/>
    <w:rsid w:val="00550335"/>
    <w:rsid w:val="00550F16"/>
    <w:rsid w:val="005542E5"/>
    <w:rsid w:val="005550F5"/>
    <w:rsid w:val="00556A52"/>
    <w:rsid w:val="0056547A"/>
    <w:rsid w:val="005720B9"/>
    <w:rsid w:val="0057290D"/>
    <w:rsid w:val="00575446"/>
    <w:rsid w:val="005762DD"/>
    <w:rsid w:val="00595C00"/>
    <w:rsid w:val="005A5EFB"/>
    <w:rsid w:val="005B0E27"/>
    <w:rsid w:val="005B3326"/>
    <w:rsid w:val="005B33ED"/>
    <w:rsid w:val="005C7FFE"/>
    <w:rsid w:val="005D055A"/>
    <w:rsid w:val="005D755F"/>
    <w:rsid w:val="005F632D"/>
    <w:rsid w:val="006018D1"/>
    <w:rsid w:val="00615487"/>
    <w:rsid w:val="00625C01"/>
    <w:rsid w:val="00627C61"/>
    <w:rsid w:val="006301A5"/>
    <w:rsid w:val="0064522B"/>
    <w:rsid w:val="006743AF"/>
    <w:rsid w:val="00677F69"/>
    <w:rsid w:val="00682237"/>
    <w:rsid w:val="00686B64"/>
    <w:rsid w:val="00687BFE"/>
    <w:rsid w:val="00690820"/>
    <w:rsid w:val="006A0294"/>
    <w:rsid w:val="006A33F4"/>
    <w:rsid w:val="006A79A8"/>
    <w:rsid w:val="006B34EF"/>
    <w:rsid w:val="006B7288"/>
    <w:rsid w:val="006C6A90"/>
    <w:rsid w:val="006D4709"/>
    <w:rsid w:val="006E30DE"/>
    <w:rsid w:val="006E3DAE"/>
    <w:rsid w:val="006E6E50"/>
    <w:rsid w:val="006E7214"/>
    <w:rsid w:val="006F4A58"/>
    <w:rsid w:val="006F4B84"/>
    <w:rsid w:val="007007D2"/>
    <w:rsid w:val="007026ED"/>
    <w:rsid w:val="0070459D"/>
    <w:rsid w:val="00710BD9"/>
    <w:rsid w:val="007110DE"/>
    <w:rsid w:val="00713FCF"/>
    <w:rsid w:val="00716572"/>
    <w:rsid w:val="00720731"/>
    <w:rsid w:val="0072202B"/>
    <w:rsid w:val="007237A9"/>
    <w:rsid w:val="00726AAA"/>
    <w:rsid w:val="00741A5F"/>
    <w:rsid w:val="007504F1"/>
    <w:rsid w:val="00763F8E"/>
    <w:rsid w:val="007659FF"/>
    <w:rsid w:val="007774E3"/>
    <w:rsid w:val="007815E3"/>
    <w:rsid w:val="00783479"/>
    <w:rsid w:val="0078437F"/>
    <w:rsid w:val="007860AF"/>
    <w:rsid w:val="007940A6"/>
    <w:rsid w:val="00794C27"/>
    <w:rsid w:val="007953DD"/>
    <w:rsid w:val="007958EC"/>
    <w:rsid w:val="007A5D58"/>
    <w:rsid w:val="007B1CF3"/>
    <w:rsid w:val="007B25EA"/>
    <w:rsid w:val="007B26D2"/>
    <w:rsid w:val="007B4D49"/>
    <w:rsid w:val="007B5EB5"/>
    <w:rsid w:val="007D6863"/>
    <w:rsid w:val="007D69C5"/>
    <w:rsid w:val="007E03F5"/>
    <w:rsid w:val="007E2EF0"/>
    <w:rsid w:val="007F4995"/>
    <w:rsid w:val="00801827"/>
    <w:rsid w:val="00801F0D"/>
    <w:rsid w:val="008038C5"/>
    <w:rsid w:val="00804110"/>
    <w:rsid w:val="00815829"/>
    <w:rsid w:val="00823956"/>
    <w:rsid w:val="00835E43"/>
    <w:rsid w:val="00847CBC"/>
    <w:rsid w:val="00851872"/>
    <w:rsid w:val="0086211E"/>
    <w:rsid w:val="00872247"/>
    <w:rsid w:val="00874418"/>
    <w:rsid w:val="00884DCA"/>
    <w:rsid w:val="008932AD"/>
    <w:rsid w:val="00897EBB"/>
    <w:rsid w:val="008A100E"/>
    <w:rsid w:val="008A326C"/>
    <w:rsid w:val="008B08E1"/>
    <w:rsid w:val="008B111C"/>
    <w:rsid w:val="008B3273"/>
    <w:rsid w:val="008C1745"/>
    <w:rsid w:val="008C77CF"/>
    <w:rsid w:val="008E3EAE"/>
    <w:rsid w:val="008F2630"/>
    <w:rsid w:val="008F4027"/>
    <w:rsid w:val="009008CA"/>
    <w:rsid w:val="009059F3"/>
    <w:rsid w:val="00905D16"/>
    <w:rsid w:val="00912A24"/>
    <w:rsid w:val="00925116"/>
    <w:rsid w:val="009257E9"/>
    <w:rsid w:val="00927153"/>
    <w:rsid w:val="0093507D"/>
    <w:rsid w:val="00935C78"/>
    <w:rsid w:val="00942991"/>
    <w:rsid w:val="009438A0"/>
    <w:rsid w:val="00944537"/>
    <w:rsid w:val="00945134"/>
    <w:rsid w:val="00945548"/>
    <w:rsid w:val="00952585"/>
    <w:rsid w:val="00960772"/>
    <w:rsid w:val="00964EAF"/>
    <w:rsid w:val="0097003D"/>
    <w:rsid w:val="009774FC"/>
    <w:rsid w:val="0097765A"/>
    <w:rsid w:val="0098315F"/>
    <w:rsid w:val="00983228"/>
    <w:rsid w:val="009860DF"/>
    <w:rsid w:val="009879A8"/>
    <w:rsid w:val="009907B0"/>
    <w:rsid w:val="00992A2A"/>
    <w:rsid w:val="00993D7A"/>
    <w:rsid w:val="009948D2"/>
    <w:rsid w:val="00995A00"/>
    <w:rsid w:val="00997246"/>
    <w:rsid w:val="009A79F7"/>
    <w:rsid w:val="009B0F48"/>
    <w:rsid w:val="009B1CD2"/>
    <w:rsid w:val="009C104E"/>
    <w:rsid w:val="009C3484"/>
    <w:rsid w:val="009C67BA"/>
    <w:rsid w:val="009C7235"/>
    <w:rsid w:val="009D2975"/>
    <w:rsid w:val="009F491E"/>
    <w:rsid w:val="009F5B7C"/>
    <w:rsid w:val="00A0304C"/>
    <w:rsid w:val="00A038DA"/>
    <w:rsid w:val="00A045E8"/>
    <w:rsid w:val="00A21A93"/>
    <w:rsid w:val="00A24B82"/>
    <w:rsid w:val="00A27BEA"/>
    <w:rsid w:val="00A30D91"/>
    <w:rsid w:val="00A32376"/>
    <w:rsid w:val="00A46080"/>
    <w:rsid w:val="00A51116"/>
    <w:rsid w:val="00A5250B"/>
    <w:rsid w:val="00A5258C"/>
    <w:rsid w:val="00A54CCB"/>
    <w:rsid w:val="00A56A9D"/>
    <w:rsid w:val="00A6138F"/>
    <w:rsid w:val="00A62122"/>
    <w:rsid w:val="00A64F9C"/>
    <w:rsid w:val="00A83F59"/>
    <w:rsid w:val="00A91E91"/>
    <w:rsid w:val="00A9347D"/>
    <w:rsid w:val="00A9432C"/>
    <w:rsid w:val="00A9532A"/>
    <w:rsid w:val="00AA066C"/>
    <w:rsid w:val="00AA7490"/>
    <w:rsid w:val="00AB2448"/>
    <w:rsid w:val="00AB24C9"/>
    <w:rsid w:val="00AB5772"/>
    <w:rsid w:val="00AC069F"/>
    <w:rsid w:val="00AC257F"/>
    <w:rsid w:val="00AD75B8"/>
    <w:rsid w:val="00AE09D5"/>
    <w:rsid w:val="00AE2E22"/>
    <w:rsid w:val="00AF4EE0"/>
    <w:rsid w:val="00AF72AC"/>
    <w:rsid w:val="00B00058"/>
    <w:rsid w:val="00B0740C"/>
    <w:rsid w:val="00B07E0C"/>
    <w:rsid w:val="00B13D2E"/>
    <w:rsid w:val="00B156EF"/>
    <w:rsid w:val="00B1647C"/>
    <w:rsid w:val="00B20AD7"/>
    <w:rsid w:val="00B223AE"/>
    <w:rsid w:val="00B43659"/>
    <w:rsid w:val="00B44D74"/>
    <w:rsid w:val="00B4654F"/>
    <w:rsid w:val="00B4678E"/>
    <w:rsid w:val="00B57869"/>
    <w:rsid w:val="00B668A4"/>
    <w:rsid w:val="00B7090B"/>
    <w:rsid w:val="00B73509"/>
    <w:rsid w:val="00B769C2"/>
    <w:rsid w:val="00B76C7E"/>
    <w:rsid w:val="00B76F17"/>
    <w:rsid w:val="00B8351E"/>
    <w:rsid w:val="00B862AA"/>
    <w:rsid w:val="00B94325"/>
    <w:rsid w:val="00B94AD1"/>
    <w:rsid w:val="00B955E5"/>
    <w:rsid w:val="00B95DBD"/>
    <w:rsid w:val="00BA2E6B"/>
    <w:rsid w:val="00BA6A6F"/>
    <w:rsid w:val="00BB3360"/>
    <w:rsid w:val="00BC1AD5"/>
    <w:rsid w:val="00BD20E2"/>
    <w:rsid w:val="00BD3C86"/>
    <w:rsid w:val="00BD55D1"/>
    <w:rsid w:val="00BD581B"/>
    <w:rsid w:val="00BE1195"/>
    <w:rsid w:val="00BE3EC3"/>
    <w:rsid w:val="00BF5B75"/>
    <w:rsid w:val="00BF748B"/>
    <w:rsid w:val="00C0347D"/>
    <w:rsid w:val="00C0566D"/>
    <w:rsid w:val="00C065A1"/>
    <w:rsid w:val="00C10E8D"/>
    <w:rsid w:val="00C12C1F"/>
    <w:rsid w:val="00C13DEE"/>
    <w:rsid w:val="00C14E25"/>
    <w:rsid w:val="00C3003C"/>
    <w:rsid w:val="00C31275"/>
    <w:rsid w:val="00C33D6D"/>
    <w:rsid w:val="00C40A75"/>
    <w:rsid w:val="00C41481"/>
    <w:rsid w:val="00C415DC"/>
    <w:rsid w:val="00C4396E"/>
    <w:rsid w:val="00C45A3E"/>
    <w:rsid w:val="00C5298D"/>
    <w:rsid w:val="00C62BF8"/>
    <w:rsid w:val="00C6672E"/>
    <w:rsid w:val="00C6709E"/>
    <w:rsid w:val="00C70434"/>
    <w:rsid w:val="00C71E52"/>
    <w:rsid w:val="00C7405A"/>
    <w:rsid w:val="00C743D0"/>
    <w:rsid w:val="00C75790"/>
    <w:rsid w:val="00C869E2"/>
    <w:rsid w:val="00C90354"/>
    <w:rsid w:val="00CA1387"/>
    <w:rsid w:val="00CA2D70"/>
    <w:rsid w:val="00CB099C"/>
    <w:rsid w:val="00CB4E23"/>
    <w:rsid w:val="00CB6253"/>
    <w:rsid w:val="00CC22C0"/>
    <w:rsid w:val="00CC2BC3"/>
    <w:rsid w:val="00CC6883"/>
    <w:rsid w:val="00CD4E29"/>
    <w:rsid w:val="00CE107D"/>
    <w:rsid w:val="00CE194E"/>
    <w:rsid w:val="00CE501D"/>
    <w:rsid w:val="00CE50DD"/>
    <w:rsid w:val="00CE64AD"/>
    <w:rsid w:val="00D06B8E"/>
    <w:rsid w:val="00D14BF4"/>
    <w:rsid w:val="00D17B19"/>
    <w:rsid w:val="00D273D6"/>
    <w:rsid w:val="00D30A28"/>
    <w:rsid w:val="00D30E1D"/>
    <w:rsid w:val="00D3349C"/>
    <w:rsid w:val="00D33BE1"/>
    <w:rsid w:val="00D4079D"/>
    <w:rsid w:val="00D45164"/>
    <w:rsid w:val="00D4651F"/>
    <w:rsid w:val="00D46A1A"/>
    <w:rsid w:val="00D4777E"/>
    <w:rsid w:val="00D51554"/>
    <w:rsid w:val="00D559A4"/>
    <w:rsid w:val="00D60E69"/>
    <w:rsid w:val="00D80E2D"/>
    <w:rsid w:val="00D84B54"/>
    <w:rsid w:val="00D87EA0"/>
    <w:rsid w:val="00D94BA7"/>
    <w:rsid w:val="00DA4220"/>
    <w:rsid w:val="00DA4BD5"/>
    <w:rsid w:val="00DA5C03"/>
    <w:rsid w:val="00DB04C2"/>
    <w:rsid w:val="00DB1057"/>
    <w:rsid w:val="00DC17BA"/>
    <w:rsid w:val="00DC1EEC"/>
    <w:rsid w:val="00DC5D4C"/>
    <w:rsid w:val="00DC67A4"/>
    <w:rsid w:val="00DE0BA9"/>
    <w:rsid w:val="00DE2525"/>
    <w:rsid w:val="00DE6A3E"/>
    <w:rsid w:val="00DE7894"/>
    <w:rsid w:val="00DF1C1B"/>
    <w:rsid w:val="00DF2B74"/>
    <w:rsid w:val="00DF5758"/>
    <w:rsid w:val="00E01091"/>
    <w:rsid w:val="00E01EE6"/>
    <w:rsid w:val="00E06BA1"/>
    <w:rsid w:val="00E32B33"/>
    <w:rsid w:val="00E35F56"/>
    <w:rsid w:val="00E36916"/>
    <w:rsid w:val="00E4337C"/>
    <w:rsid w:val="00E4592C"/>
    <w:rsid w:val="00E4775D"/>
    <w:rsid w:val="00E54854"/>
    <w:rsid w:val="00E55AC6"/>
    <w:rsid w:val="00E562B0"/>
    <w:rsid w:val="00E61E22"/>
    <w:rsid w:val="00E6400A"/>
    <w:rsid w:val="00E659C5"/>
    <w:rsid w:val="00E72A90"/>
    <w:rsid w:val="00E77F9E"/>
    <w:rsid w:val="00E8616A"/>
    <w:rsid w:val="00E941FB"/>
    <w:rsid w:val="00E96864"/>
    <w:rsid w:val="00EA1ABD"/>
    <w:rsid w:val="00EA666F"/>
    <w:rsid w:val="00EA7307"/>
    <w:rsid w:val="00EB1A84"/>
    <w:rsid w:val="00EB483B"/>
    <w:rsid w:val="00EB6CFC"/>
    <w:rsid w:val="00EB745D"/>
    <w:rsid w:val="00EB7D4C"/>
    <w:rsid w:val="00EC0FFF"/>
    <w:rsid w:val="00EC1776"/>
    <w:rsid w:val="00EC1C22"/>
    <w:rsid w:val="00ED20E7"/>
    <w:rsid w:val="00EE4D6C"/>
    <w:rsid w:val="00EF11D8"/>
    <w:rsid w:val="00EF4A6D"/>
    <w:rsid w:val="00EF7218"/>
    <w:rsid w:val="00F126E3"/>
    <w:rsid w:val="00F132AE"/>
    <w:rsid w:val="00F151E4"/>
    <w:rsid w:val="00F24D8E"/>
    <w:rsid w:val="00F2717F"/>
    <w:rsid w:val="00F3202B"/>
    <w:rsid w:val="00F33740"/>
    <w:rsid w:val="00F342D5"/>
    <w:rsid w:val="00F44DFB"/>
    <w:rsid w:val="00F57DBC"/>
    <w:rsid w:val="00F621B3"/>
    <w:rsid w:val="00F653D2"/>
    <w:rsid w:val="00F65451"/>
    <w:rsid w:val="00F73F9C"/>
    <w:rsid w:val="00F7538D"/>
    <w:rsid w:val="00F76C68"/>
    <w:rsid w:val="00F81D8D"/>
    <w:rsid w:val="00F83A57"/>
    <w:rsid w:val="00F90CDA"/>
    <w:rsid w:val="00F92E92"/>
    <w:rsid w:val="00FA4A00"/>
    <w:rsid w:val="00FB1A6C"/>
    <w:rsid w:val="00FB33E4"/>
    <w:rsid w:val="00FD077B"/>
    <w:rsid w:val="00FD3180"/>
    <w:rsid w:val="00FD596E"/>
    <w:rsid w:val="00FD781D"/>
    <w:rsid w:val="00FD7D4C"/>
    <w:rsid w:val="00FE7CED"/>
    <w:rsid w:val="00FF01E7"/>
    <w:rsid w:val="00FF2221"/>
    <w:rsid w:val="00FF6C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35048"/>
  <w15:chartTrackingRefBased/>
  <w15:docId w15:val="{B7C303C8-D211-4E2A-B673-53A5F4AB1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0302A"/>
    <w:rPr>
      <w:sz w:val="16"/>
      <w:szCs w:val="16"/>
    </w:rPr>
  </w:style>
  <w:style w:type="paragraph" w:styleId="CommentText">
    <w:name w:val="annotation text"/>
    <w:basedOn w:val="Normal"/>
    <w:semiHidden/>
    <w:rsid w:val="0000302A"/>
    <w:rPr>
      <w:sz w:val="20"/>
      <w:szCs w:val="20"/>
    </w:rPr>
  </w:style>
  <w:style w:type="paragraph" w:styleId="CommentSubject">
    <w:name w:val="annotation subject"/>
    <w:basedOn w:val="CommentText"/>
    <w:next w:val="CommentText"/>
    <w:semiHidden/>
    <w:rsid w:val="0000302A"/>
    <w:rPr>
      <w:b/>
      <w:bCs/>
    </w:rPr>
  </w:style>
  <w:style w:type="paragraph" w:styleId="BalloonText">
    <w:name w:val="Balloon Text"/>
    <w:basedOn w:val="Normal"/>
    <w:semiHidden/>
    <w:rsid w:val="0000302A"/>
    <w:rPr>
      <w:rFonts w:ascii="Tahoma" w:hAnsi="Tahoma" w:cs="Tahoma"/>
      <w:sz w:val="16"/>
      <w:szCs w:val="16"/>
    </w:rPr>
  </w:style>
  <w:style w:type="table" w:styleId="TableGrid">
    <w:name w:val="Table Grid"/>
    <w:basedOn w:val="TableNormal"/>
    <w:rsid w:val="00003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B7288"/>
    <w:pPr>
      <w:tabs>
        <w:tab w:val="center" w:pos="4320"/>
        <w:tab w:val="right" w:pos="8640"/>
      </w:tabs>
    </w:pPr>
  </w:style>
  <w:style w:type="paragraph" w:styleId="Footer">
    <w:name w:val="footer"/>
    <w:basedOn w:val="Normal"/>
    <w:rsid w:val="006B7288"/>
    <w:pPr>
      <w:tabs>
        <w:tab w:val="center" w:pos="4320"/>
        <w:tab w:val="right" w:pos="8640"/>
      </w:tabs>
    </w:pPr>
  </w:style>
  <w:style w:type="paragraph" w:styleId="ListParagraph">
    <w:name w:val="List Paragraph"/>
    <w:basedOn w:val="Normal"/>
    <w:uiPriority w:val="34"/>
    <w:qFormat/>
    <w:rsid w:val="00993D7A"/>
    <w:pPr>
      <w:ind w:left="720"/>
      <w:contextualSpacing/>
    </w:pPr>
  </w:style>
  <w:style w:type="character" w:styleId="Hyperlink">
    <w:name w:val="Hyperlink"/>
    <w:basedOn w:val="DefaultParagraphFont"/>
    <w:uiPriority w:val="99"/>
    <w:unhideWhenUsed/>
    <w:rsid w:val="00125E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18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us01.safelinks.protection.outlook.com/?url=https%3A%2F%2Fs3-ap-southeast-2.amazonaws.com%2Fgotafepublicweb%2Fdocuments%2FPolicy%2FPrivacy%2520Policy.pdf&amp;data=05%7C01%7C%7Cbe4daa767d104339498108da58d6ce10%7C54535fd3ba4342179846fc3c6437d22a%7C0%7C0%7C637919976848577957%7CUnknown%7CTWFpbGZsb3d8eyJWIjoiMC4wLjAwMDAiLCJQIjoiV2luMzIiLCJBTiI6Ik1haWwiLCJXVCI6Mn0%3D%7C3000%7C%7C%7C&amp;sdata=o6gHXyfTYvwCufsa0E%2Bn6iE7uYWBVL5weghFRXGYsBE%3D&amp;reserve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us01.safelinks.protection.outlook.com/?url=https%3A%2F%2Fs3-ap-southeast-2.amazonaws.com%2Fgotafepublicweb%2Fdocuments%2FPolicy%2FPrivacy%2520Policy.pdf&amp;data=05%7C01%7C%7Cbe4daa767d104339498108da58d6ce10%7C54535fd3ba4342179846fc3c6437d22a%7C0%7C0%7C637919976848577957%7CUnknown%7CTWFpbGZsb3d8eyJWIjoiMC4wLjAwMDAiLCJQIjoiV2luMzIiLCJBTiI6Ik1haWwiLCJXVCI6Mn0%3D%7C3000%7C%7C%7C&amp;sdata=o6gHXyfTYvwCufsa0E%2Bn6iE7uYWBVL5weghFRXGYsBE%3D&amp;reserved=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B7D2423866B434FA0905AC2CE6AC5B5" ma:contentTypeVersion="31" ma:contentTypeDescription="Create a new document." ma:contentTypeScope="" ma:versionID="9050aff36c10ead3ffc49a2ea29d1f4f">
  <xsd:schema xmlns:xsd="http://www.w3.org/2001/XMLSchema" xmlns:xs="http://www.w3.org/2001/XMLSchema" xmlns:p="http://schemas.microsoft.com/office/2006/metadata/properties" xmlns:ns2="2b0bdefd-9bd1-44fe-8238-874c045b57be" xmlns:ns3="http://schemas.microsoft.com/sharepoint/v3/fields" xmlns:ns4="ac4381ca-f21c-4e8f-82a5-822fd934c589" targetNamespace="http://schemas.microsoft.com/office/2006/metadata/properties" ma:root="true" ma:fieldsID="5063f79c19cd49deb712f4e8baceb76c" ns2:_="" ns3:_="" ns4:_="">
    <xsd:import namespace="2b0bdefd-9bd1-44fe-8238-874c045b57be"/>
    <xsd:import namespace="http://schemas.microsoft.com/sharepoint/v3/fields"/>
    <xsd:import namespace="ac4381ca-f21c-4e8f-82a5-822fd934c589"/>
    <xsd:element name="properties">
      <xsd:complexType>
        <xsd:sequence>
          <xsd:element name="documentManagement">
            <xsd:complexType>
              <xsd:all>
                <xsd:element ref="ns2:Responsibility"/>
                <xsd:element ref="ns2:Review_x0020_Date" minOccurs="0"/>
                <xsd:element ref="ns2:Department_x0020_Manager"/>
                <xsd:element ref="ns2:Authorising_x0020_Officer"/>
                <xsd:element ref="ns2:Code"/>
                <xsd:element ref="ns3:_Version"/>
                <xsd:element ref="ns2:Public_x0020_Web_x0020_Site" minOccurs="0"/>
                <xsd:element ref="ns2:Department_x0020_for_x0020_Public_x0020_WebSite" minOccurs="0"/>
                <xsd:element ref="ns2:TEC_x0020_Portal_x0020_Document_x0020_Subcategory" minOccurs="0"/>
                <xsd:element ref="ns2:Document_x0020_Group" minOccurs="0"/>
                <xsd:element ref="ns4:_dlc_DocId" minOccurs="0"/>
                <xsd:element ref="ns4:_dlc_DocIdPersistId" minOccurs="0"/>
                <xsd:element ref="ns4:TaxCatchAll" minOccurs="0"/>
                <xsd:element ref="ns4:_dlc_DocIdUrl" minOccurs="0"/>
                <xsd:element ref="ns2:h906d5313a114a4085e0c5a7555058d3" minOccurs="0"/>
                <xsd:element ref="ns2:e90aced338a8421c8fdc637f99316e93" minOccurs="0"/>
                <xsd:element ref="ns2:MediaServiceMetadata" minOccurs="0"/>
                <xsd:element ref="ns2:MediaServiceFastMetadata" minOccurs="0"/>
                <xsd:element ref="ns4:SharedWithUsers" minOccurs="0"/>
                <xsd:element ref="ns4:SharedWithDetails" minOccurs="0"/>
                <xsd:element ref="ns2:MediaServiceAutoKeyPoints" minOccurs="0"/>
                <xsd:element ref="ns2:MediaServiceKeyPoints" minOccurs="0"/>
                <xsd:element ref="ns2:GOTAFE_x0020_Commite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bdefd-9bd1-44fe-8238-874c045b57be" elementFormDefault="qualified">
    <xsd:import namespace="http://schemas.microsoft.com/office/2006/documentManagement/types"/>
    <xsd:import namespace="http://schemas.microsoft.com/office/infopath/2007/PartnerControls"/>
    <xsd:element name="Responsibility" ma:index="5" ma:displayName="Responsible Officer" ma:description="Officer Responsible for this document" ma:indexed="true" ma:list="UserInfo" ma:SharePointGroup="0" ma:internalName="Responsibilit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Date" ma:index="6" nillable="true" ma:displayName="Review Date" ma:description="Date of Review Date for this Document" ma:format="DateOnly" ma:internalName="Review_x0020_Date" ma:readOnly="false">
      <xsd:simpleType>
        <xsd:restriction base="dms:DateTime"/>
      </xsd:simpleType>
    </xsd:element>
    <xsd:element name="Department_x0020_Manager" ma:index="7" ma:displayName="Department Manager" ma:indexed="true" ma:list="UserInfo" ma:SharePointGroup="0" ma:internalName="Department_x0020_Manag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thorising_x0020_Officer" ma:index="8" ma:displayName="Authorising Officer" ma:description="Officer that Authorised and validated this document" ma:indexed="true" ma:list="UserInfo" ma:SharePointGroup="0" ma:internalName="Authori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de" ma:index="9" ma:displayName="Code" ma:description="Document Code" ma:internalName="Code" ma:readOnly="false">
      <xsd:simpleType>
        <xsd:restriction base="dms:Text">
          <xsd:maxLength value="255"/>
        </xsd:restriction>
      </xsd:simpleType>
    </xsd:element>
    <xsd:element name="Public_x0020_Web_x0020_Site" ma:index="11" nillable="true" ma:displayName="Public Web Site" ma:default="No" ma:format="Dropdown" ma:internalName="Public_x0020_Web_x0020_Site" ma:readOnly="false">
      <xsd:simpleType>
        <xsd:restriction base="dms:Choice">
          <xsd:enumeration value="Yes"/>
          <xsd:enumeration value="No"/>
        </xsd:restriction>
      </xsd:simpleType>
    </xsd:element>
    <xsd:element name="Department_x0020_for_x0020_Public_x0020_WebSite" ma:index="12" nillable="true" ma:displayName="Category for Public WebSite" ma:default="Please Choose A department for Public Web Site View" ma:format="Dropdown" ma:internalName="Department_x0020_for_x0020_Public_x0020_WebSite" ma:readOnly="false">
      <xsd:simpleType>
        <xsd:restriction base="dms:Choice">
          <xsd:enumeration value="Please Choose A department for Public Web Site View"/>
          <xsd:enumeration value="Not Displayed to the Public Web Site"/>
          <xsd:enumeration value="Corporate"/>
          <xsd:enumeration value="Education"/>
          <xsd:enumeration value="General"/>
          <xsd:enumeration value="Library Services"/>
          <xsd:enumeration value="Learning Assessment"/>
          <xsd:enumeration value="Human Resources"/>
          <xsd:enumeration value="OHS"/>
          <xsd:enumeration value="Quality"/>
          <xsd:enumeration value="Student Administration"/>
          <xsd:enumeration value="Student Services"/>
          <xsd:enumeration value="Disabilities"/>
          <xsd:enumeration value="Enrolment Paperwork (TEC)"/>
          <xsd:enumeration value="Videos (TEC)"/>
          <xsd:enumeration value="Course Flyers (TEC)"/>
          <xsd:enumeration value="Pathways to University (TEC)"/>
        </xsd:restriction>
      </xsd:simpleType>
    </xsd:element>
    <xsd:element name="TEC_x0020_Portal_x0020_Document_x0020_Subcategory" ma:index="14" nillable="true" ma:displayName="TEC Portal Document Subcategory" ma:default="-" ma:format="Dropdown" ma:internalName="TEC_x0020_Portal_x0020_Document_x0020_Subcategory" ma:readOnly="false">
      <xsd:simpleType>
        <xsd:restriction base="dms:Choice">
          <xsd:enumeration value="-"/>
          <xsd:enumeration value="Common Campus"/>
          <xsd:enumeration value="Shepparton and Seymour"/>
          <xsd:enumeration value="Wangaratta and Benalla"/>
          <xsd:enumeration value="Instructional"/>
          <xsd:enumeration value="Educational"/>
        </xsd:restriction>
      </xsd:simpleType>
    </xsd:element>
    <xsd:element name="Document_x0020_Group" ma:index="15" nillable="true" ma:displayName="Document Group" ma:default="-" ma:format="Dropdown" ma:internalName="Document_x0020_Group" ma:readOnly="false">
      <xsd:simpleType>
        <xsd:restriction base="dms:Choice">
          <xsd:enumeration value="-"/>
          <xsd:enumeration value="Compliance"/>
          <xsd:enumeration value="CRICOS"/>
          <xsd:enumeration value="Enrolment"/>
          <xsd:enumeration value="Performance Planning"/>
        </xsd:restriction>
      </xsd:simpleType>
    </xsd:element>
    <xsd:element name="h906d5313a114a4085e0c5a7555058d3" ma:index="22" ma:taxonomy="true" ma:internalName="h906d5313a114a4085e0c5a7555058d3" ma:taxonomyFieldName="Category" ma:displayName="Category" ma:indexed="true" ma:readOnly="false" ma:fieldId="{1906d531-3a11-4a40-85e0-c5a7555058d3}" ma:sspId="739f54df-39b5-45ea-99d9-3213c52e4fba" ma:termSetId="de1e0b3d-ed8a-4354-9c93-d5315d77531a" ma:anchorId="00000000-0000-0000-0000-000000000000" ma:open="false" ma:isKeyword="false">
      <xsd:complexType>
        <xsd:sequence>
          <xsd:element ref="pc:Terms" minOccurs="0" maxOccurs="1"/>
        </xsd:sequence>
      </xsd:complexType>
    </xsd:element>
    <xsd:element name="e90aced338a8421c8fdc637f99316e93" ma:index="25" ma:taxonomy="true" ma:internalName="e90aced338a8421c8fdc637f99316e93" ma:taxonomyFieldName="Division" ma:displayName="Division/Department" ma:indexed="true" ma:readOnly="false" ma:fieldId="{e90aced3-38a8-421c-8fdc-637f99316e93}" ma:sspId="739f54df-39b5-45ea-99d9-3213c52e4fba" ma:termSetId="7dfa2126-cdcd-4bd0-91cf-0c279e503542" ma:anchorId="00000000-0000-0000-0000-000000000000" ma:open="fals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GOTAFE_x0020_Commitee" ma:index="33" nillable="true" ma:displayName="GOTAFE Commitee" ma:default="No committee allocated" ma:format="Dropdown" ma:internalName="GOTAFE_x0020_Commitee">
      <xsd:simpleType>
        <xsd:restriction base="dms:Choice">
          <xsd:enumeration value="Education Delivery Committee"/>
          <xsd:enumeration value="Assets and Infrastructure Committee"/>
          <xsd:enumeration value="Organisational Compliance Committee"/>
          <xsd:enumeration value="People and Culture Committee"/>
          <xsd:enumeration value="Performance Committee"/>
          <xsd:enumeration value="Organisational Improvement and Planning Committee"/>
          <xsd:enumeration value="Student Experience Committee"/>
          <xsd:enumeration value="Executive Leadership Team"/>
          <xsd:enumeration value="Audit and Risk Committee"/>
          <xsd:enumeration value="Governance Committee"/>
          <xsd:enumeration value="Remuneration and Succession Committee"/>
          <xsd:enumeration value="GOTAFE Board"/>
          <xsd:enumeration value="Research and Ethics Committee"/>
          <xsd:enumeration value="No committee allocated"/>
          <xsd:enumeration value="Other"/>
        </xsd:restriction>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0"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4381ca-f21c-4e8f-82a5-822fd934c589"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false">
      <xsd:simpleType>
        <xsd:restriction base="dms:Boolean"/>
      </xsd:simpleType>
    </xsd:element>
    <xsd:element name="TaxCatchAll" ma:index="19" nillable="true" ma:displayName="Taxonomy Catch All Column" ma:hidden="true" ma:list="{ee528127-268e-4f7d-9507-0ce6a1242666}" ma:internalName="TaxCatchAll" ma:showField="CatchAllData" ma:web="ac4381ca-f21c-4e8f-82a5-822fd934c589">
      <xsd:complexType>
        <xsd:complexContent>
          <xsd:extension base="dms:MultiChoiceLookup">
            <xsd:sequence>
              <xsd:element name="Value" type="dms:Lookup" maxOccurs="unbounded" minOccurs="0" nillable="true"/>
            </xsd:sequence>
          </xsd:extension>
        </xsd:complexContent>
      </xsd:complex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WorkflowChangePath"><![CDATA[849711cb-b3a6-4f88-ac1b-30ddf0300494,9;849711cb-b3a6-4f88-ac1b-30ddf0300494,15;c7f4a8d8-8421-4e9b-b63b-e377e29cba07,21;c7f4a8d8-8421-4e9b-b63b-e377e29cba07,23;c7f4a8d8-8421-4e9b-b63b-e377e29cba07,24;1987297b-4b75-4cc8-897a-d16ee0e1797e,29;1987297b-4b75-4cc8-897a-d16ee0e1797e,30;45f2c013-8954-4005-a538-7988c5564208,36;45f2c013-8954-4005-a538-7988c5564208,38;45f2c013-8954-4005-a538-7988c5564208,39;e634c412-1ca1-483d-ac3b-c3c532c01152,44;e634c412-1ca1-483d-ac3b-c3c532c01152,45;e634c412-1ca1-483d-ac3b-c3c532c01152,50;e634c412-1ca1-483d-ac3b-c3c532c01152,51;e634c412-1ca1-483d-ac3b-c3c532c01152,57;e634c412-1ca1-483d-ac3b-c3c532c01152,59;e634c412-1ca1-483d-ac3b-c3c532c01152,60;e634c412-1ca1-483d-ac3b-c3c532c01152,65;e634c412-1ca1-483d-ac3b-c3c532c01152,66;e634c412-1ca1-483d-ac3b-c3c532c01152,71;e634c412-1ca1-483d-ac3b-c3c532c01152,72;e634c412-1ca1-483d-ac3b-c3c532c01152,77;e634c412-1ca1-483d-ac3b-c3c532c01152,78;]]></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epartment_x0020_Manager xmlns="2b0bdefd-9bd1-44fe-8238-874c045b57be">
      <UserInfo>
        <DisplayName>Celia Turnbull</DisplayName>
        <AccountId>47</AccountId>
        <AccountType/>
      </UserInfo>
    </Department_x0020_Manager>
    <Responsibility xmlns="2b0bdefd-9bd1-44fe-8238-874c045b57be">
      <UserInfo>
        <DisplayName>Barbara Ronchi</DisplayName>
        <AccountId>1110</AccountId>
        <AccountType/>
      </UserInfo>
    </Responsibility>
    <_Version xmlns="http://schemas.microsoft.com/sharepoint/v3/fields">7</_Version>
    <e90aced338a8421c8fdc637f99316e93 xmlns="2b0bdefd-9bd1-44fe-8238-874c045b57be">
      <Terms xmlns="http://schemas.microsoft.com/office/infopath/2007/PartnerControls">
        <TermInfo xmlns="http://schemas.microsoft.com/office/infopath/2007/PartnerControls">
          <TermName xmlns="http://schemas.microsoft.com/office/infopath/2007/PartnerControls">Education Governance</TermName>
          <TermId xmlns="http://schemas.microsoft.com/office/infopath/2007/PartnerControls">bc39878b-f484-4b72-9312-a644612d69a5</TermId>
        </TermInfo>
      </Terms>
    </e90aced338a8421c8fdc637f99316e93>
    <Department_x0020_for_x0020_Public_x0020_WebSite xmlns="2b0bdefd-9bd1-44fe-8238-874c045b57be">Student Administration</Department_x0020_for_x0020_Public_x0020_WebSite>
    <Document_x0020_Group xmlns="2b0bdefd-9bd1-44fe-8238-874c045b57be">Enrolment</Document_x0020_Group>
    <TEC_x0020_Portal_x0020_Document_x0020_Subcategory xmlns="2b0bdefd-9bd1-44fe-8238-874c045b57be">-</TEC_x0020_Portal_x0020_Document_x0020_Subcategory>
    <Review_x0020_Date xmlns="2b0bdefd-9bd1-44fe-8238-874c045b57be">2025-09-25T14:00:00+00:00</Review_x0020_Date>
    <Code xmlns="2b0bdefd-9bd1-44fe-8238-874c045b57be">FSA-100</Code>
    <Public_x0020_Web_x0020_Site xmlns="2b0bdefd-9bd1-44fe-8238-874c045b57be">Yes</Public_x0020_Web_x0020_Site>
    <_dlc_DocIdPersistId xmlns="ac4381ca-f21c-4e8f-82a5-822fd934c589" xsi:nil="true"/>
    <h906d5313a114a4085e0c5a7555058d3 xmlns="2b0bdefd-9bd1-44fe-8238-874c045b57be">
      <Terms xmlns="http://schemas.microsoft.com/office/infopath/2007/PartnerControls">
        <TermInfo xmlns="http://schemas.microsoft.com/office/infopath/2007/PartnerControls">
          <TermName xmlns="http://schemas.microsoft.com/office/infopath/2007/PartnerControls">Form/Template</TermName>
          <TermId xmlns="http://schemas.microsoft.com/office/infopath/2007/PartnerControls">767b3ddf-ccef-40aa-b569-a117af0c3695</TermId>
        </TermInfo>
      </Terms>
    </h906d5313a114a4085e0c5a7555058d3>
    <GOTAFE_x0020_Commitee xmlns="2b0bdefd-9bd1-44fe-8238-874c045b57be">No committee allocated</GOTAFE_x0020_Commitee>
    <Authorising_x0020_Officer xmlns="2b0bdefd-9bd1-44fe-8238-874c045b57be">
      <UserInfo>
        <DisplayName>Celia Turnbull</DisplayName>
        <AccountId>47</AccountId>
        <AccountType/>
      </UserInfo>
    </Authorising_x0020_Officer>
    <TaxCatchAll xmlns="ac4381ca-f21c-4e8f-82a5-822fd934c589">
      <Value>44</Value>
      <Value>4</Value>
    </TaxCatchAll>
    <_dlc_DocId xmlns="ac4381ca-f21c-4e8f-82a5-822fd934c589">Z6NVSTMW6JN2-278-380</_dlc_DocId>
    <_dlc_DocIdUrl xmlns="ac4381ca-f21c-4e8f-82a5-822fd934c589">
      <Url>https://gotafe.sharepoint.com/sites/PnPCentre/_layouts/15/DocIdRedir.aspx?ID=Z6NVSTMW6JN2-278-380</Url>
      <Description>Z6NVSTMW6JN2-278-380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B78F4-097D-4292-96CA-DC27D428B1D4}">
  <ds:schemaRefs>
    <ds:schemaRef ds:uri="http://schemas.microsoft.com/sharepoint/events"/>
  </ds:schemaRefs>
</ds:datastoreItem>
</file>

<file path=customXml/itemProps2.xml><?xml version="1.0" encoding="utf-8"?>
<ds:datastoreItem xmlns:ds="http://schemas.openxmlformats.org/officeDocument/2006/customXml" ds:itemID="{1CAE44A6-1E6B-40F5-BF8F-9762D31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bdefd-9bd1-44fe-8238-874c045b57be"/>
    <ds:schemaRef ds:uri="http://schemas.microsoft.com/sharepoint/v3/fields"/>
    <ds:schemaRef ds:uri="ac4381ca-f21c-4e8f-82a5-822fd934c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05463-CFD4-42AC-B1C5-7C5EB07A162D}">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27FACA40-D5BD-467C-AF2F-411FA33372AB}">
  <ds:schemaRefs>
    <ds:schemaRef ds:uri="http://schemas.openxmlformats.org/officeDocument/2006/bibliography"/>
  </ds:schemaRefs>
</ds:datastoreItem>
</file>

<file path=customXml/itemProps5.xml><?xml version="1.0" encoding="utf-8"?>
<ds:datastoreItem xmlns:ds="http://schemas.openxmlformats.org/officeDocument/2006/customXml" ds:itemID="{56210E94-4FEE-46F7-AA57-0A950A22F169}">
  <ds:schemaRefs>
    <ds:schemaRef ds:uri="http://schemas.microsoft.com/office/2006/metadata/properties"/>
    <ds:schemaRef ds:uri="http://schemas.microsoft.com/office/infopath/2007/PartnerControls"/>
    <ds:schemaRef ds:uri="2b0bdefd-9bd1-44fe-8238-874c045b57be"/>
    <ds:schemaRef ds:uri="http://schemas.microsoft.com/sharepoint/v3/fields"/>
    <ds:schemaRef ds:uri="ac4381ca-f21c-4e8f-82a5-822fd934c589"/>
  </ds:schemaRefs>
</ds:datastoreItem>
</file>

<file path=customXml/itemProps6.xml><?xml version="1.0" encoding="utf-8"?>
<ds:datastoreItem xmlns:ds="http://schemas.openxmlformats.org/officeDocument/2006/customXml" ds:itemID="{471DB5E2-2996-4FE3-8133-C421A0B52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Advanced Standing Credit transfer and RPL application form</vt:lpstr>
    </vt:vector>
  </TitlesOfParts>
  <Company>connect business group</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Standing Credit Transfer and RPL Application Form</dc:title>
  <dc:subject/>
  <dc:creator>Maxine Wilson</dc:creator>
  <cp:keywords>EN-15s, EN-15</cp:keywords>
  <cp:lastModifiedBy>Celia Turnbull</cp:lastModifiedBy>
  <cp:revision>2</cp:revision>
  <cp:lastPrinted>2017-08-24T05:15:00Z</cp:lastPrinted>
  <dcterms:created xsi:type="dcterms:W3CDTF">2024-09-25T23:34:00Z</dcterms:created>
  <dcterms:modified xsi:type="dcterms:W3CDTF">2024-09-25T23:34:00Z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e">
    <vt:lpwstr>FSA-100</vt:lpwstr>
  </property>
  <property fmtid="{D5CDD505-2E9C-101B-9397-08002B2CF9AE}" pid="3" name="Copyright: Does GOTAFE own this document">
    <vt:lpwstr>Completely GOTAFE material</vt:lpwstr>
  </property>
  <property fmtid="{D5CDD505-2E9C-101B-9397-08002B2CF9AE}" pid="4" name="display_urn:schemas-microsoft-com:office:office#ReportOwner">
    <vt:lpwstr>Sandy Parker</vt:lpwstr>
  </property>
  <property fmtid="{D5CDD505-2E9C-101B-9397-08002B2CF9AE}" pid="5" name="ReportOwner">
    <vt:lpwstr>29</vt:lpwstr>
  </property>
  <property fmtid="{D5CDD505-2E9C-101B-9397-08002B2CF9AE}" pid="6" name="ContentType">
    <vt:lpwstr>Corporate Document</vt:lpwstr>
  </property>
  <property fmtid="{D5CDD505-2E9C-101B-9397-08002B2CF9AE}" pid="7" name="Brand">
    <vt:lpwstr>GOTAFE</vt:lpwstr>
  </property>
  <property fmtid="{D5CDD505-2E9C-101B-9397-08002B2CF9AE}" pid="8" name="Review Date">
    <vt:lpwstr>2019-05-07T07:00:00Z</vt:lpwstr>
  </property>
  <property fmtid="{D5CDD505-2E9C-101B-9397-08002B2CF9AE}" pid="9" name="display_urn:schemas-microsoft-com:office:office#Editor">
    <vt:lpwstr>Kerrie Santiana</vt:lpwstr>
  </property>
  <property fmtid="{D5CDD505-2E9C-101B-9397-08002B2CF9AE}" pid="10" name="TemplateUrl">
    <vt:lpwstr/>
  </property>
  <property fmtid="{D5CDD505-2E9C-101B-9397-08002B2CF9AE}" pid="11" name="xd_ProgID">
    <vt:lpwstr/>
  </property>
  <property fmtid="{D5CDD505-2E9C-101B-9397-08002B2CF9AE}" pid="12" name="display_urn:schemas-microsoft-com:office:office#Author">
    <vt:lpwstr>Barb Martin</vt:lpwstr>
  </property>
  <property fmtid="{D5CDD505-2E9C-101B-9397-08002B2CF9AE}" pid="13" name="_dlc_DocId">
    <vt:lpwstr>Z6NVSTMW6JN2-278-380</vt:lpwstr>
  </property>
  <property fmtid="{D5CDD505-2E9C-101B-9397-08002B2CF9AE}" pid="14" name="_dlc_DocIdUrl">
    <vt:lpwstr>https://gotafe.sharepoint.com/sites/PnPCentre/_layouts/15/DocIdRedir.aspx?ID=Z6NVSTMW6JN2-278-380, Z6NVSTMW6JN2-278-380</vt:lpwstr>
  </property>
  <property fmtid="{D5CDD505-2E9C-101B-9397-08002B2CF9AE}" pid="15" name="_dlc_DocIdItemGuid">
    <vt:lpwstr>4966bcc4-bc31-44a7-968f-8e62e47d6697</vt:lpwstr>
  </property>
  <property fmtid="{D5CDD505-2E9C-101B-9397-08002B2CF9AE}" pid="16" name="WorkflowCreationPath">
    <vt:lpwstr>3ac161ce-06c8-43b6-a9d3-921033deb262,33;</vt:lpwstr>
  </property>
  <property fmtid="{D5CDD505-2E9C-101B-9397-08002B2CF9AE}" pid="17" name="Division">
    <vt:lpwstr>44;#Education Governance|bc39878b-f484-4b72-9312-a644612d69a5</vt:lpwstr>
  </property>
  <property fmtid="{D5CDD505-2E9C-101B-9397-08002B2CF9AE}" pid="18" name="e90aced338a8421c8fdc637f99316e93">
    <vt:lpwstr>Registrar|b7936715-8c6a-432c-a0a8-3ee924ab0fc7</vt:lpwstr>
  </property>
  <property fmtid="{D5CDD505-2E9C-101B-9397-08002B2CF9AE}" pid="19" name="Responsibility">
    <vt:lpwstr>31</vt:lpwstr>
  </property>
  <property fmtid="{D5CDD505-2E9C-101B-9397-08002B2CF9AE}" pid="20" name="display_urn:schemas-microsoft-com:office:office#Responsibility">
    <vt:lpwstr>Karryn Goode</vt:lpwstr>
  </property>
  <property fmtid="{D5CDD505-2E9C-101B-9397-08002B2CF9AE}" pid="21" name="display_urn:schemas-microsoft-com:office:office#Authorising_x0020_Officer">
    <vt:lpwstr>Peter Ladd</vt:lpwstr>
  </property>
  <property fmtid="{D5CDD505-2E9C-101B-9397-08002B2CF9AE}" pid="22" name="Category">
    <vt:lpwstr>4;#Form/Template|767b3ddf-ccef-40aa-b569-a117af0c3695</vt:lpwstr>
  </property>
  <property fmtid="{D5CDD505-2E9C-101B-9397-08002B2CF9AE}" pid="23" name="display_urn:schemas-microsoft-com:office:office#Department_x0020_Manager">
    <vt:lpwstr>Karryn Goode</vt:lpwstr>
  </property>
  <property fmtid="{D5CDD505-2E9C-101B-9397-08002B2CF9AE}" pid="24" name="Authorising Officer">
    <vt:lpwstr>33</vt:lpwstr>
  </property>
  <property fmtid="{D5CDD505-2E9C-101B-9397-08002B2CF9AE}" pid="25" name="h906d5313a114a4085e0c5a7555058d3">
    <vt:lpwstr>Form/Template|767b3ddf-ccef-40aa-b569-a117af0c3695</vt:lpwstr>
  </property>
  <property fmtid="{D5CDD505-2E9C-101B-9397-08002B2CF9AE}" pid="26" name="Department Manager">
    <vt:lpwstr>31</vt:lpwstr>
  </property>
  <property fmtid="{D5CDD505-2E9C-101B-9397-08002B2CF9AE}" pid="27" name="TaxCatchAll">
    <vt:lpwstr>2;#Registrar|b7936715-8c6a-432c-a0a8-3ee924ab0fc7;#4;#Form/Template|767b3ddf-ccef-40aa-b569-a117af0c3695</vt:lpwstr>
  </property>
  <property fmtid="{D5CDD505-2E9C-101B-9397-08002B2CF9AE}" pid="28" name="Public Web Site">
    <vt:lpwstr>Yes</vt:lpwstr>
  </property>
  <property fmtid="{D5CDD505-2E9C-101B-9397-08002B2CF9AE}" pid="29" name="_Version">
    <vt:lpwstr>6</vt:lpwstr>
  </property>
  <property fmtid="{D5CDD505-2E9C-101B-9397-08002B2CF9AE}" pid="30" name="Department for Public WebSite">
    <vt:lpwstr>Student Administration</vt:lpwstr>
  </property>
  <property fmtid="{D5CDD505-2E9C-101B-9397-08002B2CF9AE}" pid="31" name="WorkflowChangePath">
    <vt:lpwstr>849711cb-b3a6-4f88-ac1b-30ddf0300494,9;849711cb-b3a6-4f88-ac1b-30ddf0300494,15;c7f4a8d8-8421-4e9b-b63b-e377e29cba07,21;c7f4a8d8-8421-4e9b-b63b-e377e29cba07,23;c7f4a8d8-8421-4e9b-b63b-e377e29cba07,24;1987297b-4b75-4cc8-897a-d16ee0e1797e,29;1987297b-4b75-4c</vt:lpwstr>
  </property>
  <property fmtid="{D5CDD505-2E9C-101B-9397-08002B2CF9AE}" pid="32" name="TEC Portal Document Subcategory">
    <vt:lpwstr>-</vt:lpwstr>
  </property>
  <property fmtid="{D5CDD505-2E9C-101B-9397-08002B2CF9AE}" pid="33" name="Document Group">
    <vt:lpwstr>-</vt:lpwstr>
  </property>
  <property fmtid="{D5CDD505-2E9C-101B-9397-08002B2CF9AE}" pid="34" name="ContentTypeId">
    <vt:lpwstr>0x0101002B7D2423866B434FA0905AC2CE6AC5B5</vt:lpwstr>
  </property>
</Properties>
</file>