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FE70" w14:textId="482D5C2E" w:rsidR="00F7584F" w:rsidRDefault="00F7584F" w:rsidP="00C8320A">
      <w:pPr>
        <w:pStyle w:val="Heading1"/>
        <w:spacing w:before="0"/>
        <w:ind w:left="-340" w:right="-794" w:hanging="3"/>
        <w:jc w:val="center"/>
        <w:rPr>
          <w:rFonts w:ascii="Calibri" w:eastAsia="Calibri" w:hAnsi="Calibri" w:cs="Calibri"/>
        </w:rPr>
      </w:pPr>
      <w:bookmarkStart w:id="0" w:name="_heading=h.koxj8nnci80u" w:colFirst="0" w:colLast="0"/>
      <w:bookmarkEnd w:id="0"/>
      <w:r>
        <w:rPr>
          <w:rFonts w:ascii="Calibri" w:eastAsia="Calibri" w:hAnsi="Calibri" w:cs="Calibri"/>
        </w:rPr>
        <w:t xml:space="preserve">Family / </w:t>
      </w:r>
      <w:proofErr w:type="spellStart"/>
      <w:r>
        <w:rPr>
          <w:rFonts w:ascii="Calibri" w:eastAsia="Calibri" w:hAnsi="Calibri" w:cs="Calibri"/>
        </w:rPr>
        <w:t>Wh</w:t>
      </w:r>
      <w:bookmarkStart w:id="1" w:name="_Hlk141111146"/>
      <w:r>
        <w:rPr>
          <w:rFonts w:ascii="Calibri" w:eastAsia="Calibri" w:hAnsi="Calibri" w:cs="Calibri"/>
        </w:rPr>
        <w:t>ā</w:t>
      </w:r>
      <w:bookmarkEnd w:id="1"/>
      <w:r>
        <w:rPr>
          <w:rFonts w:ascii="Calibri" w:eastAsia="Calibri" w:hAnsi="Calibri" w:cs="Calibri"/>
        </w:rPr>
        <w:t>nau</w:t>
      </w:r>
      <w:proofErr w:type="spellEnd"/>
      <w:r>
        <w:rPr>
          <w:rFonts w:ascii="Calibri" w:eastAsia="Calibri" w:hAnsi="Calibri" w:cs="Calibri"/>
        </w:rPr>
        <w:t xml:space="preserve"> Referral Form</w:t>
      </w:r>
    </w:p>
    <w:p w14:paraId="5BF04BD3" w14:textId="77777777" w:rsidR="00107C3D" w:rsidRDefault="00107C3D" w:rsidP="00107C3D">
      <w:pPr>
        <w:ind w:left="-340"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2" w:name="_Hlk200648752"/>
      <w:bookmarkStart w:id="3" w:name="_Hlk141371852"/>
      <w:r w:rsidRPr="000D61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Steps: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Please read this page before sending a referral, a clinician will contact by phone and if ok to progress help book a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first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appointment. Then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,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if funding is needed,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please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complete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two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forms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, GP + Anxiety NZ therapist to sign, give to WINZ,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receive the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funds directly and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then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pay for each appointment at Anxiety NZ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bookmarkEnd w:id="2"/>
    <w:p w14:paraId="5BD68C57" w14:textId="32B4645D" w:rsidR="00B500E0" w:rsidRDefault="00B500E0" w:rsidP="0077189F">
      <w:p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E8FE3B0" w14:textId="472B85D5" w:rsidR="005C1902" w:rsidRPr="000B1CE6" w:rsidRDefault="005C1902" w:rsidP="00D50825">
      <w:pPr>
        <w:pStyle w:val="ListParagraph"/>
        <w:numPr>
          <w:ilvl w:val="0"/>
          <w:numId w:val="1"/>
        </w:numPr>
        <w:ind w:left="-340" w:right="-794"/>
        <w:jc w:val="both"/>
        <w:rPr>
          <w:rFonts w:ascii="Calibri" w:eastAsia="Calibri" w:hAnsi="Calibri" w:cs="Calibri"/>
          <w:sz w:val="24"/>
          <w:szCs w:val="24"/>
        </w:rPr>
      </w:pPr>
      <w:bookmarkStart w:id="4" w:name="_Hlk200648582"/>
      <w:r w:rsidRPr="000B1CE6">
        <w:rPr>
          <w:rFonts w:ascii="Calibri" w:eastAsia="Calibri" w:hAnsi="Calibri" w:cs="Calibri"/>
          <w:sz w:val="24"/>
          <w:szCs w:val="24"/>
        </w:rPr>
        <w:t xml:space="preserve">We offer therapy for all ages. Our mental health GP </w:t>
      </w:r>
      <w:r w:rsidR="00785591">
        <w:rPr>
          <w:rFonts w:ascii="Calibri" w:eastAsia="Calibri" w:hAnsi="Calibri" w:cs="Calibri"/>
          <w:sz w:val="24"/>
          <w:szCs w:val="24"/>
        </w:rPr>
        <w:t xml:space="preserve">is for </w:t>
      </w:r>
      <w:r w:rsidR="00433798">
        <w:rPr>
          <w:rFonts w:ascii="Calibri" w:eastAsia="Calibri" w:hAnsi="Calibri" w:cs="Calibri"/>
          <w:sz w:val="24"/>
          <w:szCs w:val="24"/>
        </w:rPr>
        <w:t xml:space="preserve">ages </w:t>
      </w:r>
      <w:r w:rsidR="00AF3C3E">
        <w:rPr>
          <w:rFonts w:ascii="Calibri" w:eastAsia="Calibri" w:hAnsi="Calibri" w:cs="Calibri"/>
          <w:sz w:val="24"/>
          <w:szCs w:val="24"/>
        </w:rPr>
        <w:t>18+ in therapy with us.</w:t>
      </w:r>
      <w:r w:rsidR="00785591">
        <w:rPr>
          <w:rFonts w:ascii="Calibri" w:eastAsia="Calibri" w:hAnsi="Calibri" w:cs="Calibri"/>
          <w:sz w:val="24"/>
          <w:szCs w:val="24"/>
        </w:rPr>
        <w:t xml:space="preserve"> </w:t>
      </w:r>
      <w:r w:rsidRPr="000B1CE6">
        <w:rPr>
          <w:rFonts w:ascii="Calibri" w:eastAsia="Calibri" w:hAnsi="Calibri" w:cs="Calibri"/>
          <w:sz w:val="24"/>
          <w:szCs w:val="24"/>
        </w:rPr>
        <w:t xml:space="preserve">Therapy is available nationally and </w:t>
      </w:r>
      <w:r w:rsidR="000B1CE6" w:rsidRPr="000B1CE6">
        <w:rPr>
          <w:rFonts w:ascii="Calibri" w:eastAsia="Calibri" w:hAnsi="Calibri" w:cs="Calibri"/>
          <w:sz w:val="24"/>
          <w:szCs w:val="24"/>
        </w:rPr>
        <w:t>our clinical services have a fee</w:t>
      </w:r>
      <w:r w:rsidRPr="000B1CE6">
        <w:rPr>
          <w:rFonts w:ascii="Calibri" w:eastAsia="Calibri" w:hAnsi="Calibri" w:cs="Calibri"/>
          <w:sz w:val="24"/>
          <w:szCs w:val="24"/>
        </w:rPr>
        <w:t xml:space="preserve">. Our Peer Groups are free for people </w:t>
      </w:r>
      <w:r w:rsidR="000A4C03" w:rsidRPr="000B1CE6">
        <w:rPr>
          <w:rFonts w:ascii="Calibri" w:eastAsia="Calibri" w:hAnsi="Calibri" w:cs="Calibri"/>
          <w:sz w:val="24"/>
          <w:szCs w:val="24"/>
        </w:rPr>
        <w:t xml:space="preserve">living in Auckland </w:t>
      </w:r>
      <w:r w:rsidRPr="000B1CE6">
        <w:rPr>
          <w:rFonts w:ascii="Calibri" w:eastAsia="Calibri" w:hAnsi="Calibri" w:cs="Calibri"/>
          <w:sz w:val="24"/>
          <w:szCs w:val="24"/>
        </w:rPr>
        <w:t>aged 18+</w:t>
      </w:r>
      <w:r w:rsidR="000A4C03" w:rsidRPr="000B1CE6">
        <w:rPr>
          <w:rFonts w:ascii="Calibri" w:eastAsia="Calibri" w:hAnsi="Calibri" w:cs="Calibri"/>
          <w:sz w:val="24"/>
          <w:szCs w:val="24"/>
        </w:rPr>
        <w:t>.</w:t>
      </w:r>
      <w:r w:rsidR="00E4077A" w:rsidRPr="00E4077A">
        <w:rPr>
          <w:rFonts w:ascii="Calibri" w:eastAsia="Calibri" w:hAnsi="Calibri" w:cs="Calibri"/>
          <w:sz w:val="24"/>
          <w:szCs w:val="24"/>
        </w:rPr>
        <w:t xml:space="preserve"> </w:t>
      </w:r>
      <w:r w:rsidR="00E4077A">
        <w:rPr>
          <w:rFonts w:ascii="Calibri" w:eastAsia="Calibri" w:hAnsi="Calibri" w:cs="Calibri"/>
          <w:sz w:val="24"/>
          <w:szCs w:val="24"/>
        </w:rPr>
        <w:t xml:space="preserve">We support people with neurodivergence however we can’t offer </w:t>
      </w:r>
      <w:r w:rsidR="00E4077A" w:rsidRPr="000B1CE6">
        <w:rPr>
          <w:rFonts w:ascii="Calibri" w:eastAsia="Calibri" w:hAnsi="Calibri" w:cs="Calibri"/>
          <w:sz w:val="24"/>
          <w:szCs w:val="24"/>
        </w:rPr>
        <w:t>ADHD/Autism diagnoses or ADHD meds.</w:t>
      </w:r>
    </w:p>
    <w:bookmarkEnd w:id="4"/>
    <w:p w14:paraId="559095E6" w14:textId="77777777" w:rsidR="005C1902" w:rsidRDefault="005C1902" w:rsidP="00D50825">
      <w:pPr>
        <w:pStyle w:val="ListParagraph"/>
        <w:ind w:left="-340"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C5188" w14:textId="4C8CF635" w:rsidR="00C8320A" w:rsidRDefault="00C8320A" w:rsidP="00C8320A">
      <w:pPr>
        <w:pStyle w:val="ListParagraph"/>
        <w:numPr>
          <w:ilvl w:val="0"/>
          <w:numId w:val="1"/>
        </w:numPr>
        <w:ind w:left="-340"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5" w:name="_Hlk200648605"/>
      <w:r w:rsidRPr="00D36A79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Therapy costs: </w:t>
      </w:r>
      <w:r w:rsidR="00FF3E75" w:rsidRPr="593585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costs </w:t>
      </w:r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$185 </w:t>
      </w:r>
      <w:r w:rsidR="00FF3E75" w:rsidRPr="593585C5">
        <w:rPr>
          <w:rFonts w:ascii="Calibri" w:eastAsia="Calibri" w:hAnsi="Calibri" w:cs="Calibri"/>
          <w:color w:val="000000" w:themeColor="text1"/>
          <w:sz w:val="24"/>
          <w:szCs w:val="24"/>
        </w:rPr>
        <w:t>for each therapy session with a psychologist</w:t>
      </w:r>
      <w:r w:rsidR="000A4C03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$7</w:t>
      </w:r>
      <w:r w:rsidR="00EE6976">
        <w:rPr>
          <w:rFonts w:ascii="Calibri" w:eastAsia="Calibri" w:hAnsi="Calibri" w:cs="Calibri"/>
          <w:color w:val="000000" w:themeColor="text1"/>
          <w:sz w:val="24"/>
          <w:szCs w:val="24"/>
        </w:rPr>
        <w:t>8</w:t>
      </w:r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with a training psychotherapist or counsellor</w:t>
      </w:r>
      <w:r w:rsidR="00FF3E75" w:rsidRPr="632B3E5A">
        <w:rPr>
          <w:rFonts w:ascii="Calibri" w:eastAsia="Calibri" w:hAnsi="Calibri" w:cs="Calibri"/>
          <w:color w:val="000000" w:themeColor="text1"/>
          <w:sz w:val="24"/>
          <w:szCs w:val="24"/>
        </w:rPr>
        <w:t>. Our</w:t>
      </w:r>
      <w:r w:rsidR="00FF3E75" w:rsidRPr="593585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clinical services are not automatically government funded. </w:t>
      </w:r>
      <w:r w:rsidR="00AF3C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missed or late cancelled appointment will incur a fee. </w:t>
      </w:r>
      <w:r w:rsidR="00D50825">
        <w:rPr>
          <w:rFonts w:ascii="Calibri" w:eastAsia="Calibri" w:hAnsi="Calibri" w:cs="Calibri"/>
          <w:color w:val="000000" w:themeColor="text1"/>
          <w:sz w:val="24"/>
          <w:szCs w:val="24"/>
        </w:rPr>
        <w:t>Please v</w:t>
      </w:r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isit </w:t>
      </w:r>
      <w:hyperlink r:id="rId8" w:history="1">
        <w:r w:rsidR="00FF3E75" w:rsidRPr="00B821D3">
          <w:rPr>
            <w:rStyle w:val="Hyperlink"/>
            <w:rFonts w:ascii="Calibri" w:eastAsia="Calibri" w:hAnsi="Calibri" w:cs="Calibri"/>
            <w:sz w:val="24"/>
            <w:szCs w:val="24"/>
          </w:rPr>
          <w:t>Funding and treatment costs | Anxiety NZ</w:t>
        </w:r>
      </w:hyperlink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information.</w:t>
      </w:r>
    </w:p>
    <w:bookmarkEnd w:id="5"/>
    <w:p w14:paraId="1400B789" w14:textId="77777777" w:rsidR="00C8320A" w:rsidRPr="00C8320A" w:rsidRDefault="00C8320A" w:rsidP="00C8320A">
      <w:pPr>
        <w:pStyle w:val="ListParagraph"/>
        <w:rPr>
          <w:rFonts w:cs="Calibri"/>
          <w:sz w:val="24"/>
          <w:szCs w:val="24"/>
        </w:rPr>
      </w:pPr>
    </w:p>
    <w:p w14:paraId="04B126D8" w14:textId="13AB159C" w:rsidR="00746790" w:rsidRPr="00746790" w:rsidRDefault="00C8320A" w:rsidP="00746790">
      <w:pPr>
        <w:pStyle w:val="ListParagraph"/>
        <w:numPr>
          <w:ilvl w:val="0"/>
          <w:numId w:val="1"/>
        </w:numPr>
        <w:ind w:left="-340" w:right="-794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bookmarkStart w:id="6" w:name="_Hlk200648533"/>
      <w:r w:rsidRPr="00295CDD">
        <w:rPr>
          <w:rFonts w:asciiTheme="majorHAnsi" w:eastAsia="Calibri" w:hAnsiTheme="majorHAnsi" w:cstheme="majorHAnsi"/>
          <w:b/>
          <w:bCs/>
          <w:sz w:val="24"/>
          <w:szCs w:val="24"/>
        </w:rPr>
        <w:t>F</w:t>
      </w:r>
      <w:r w:rsidR="0077189F">
        <w:rPr>
          <w:rFonts w:asciiTheme="majorHAnsi" w:eastAsia="Calibri" w:hAnsiTheme="majorHAnsi" w:cstheme="majorHAnsi"/>
          <w:b/>
          <w:bCs/>
          <w:sz w:val="24"/>
          <w:szCs w:val="24"/>
        </w:rPr>
        <w:t>unding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785591">
        <w:rPr>
          <w:rFonts w:asciiTheme="majorHAnsi" w:hAnsiTheme="majorHAnsi" w:cstheme="majorHAnsi"/>
          <w:sz w:val="24"/>
          <w:szCs w:val="24"/>
        </w:rPr>
        <w:t>People may receive</w:t>
      </w:r>
      <w:r w:rsidRPr="00C8320A">
        <w:rPr>
          <w:rFonts w:asciiTheme="majorHAnsi" w:hAnsiTheme="majorHAnsi" w:cstheme="majorHAnsi"/>
          <w:sz w:val="24"/>
          <w:szCs w:val="24"/>
        </w:rPr>
        <w:t xml:space="preserve"> financial assistance </w:t>
      </w:r>
      <w:r w:rsidR="00785591">
        <w:rPr>
          <w:rFonts w:asciiTheme="majorHAnsi" w:hAnsiTheme="majorHAnsi" w:cstheme="majorHAnsi"/>
          <w:sz w:val="24"/>
          <w:szCs w:val="24"/>
        </w:rPr>
        <w:t>for therapy</w:t>
      </w:r>
      <w:r w:rsidR="0077189F">
        <w:rPr>
          <w:rFonts w:asciiTheme="majorHAnsi" w:hAnsiTheme="majorHAnsi" w:cstheme="majorHAnsi"/>
          <w:sz w:val="24"/>
          <w:szCs w:val="24"/>
        </w:rPr>
        <w:t xml:space="preserve"> if they are low-income, part time workers, students</w:t>
      </w:r>
      <w:r w:rsidR="00AF3C3E">
        <w:rPr>
          <w:rFonts w:asciiTheme="majorHAnsi" w:hAnsiTheme="majorHAnsi" w:cstheme="majorHAnsi"/>
          <w:sz w:val="24"/>
          <w:szCs w:val="24"/>
        </w:rPr>
        <w:t>, children or</w:t>
      </w:r>
      <w:r w:rsidR="0077189F">
        <w:rPr>
          <w:rFonts w:asciiTheme="majorHAnsi" w:hAnsiTheme="majorHAnsi" w:cstheme="majorHAnsi"/>
          <w:sz w:val="24"/>
          <w:szCs w:val="24"/>
        </w:rPr>
        <w:t xml:space="preserve"> young people</w:t>
      </w:r>
      <w:r w:rsidR="00746790">
        <w:rPr>
          <w:rFonts w:asciiTheme="majorHAnsi" w:hAnsiTheme="majorHAnsi" w:cstheme="majorHAnsi"/>
          <w:sz w:val="24"/>
          <w:szCs w:val="24"/>
        </w:rPr>
        <w:t xml:space="preserve"> (up to $80 a week).</w:t>
      </w:r>
      <w:r w:rsidRPr="00C8320A">
        <w:rPr>
          <w:rFonts w:asciiTheme="majorHAnsi" w:hAnsiTheme="majorHAnsi" w:cstheme="majorHAnsi"/>
          <w:sz w:val="24"/>
          <w:szCs w:val="24"/>
        </w:rPr>
        <w:t xml:space="preserve"> </w:t>
      </w:r>
      <w:r w:rsidR="00746790" w:rsidRPr="00746790">
        <w:rPr>
          <w:rFonts w:asciiTheme="majorHAnsi" w:hAnsiTheme="majorHAnsi" w:cstheme="majorHAnsi"/>
          <w:i/>
          <w:iCs/>
          <w:sz w:val="24"/>
          <w:szCs w:val="24"/>
        </w:rPr>
        <w:t xml:space="preserve">Funding process </w:t>
      </w:r>
      <w:r w:rsidR="00746790">
        <w:rPr>
          <w:rFonts w:asciiTheme="majorHAnsi" w:hAnsiTheme="majorHAnsi" w:cstheme="majorHAnsi"/>
          <w:i/>
          <w:iCs/>
          <w:sz w:val="24"/>
          <w:szCs w:val="24"/>
        </w:rPr>
        <w:t xml:space="preserve">after </w:t>
      </w:r>
      <w:r w:rsidR="00746790" w:rsidRPr="00746790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your referral is accepted</w:t>
      </w:r>
      <w:r w:rsidR="00746790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:</w:t>
      </w:r>
    </w:p>
    <w:p w14:paraId="04B6CF67" w14:textId="77777777" w:rsidR="00746790" w:rsidRPr="00746790" w:rsidRDefault="00746790" w:rsidP="00746790">
      <w:pPr>
        <w:ind w:right="-794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2E7BB8F7" w14:textId="326D27FB" w:rsidR="00746790" w:rsidRPr="00746790" w:rsidRDefault="00746790" w:rsidP="00746790">
      <w:pPr>
        <w:pStyle w:val="ListParagraph"/>
        <w:numPr>
          <w:ilvl w:val="0"/>
          <w:numId w:val="13"/>
        </w:num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already on a benefit use the </w:t>
      </w:r>
      <w:hyperlink r:id="rId9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disability allowance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and </w:t>
      </w:r>
      <w:hyperlink r:id="rId10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disability certificate for counselling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and take these to your Anxiety NZ therapist and local GP to sign. </w:t>
      </w:r>
      <w:r w:rsidR="00E4077A">
        <w:rPr>
          <w:rFonts w:ascii="Calibri" w:eastAsia="Calibri" w:hAnsi="Calibri" w:cs="Calibri"/>
          <w:color w:val="000000" w:themeColor="text1"/>
          <w:sz w:val="24"/>
          <w:szCs w:val="24"/>
        </w:rPr>
        <w:t>Tertiary S</w:t>
      </w: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tudents use the </w:t>
      </w:r>
      <w:hyperlink r:id="rId11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student disability allowance form</w:t>
        </w:r>
      </w:hyperlink>
      <w:r w:rsidR="00E4077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Under 18yrs, caregivers use the </w:t>
      </w:r>
      <w:hyperlink r:id="rId12" w:history="1">
        <w:r w:rsidR="00E4077A" w:rsidRPr="00E4077A">
          <w:rPr>
            <w:rStyle w:val="Hyperlink"/>
            <w:rFonts w:ascii="Calibri" w:eastAsia="Calibri" w:hAnsi="Calibri" w:cs="Calibri"/>
            <w:sz w:val="24"/>
            <w:szCs w:val="24"/>
          </w:rPr>
          <w:t>Child Disability Allowance - Work and Income</w:t>
        </w:r>
      </w:hyperlink>
    </w:p>
    <w:p w14:paraId="5B7394C0" w14:textId="26FF92F4" w:rsidR="00746790" w:rsidRPr="00746790" w:rsidRDefault="00746790" w:rsidP="00746790">
      <w:pPr>
        <w:pStyle w:val="ListParagraph"/>
        <w:numPr>
          <w:ilvl w:val="0"/>
          <w:numId w:val="13"/>
        </w:num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you are a new WINZ client use the </w:t>
      </w:r>
      <w:hyperlink r:id="rId13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Extra Help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and </w:t>
      </w:r>
      <w:hyperlink r:id="rId14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disability certificate for counselling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> and take these to your Anxiety NZ therapist and local GP to sign.</w:t>
      </w:r>
    </w:p>
    <w:p w14:paraId="7C1E6C5A" w14:textId="31E78A47" w:rsidR="00746790" w:rsidRPr="00746790" w:rsidRDefault="00746790" w:rsidP="00746790">
      <w:pPr>
        <w:pStyle w:val="ListParagraph"/>
        <w:numPr>
          <w:ilvl w:val="0"/>
          <w:numId w:val="13"/>
        </w:num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completed forms will need to be submitted to WINZ using the </w:t>
      </w:r>
      <w:hyperlink r:id="rId15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MSD portal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> or dropped off at your nearest WINZ service centre.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Receive the allowance into your bank account and pay Anxiety NZ for each session.</w:t>
      </w:r>
    </w:p>
    <w:bookmarkEnd w:id="6"/>
    <w:p w14:paraId="61128469" w14:textId="174DCB55" w:rsidR="00B500E0" w:rsidRDefault="00B500E0" w:rsidP="00D50825">
      <w:pPr>
        <w:ind w:left="-340" w:right="-794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7B40D00B" w14:textId="50DC971B" w:rsidR="00B500E0" w:rsidRPr="005C1902" w:rsidRDefault="593585C5" w:rsidP="00D50825">
      <w:pPr>
        <w:pStyle w:val="ListParagraph"/>
        <w:numPr>
          <w:ilvl w:val="0"/>
          <w:numId w:val="1"/>
        </w:numPr>
        <w:ind w:left="-340" w:right="-794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Anxiety NZ offers </w:t>
      </w:r>
      <w:r w:rsidR="632B3E5A" w:rsidRPr="632B3E5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several</w:t>
      </w: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services:</w:t>
      </w:r>
    </w:p>
    <w:p w14:paraId="3F6F3A77" w14:textId="6BB988B8" w:rsidR="00FF3E75" w:rsidRDefault="00FF3E75" w:rsidP="00D50825">
      <w:pPr>
        <w:pStyle w:val="ListParagraph"/>
        <w:numPr>
          <w:ilvl w:val="0"/>
          <w:numId w:val="3"/>
        </w:numPr>
        <w:ind w:left="-340" w:right="-794"/>
        <w:jc w:val="both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Our 5 </w:t>
      </w:r>
      <w:hyperlink r:id="rId16">
        <w:r w:rsidRPr="593585C5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Peer support groups | Anxiety NZ</w:t>
        </w:r>
      </w:hyperlink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Tāmaki</w:t>
      </w:r>
      <w:proofErr w:type="spellEnd"/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Makaurau / Auckland are free to join </w:t>
      </w:r>
      <w:r w:rsidR="00E326B6"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(referral is needed</w:t>
      </w:r>
      <w:r w:rsidR="00E326B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, aged 18+, living in </w:t>
      </w:r>
      <w:proofErr w:type="spellStart"/>
      <w:r w:rsidR="00E326B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Akld</w:t>
      </w:r>
      <w:proofErr w:type="spellEnd"/>
      <w:r w:rsidR="00E326B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and eligible for public health services</w:t>
      </w:r>
      <w:r w:rsidR="00E326B6"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– </w:t>
      </w:r>
      <w:bookmarkStart w:id="7" w:name="_Hlk178775180"/>
      <w:r w:rsidR="00E326B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contact us first to check on Peer Group space</w:t>
      </w:r>
      <w:r w:rsidR="00E326B6"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).</w:t>
      </w:r>
      <w:bookmarkEnd w:id="7"/>
    </w:p>
    <w:p w14:paraId="27892B81" w14:textId="790CE325" w:rsidR="00B500E0" w:rsidRDefault="593585C5" w:rsidP="00D50825">
      <w:pPr>
        <w:pStyle w:val="ListParagraph"/>
        <w:numPr>
          <w:ilvl w:val="0"/>
          <w:numId w:val="3"/>
        </w:numPr>
        <w:ind w:left="-340" w:right="-794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Our 24/7 national 0800 Anxiety Helpline (0800 269 4389) is free to call. </w:t>
      </w:r>
    </w:p>
    <w:p w14:paraId="25AA414F" w14:textId="18023963" w:rsidR="00B500E0" w:rsidRDefault="000B1CE6" w:rsidP="00D50825">
      <w:pPr>
        <w:pStyle w:val="ListParagraph"/>
        <w:numPr>
          <w:ilvl w:val="0"/>
          <w:numId w:val="3"/>
        </w:numPr>
        <w:ind w:left="-340" w:right="-79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 w:rsidR="593585C5" w:rsidRPr="593585C5">
        <w:rPr>
          <w:rFonts w:ascii="Calibri" w:eastAsia="Calibri" w:hAnsi="Calibri" w:cs="Calibri"/>
          <w:sz w:val="24"/>
          <w:szCs w:val="24"/>
        </w:rPr>
        <w:t xml:space="preserve">ree </w:t>
      </w:r>
      <w:proofErr w:type="spellStart"/>
      <w:r w:rsidR="593585C5" w:rsidRPr="593585C5">
        <w:rPr>
          <w:rFonts w:ascii="Calibri" w:eastAsia="Calibri" w:hAnsi="Calibri" w:cs="Calibri"/>
          <w:sz w:val="24"/>
          <w:szCs w:val="24"/>
        </w:rPr>
        <w:t>eNewsletter</w:t>
      </w:r>
      <w:proofErr w:type="spellEnd"/>
      <w:r w:rsidR="593585C5" w:rsidRPr="593585C5">
        <w:rPr>
          <w:rFonts w:ascii="Calibri" w:eastAsia="Calibri" w:hAnsi="Calibri" w:cs="Calibri"/>
          <w:sz w:val="24"/>
          <w:szCs w:val="24"/>
        </w:rPr>
        <w:t xml:space="preserve"> </w:t>
      </w:r>
      <w:hyperlink r:id="rId17">
        <w:r w:rsidR="593585C5" w:rsidRPr="593585C5">
          <w:rPr>
            <w:rStyle w:val="Hyperlink"/>
            <w:rFonts w:ascii="Calibri" w:eastAsia="Calibri" w:hAnsi="Calibri" w:cs="Calibri"/>
            <w:sz w:val="24"/>
            <w:szCs w:val="24"/>
          </w:rPr>
          <w:t>Sign up to our newsletter | Anxiety NZ</w:t>
        </w:r>
      </w:hyperlink>
      <w:r>
        <w:rPr>
          <w:rStyle w:val="Hyperlink"/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free </w:t>
      </w:r>
      <w:hyperlink r:id="rId18">
        <w:r w:rsidRPr="593585C5">
          <w:rPr>
            <w:rStyle w:val="Hyperlink"/>
            <w:rFonts w:ascii="Calibri" w:eastAsia="Calibri" w:hAnsi="Calibri" w:cs="Calibri"/>
            <w:sz w:val="24"/>
            <w:szCs w:val="24"/>
          </w:rPr>
          <w:t>Resources | Anxiety NZ</w:t>
        </w:r>
      </w:hyperlink>
    </w:p>
    <w:p w14:paraId="646DC94C" w14:textId="0E69E3D7" w:rsidR="00B500E0" w:rsidRDefault="00B500E0" w:rsidP="00D50825">
      <w:pPr>
        <w:ind w:left="-340" w:right="-794"/>
        <w:jc w:val="both"/>
        <w:rPr>
          <w:rFonts w:ascii="Calibri" w:eastAsia="Calibri" w:hAnsi="Calibri" w:cs="Calibri"/>
          <w:sz w:val="24"/>
          <w:szCs w:val="24"/>
        </w:rPr>
      </w:pPr>
    </w:p>
    <w:p w14:paraId="072FEBAA" w14:textId="67919DFB" w:rsidR="00D50825" w:rsidRPr="00433798" w:rsidRDefault="005C1902" w:rsidP="00433798">
      <w:pPr>
        <w:pStyle w:val="ListParagraph"/>
        <w:numPr>
          <w:ilvl w:val="0"/>
          <w:numId w:val="1"/>
        </w:numPr>
        <w:ind w:left="-340" w:right="-794"/>
        <w:rPr>
          <w:rFonts w:asciiTheme="majorHAnsi" w:eastAsiaTheme="majorEastAsia" w:hAnsiTheme="majorHAnsi" w:cstheme="majorBidi"/>
          <w:sz w:val="24"/>
          <w:szCs w:val="24"/>
        </w:rPr>
      </w:pPr>
      <w:r w:rsidRPr="00D50825">
        <w:rPr>
          <w:rFonts w:asciiTheme="majorHAnsi" w:eastAsiaTheme="majorEastAsia" w:hAnsiTheme="majorHAnsi" w:cstheme="majorBidi"/>
          <w:sz w:val="24"/>
          <w:szCs w:val="24"/>
        </w:rPr>
        <w:t>Anxiety NZ may not be able to provide therapy or peer support services to all peopl</w:t>
      </w:r>
      <w:r w:rsidR="00433798">
        <w:rPr>
          <w:rFonts w:asciiTheme="majorHAnsi" w:eastAsiaTheme="majorEastAsia" w:hAnsiTheme="majorHAnsi" w:cstheme="majorBidi"/>
          <w:sz w:val="24"/>
          <w:szCs w:val="24"/>
        </w:rPr>
        <w:t xml:space="preserve">e based on our available resources </w:t>
      </w:r>
      <w:r w:rsidR="00D50825" w:rsidRPr="00DB2CA8">
        <w:rPr>
          <w:rFonts w:asciiTheme="majorHAnsi" w:eastAsiaTheme="majorEastAsia" w:hAnsiTheme="majorHAnsi" w:cstheme="majorBidi"/>
          <w:sz w:val="24"/>
          <w:szCs w:val="24"/>
        </w:rPr>
        <w:t xml:space="preserve">and the type of support required. </w:t>
      </w:r>
      <w:r w:rsidR="00785591"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Our service is not suitable </w:t>
      </w:r>
      <w:r w:rsidR="00433798">
        <w:rPr>
          <w:rFonts w:asciiTheme="majorHAnsi" w:eastAsiaTheme="majorEastAsia" w:hAnsiTheme="majorHAnsi" w:cstheme="majorBidi"/>
          <w:b/>
          <w:bCs/>
          <w:sz w:val="24"/>
          <w:szCs w:val="24"/>
        </w:rPr>
        <w:t>for people currently experiencing</w:t>
      </w:r>
      <w:r w:rsidR="00D50825"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high risk of harm</w:t>
      </w:r>
      <w:r w:rsidR="00785591"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to self or others and it is </w:t>
      </w:r>
      <w:r w:rsidR="00D50825"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>important to seek help from a dedicated crisis support service</w:t>
      </w:r>
      <w:r w:rsidR="00D50825" w:rsidRPr="00DB2CA8">
        <w:rPr>
          <w:rFonts w:asciiTheme="majorHAnsi" w:eastAsiaTheme="majorEastAsia" w:hAnsiTheme="majorHAnsi" w:cstheme="majorBidi"/>
          <w:sz w:val="24"/>
          <w:szCs w:val="24"/>
        </w:rPr>
        <w:t xml:space="preserve">. We encourage </w:t>
      </w:r>
      <w:r w:rsidR="00785591">
        <w:rPr>
          <w:rFonts w:asciiTheme="majorHAnsi" w:eastAsiaTheme="majorEastAsia" w:hAnsiTheme="majorHAnsi" w:cstheme="majorBidi"/>
          <w:sz w:val="24"/>
          <w:szCs w:val="24"/>
        </w:rPr>
        <w:t xml:space="preserve">people to contact </w:t>
      </w:r>
      <w:hyperlink r:id="rId19">
        <w:r w:rsidR="00D50825" w:rsidRPr="00F7584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I Need Help Now | Mental Health Foundation</w:t>
        </w:r>
      </w:hyperlink>
      <w:r w:rsidR="00D50825">
        <w:rPr>
          <w:rStyle w:val="Hyperlink"/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00433798">
        <w:rPr>
          <w:rFonts w:asciiTheme="majorHAnsi" w:eastAsiaTheme="majorEastAsia" w:hAnsiTheme="majorHAnsi" w:cstheme="majorBidi"/>
          <w:sz w:val="24"/>
          <w:szCs w:val="24"/>
        </w:rPr>
        <w:t>In d</w:t>
      </w:r>
      <w:r w:rsidR="00D50825" w:rsidRPr="00433798">
        <w:rPr>
          <w:rFonts w:asciiTheme="majorHAnsi" w:eastAsiaTheme="majorEastAsia" w:hAnsiTheme="majorHAnsi" w:cstheme="majorBidi"/>
          <w:sz w:val="24"/>
          <w:szCs w:val="24"/>
        </w:rPr>
        <w:t>anger now</w:t>
      </w:r>
      <w:r w:rsidR="00433798">
        <w:rPr>
          <w:rFonts w:asciiTheme="majorHAnsi" w:eastAsiaTheme="majorEastAsia" w:hAnsiTheme="majorHAnsi" w:cstheme="majorBidi"/>
          <w:sz w:val="24"/>
          <w:szCs w:val="24"/>
        </w:rPr>
        <w:t>? C</w:t>
      </w:r>
      <w:r w:rsidR="00D50825" w:rsidRPr="00433798">
        <w:rPr>
          <w:rFonts w:asciiTheme="majorHAnsi" w:eastAsiaTheme="majorEastAsia" w:hAnsiTheme="majorHAnsi" w:cstheme="majorBidi"/>
          <w:sz w:val="24"/>
          <w:szCs w:val="24"/>
        </w:rPr>
        <w:t>all 111.</w:t>
      </w:r>
    </w:p>
    <w:p w14:paraId="522543DE" w14:textId="54709560" w:rsidR="00B500E0" w:rsidRPr="00D50825" w:rsidRDefault="00B500E0" w:rsidP="00D53CE9">
      <w:pPr>
        <w:pStyle w:val="ListParagraph"/>
        <w:ind w:left="-340"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00588526" w14:textId="27219222" w:rsidR="006E1020" w:rsidRPr="000B1CE6" w:rsidRDefault="593585C5" w:rsidP="00D50825">
      <w:pPr>
        <w:pStyle w:val="ListParagraph"/>
        <w:numPr>
          <w:ilvl w:val="0"/>
          <w:numId w:val="1"/>
        </w:numPr>
        <w:ind w:left="-340"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93585C5">
        <w:rPr>
          <w:rFonts w:asciiTheme="majorHAnsi" w:eastAsiaTheme="majorEastAsia" w:hAnsiTheme="majorHAnsi" w:cstheme="majorBidi"/>
          <w:sz w:val="24"/>
          <w:szCs w:val="24"/>
        </w:rPr>
        <w:t xml:space="preserve">You can read </w:t>
      </w:r>
      <w:hyperlink r:id="rId20">
        <w:r w:rsidRPr="593585C5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our Privacy Policy here.</w:t>
        </w:r>
      </w:hyperlink>
      <w:r w:rsidRPr="593585C5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F7584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F6085C">
        <w:rPr>
          <w:rFonts w:ascii="Calibri" w:eastAsia="Calibri" w:hAnsi="Calibri" w:cs="Calibri"/>
          <w:sz w:val="24"/>
          <w:szCs w:val="24"/>
        </w:rPr>
        <w:t xml:space="preserve">If you keep a copy of this referral, </w:t>
      </w:r>
      <w:r w:rsidR="00F6085C" w:rsidRPr="007B1234">
        <w:rPr>
          <w:rFonts w:ascii="Calibri" w:eastAsia="Calibri" w:hAnsi="Calibri" w:cs="Calibri"/>
          <w:b/>
          <w:bCs/>
          <w:sz w:val="24"/>
          <w:szCs w:val="24"/>
        </w:rPr>
        <w:t xml:space="preserve">please consider how you </w:t>
      </w:r>
      <w:r w:rsidR="00F6085C" w:rsidRPr="000B1CE6">
        <w:rPr>
          <w:rFonts w:ascii="Calibri" w:eastAsia="Calibri" w:hAnsi="Calibri" w:cs="Calibri"/>
          <w:b/>
          <w:bCs/>
          <w:sz w:val="24"/>
          <w:szCs w:val="24"/>
        </w:rPr>
        <w:t xml:space="preserve">keep the personal information </w:t>
      </w:r>
      <w:r w:rsidR="000B1CE6" w:rsidRPr="000B1CE6">
        <w:rPr>
          <w:rFonts w:ascii="Calibri" w:eastAsia="Calibri" w:hAnsi="Calibri" w:cs="Calibri"/>
          <w:b/>
          <w:bCs/>
          <w:sz w:val="24"/>
          <w:szCs w:val="24"/>
        </w:rPr>
        <w:t xml:space="preserve">within </w:t>
      </w:r>
      <w:r w:rsidR="00F6085C" w:rsidRPr="000B1CE6">
        <w:rPr>
          <w:rFonts w:ascii="Calibri" w:eastAsia="Calibri" w:hAnsi="Calibri" w:cs="Calibri"/>
          <w:b/>
          <w:bCs/>
          <w:sz w:val="24"/>
          <w:szCs w:val="24"/>
        </w:rPr>
        <w:t>protected and respected</w:t>
      </w:r>
      <w:r w:rsidR="00F841A3" w:rsidRPr="000B1CE6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7B1234" w:rsidRPr="000B1CE6">
        <w:rPr>
          <w:rFonts w:ascii="Calibri" w:eastAsia="Calibri" w:hAnsi="Calibri" w:cs="Calibri"/>
          <w:b/>
          <w:bCs/>
          <w:sz w:val="24"/>
          <w:szCs w:val="24"/>
        </w:rPr>
        <w:t xml:space="preserve"> or securely delete</w:t>
      </w:r>
      <w:r w:rsidR="00740781" w:rsidRPr="000B1CE6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F841A3" w:rsidRPr="000B1CE6">
        <w:rPr>
          <w:rFonts w:ascii="Calibri" w:eastAsia="Calibri" w:hAnsi="Calibri" w:cs="Calibri"/>
          <w:b/>
          <w:bCs/>
          <w:sz w:val="24"/>
          <w:szCs w:val="24"/>
        </w:rPr>
        <w:t>/destroyed</w:t>
      </w:r>
      <w:r w:rsidR="00F6085C" w:rsidRPr="000B1CE6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F6085C" w:rsidRPr="000B1CE6">
        <w:rPr>
          <w:rFonts w:ascii="Calibri" w:eastAsia="Calibri" w:hAnsi="Calibri" w:cs="Calibri"/>
          <w:sz w:val="24"/>
          <w:szCs w:val="24"/>
        </w:rPr>
        <w:t xml:space="preserve"> A health professional referral can be arranged instead</w:t>
      </w:r>
      <w:r w:rsidR="00EE5534" w:rsidRPr="000B1CE6">
        <w:rPr>
          <w:rFonts w:ascii="Calibri" w:eastAsia="Calibri" w:hAnsi="Calibri" w:cs="Calibri"/>
          <w:sz w:val="24"/>
          <w:szCs w:val="24"/>
        </w:rPr>
        <w:t xml:space="preserve"> of,</w:t>
      </w:r>
      <w:r w:rsidR="00F6085C" w:rsidRPr="000B1CE6">
        <w:rPr>
          <w:rFonts w:ascii="Calibri" w:eastAsia="Calibri" w:hAnsi="Calibri" w:cs="Calibri"/>
          <w:sz w:val="24"/>
          <w:szCs w:val="24"/>
        </w:rPr>
        <w:t xml:space="preserve"> or </w:t>
      </w:r>
      <w:r w:rsidR="00F841A3" w:rsidRPr="000B1CE6">
        <w:rPr>
          <w:rFonts w:ascii="Calibri" w:eastAsia="Calibri" w:hAnsi="Calibri" w:cs="Calibri"/>
          <w:sz w:val="24"/>
          <w:szCs w:val="24"/>
        </w:rPr>
        <w:t xml:space="preserve">in </w:t>
      </w:r>
      <w:r w:rsidR="00F6085C" w:rsidRPr="000B1CE6">
        <w:rPr>
          <w:rFonts w:ascii="Calibri" w:eastAsia="Calibri" w:hAnsi="Calibri" w:cs="Calibri"/>
          <w:sz w:val="24"/>
          <w:szCs w:val="24"/>
        </w:rPr>
        <w:t>addition</w:t>
      </w:r>
      <w:r w:rsidR="00EE5534" w:rsidRPr="000B1CE6">
        <w:rPr>
          <w:rFonts w:ascii="Calibri" w:eastAsia="Calibri" w:hAnsi="Calibri" w:cs="Calibri"/>
          <w:sz w:val="24"/>
          <w:szCs w:val="24"/>
        </w:rPr>
        <w:t xml:space="preserve"> to, this referral</w:t>
      </w:r>
      <w:r w:rsidR="00F6085C" w:rsidRPr="000B1CE6">
        <w:rPr>
          <w:rFonts w:ascii="Calibri" w:eastAsia="Calibri" w:hAnsi="Calibri" w:cs="Calibri"/>
          <w:sz w:val="24"/>
          <w:szCs w:val="24"/>
        </w:rPr>
        <w:t>.</w:t>
      </w:r>
    </w:p>
    <w:p w14:paraId="5EF8AEB6" w14:textId="77777777" w:rsidR="006E1020" w:rsidRPr="006E1020" w:rsidRDefault="006E1020" w:rsidP="00D50825">
      <w:pPr>
        <w:pStyle w:val="ListParagraph"/>
        <w:ind w:left="-340" w:right="-794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</w:p>
    <w:p w14:paraId="719ADD70" w14:textId="362BBA60" w:rsidR="00C8320A" w:rsidRPr="000D61EC" w:rsidRDefault="006E1020" w:rsidP="00C8320A">
      <w:pPr>
        <w:pStyle w:val="ListParagraph"/>
        <w:numPr>
          <w:ilvl w:val="0"/>
          <w:numId w:val="1"/>
        </w:numPr>
        <w:ind w:left="-340"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>Due to high numbers of referrals and limited resources</w:t>
      </w:r>
      <w:r w:rsidR="00F841A3">
        <w:rPr>
          <w:rFonts w:ascii="Calibri" w:eastAsia="Calibri" w:hAnsi="Calibri" w:cs="Calibri"/>
          <w:iCs/>
          <w:color w:val="000000"/>
          <w:sz w:val="24"/>
          <w:szCs w:val="24"/>
        </w:rPr>
        <w:t>,</w:t>
      </w: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if </w:t>
      </w:r>
      <w:r w:rsidR="00433798">
        <w:rPr>
          <w:rFonts w:ascii="Calibri" w:eastAsia="Calibri" w:hAnsi="Calibri" w:cs="Calibri"/>
          <w:iCs/>
          <w:color w:val="000000"/>
          <w:sz w:val="24"/>
          <w:szCs w:val="24"/>
        </w:rPr>
        <w:t xml:space="preserve">our calls/emails/texts to make a first appointment are not answered for more than two weeks </w:t>
      </w: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>we will close th</w:t>
      </w:r>
      <w:r w:rsidR="00F841A3">
        <w:rPr>
          <w:rFonts w:ascii="Calibri" w:eastAsia="Calibri" w:hAnsi="Calibri" w:cs="Calibri"/>
          <w:iCs/>
          <w:color w:val="000000"/>
          <w:sz w:val="24"/>
          <w:szCs w:val="24"/>
        </w:rPr>
        <w:t>e</w:t>
      </w: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referral. </w:t>
      </w:r>
    </w:p>
    <w:p w14:paraId="4E37502B" w14:textId="77777777" w:rsidR="000D61EC" w:rsidRPr="000D61EC" w:rsidRDefault="000D61EC" w:rsidP="000D61EC">
      <w:pPr>
        <w:ind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524CDEBD" w14:textId="320F648A" w:rsidR="00BC4D69" w:rsidRDefault="00F44550" w:rsidP="00D53CE9">
      <w:pPr>
        <w:ind w:left="-397"/>
        <w:jc w:val="both"/>
        <w:rPr>
          <w:rFonts w:ascii="Calibri" w:eastAsia="Calibri" w:hAnsi="Calibri" w:cs="Calibri"/>
          <w:sz w:val="24"/>
          <w:szCs w:val="24"/>
        </w:rPr>
      </w:pPr>
      <w:r w:rsidRPr="00BC4D69">
        <w:rPr>
          <w:rFonts w:ascii="Calibri" w:eastAsia="Calibri" w:hAnsi="Calibri" w:cs="Calibri"/>
          <w:sz w:val="24"/>
          <w:szCs w:val="24"/>
        </w:rPr>
        <w:t xml:space="preserve">As the person completing this </w:t>
      </w:r>
      <w:r w:rsidR="004A6722" w:rsidRPr="00BC4D69">
        <w:rPr>
          <w:rFonts w:ascii="Calibri" w:eastAsia="Calibri" w:hAnsi="Calibri" w:cs="Calibri"/>
          <w:sz w:val="24"/>
          <w:szCs w:val="24"/>
        </w:rPr>
        <w:t>referral,</w:t>
      </w:r>
      <w:r w:rsidRPr="00BC4D69">
        <w:rPr>
          <w:rFonts w:ascii="Calibri" w:eastAsia="Calibri" w:hAnsi="Calibri" w:cs="Calibri"/>
          <w:sz w:val="24"/>
          <w:szCs w:val="24"/>
        </w:rPr>
        <w:t xml:space="preserve"> I</w:t>
      </w:r>
      <w:r w:rsidR="593585C5" w:rsidRPr="00BC4D69">
        <w:rPr>
          <w:rFonts w:ascii="Calibri" w:eastAsia="Calibri" w:hAnsi="Calibri" w:cs="Calibri"/>
          <w:sz w:val="24"/>
          <w:szCs w:val="24"/>
        </w:rPr>
        <w:t xml:space="preserve"> confirm</w:t>
      </w:r>
      <w:r w:rsidR="00BC4D69">
        <w:rPr>
          <w:rFonts w:ascii="Calibri" w:eastAsia="Calibri" w:hAnsi="Calibri" w:cs="Calibri"/>
          <w:sz w:val="24"/>
          <w:szCs w:val="24"/>
        </w:rPr>
        <w:t xml:space="preserve"> by </w:t>
      </w:r>
      <w:r w:rsidR="00BC4D69" w:rsidRPr="00433798">
        <w:rPr>
          <w:rFonts w:ascii="Calibri" w:eastAsia="Calibri" w:hAnsi="Calibri" w:cs="Calibri"/>
          <w:b/>
          <w:bCs/>
          <w:sz w:val="24"/>
          <w:szCs w:val="24"/>
        </w:rPr>
        <w:t>ticking</w:t>
      </w:r>
      <w:r w:rsidR="00BC4D69">
        <w:rPr>
          <w:rFonts w:ascii="Calibri" w:eastAsia="Calibri" w:hAnsi="Calibri" w:cs="Calibri"/>
          <w:sz w:val="24"/>
          <w:szCs w:val="24"/>
        </w:rPr>
        <w:t xml:space="preserve"> the box:</w:t>
      </w:r>
    </w:p>
    <w:p w14:paraId="6283A9F4" w14:textId="77777777" w:rsidR="000D61EC" w:rsidRPr="00F7584F" w:rsidRDefault="000D61EC" w:rsidP="00D53CE9">
      <w:pPr>
        <w:ind w:left="-397"/>
        <w:jc w:val="both"/>
        <w:rPr>
          <w:rFonts w:ascii="Calibri" w:eastAsia="Calibri" w:hAnsi="Calibri" w:cs="Calibri"/>
          <w:sz w:val="24"/>
          <w:szCs w:val="24"/>
        </w:rPr>
      </w:pPr>
    </w:p>
    <w:p w14:paraId="7C748484" w14:textId="263593FF" w:rsidR="00F7584F" w:rsidRPr="00F7584F" w:rsidRDefault="00BC4D69" w:rsidP="00D53CE9">
      <w:pPr>
        <w:ind w:left="-397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F7584F">
        <w:rPr>
          <w:rFonts w:ascii="Calibri" w:eastAsia="Calibri" w:hAnsi="Calibri" w:cs="Calibri"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7894AE" wp14:editId="251D96BF">
                <wp:simplePos x="0" y="0"/>
                <wp:positionH relativeFrom="margin">
                  <wp:posOffset>2463165</wp:posOffset>
                </wp:positionH>
                <wp:positionV relativeFrom="paragraph">
                  <wp:posOffset>4445</wp:posOffset>
                </wp:positionV>
                <wp:extent cx="159657" cy="155485"/>
                <wp:effectExtent l="0" t="0" r="12065" b="16510"/>
                <wp:wrapNone/>
                <wp:docPr id="879943807" name="Text Box 879943807" descr="Check box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57" cy="15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AEFFB" w14:textId="77777777" w:rsidR="00F7584F" w:rsidRDefault="00F7584F" w:rsidP="00F758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894AE" id="_x0000_t202" coordsize="21600,21600" o:spt="202" path="m,l,21600r21600,l21600,xe">
                <v:stroke joinstyle="miter"/>
                <v:path gradientshapeok="t" o:connecttype="rect"/>
              </v:shapetype>
              <v:shape id="Text Box 879943807" o:spid="_x0000_s1026" type="#_x0000_t202" alt="Check box&#10;&#10;" style="position:absolute;left:0;text-align:left;margin-left:193.95pt;margin-top:.35pt;width:12.55pt;height:1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">
                <v:textbox>
                  <w:txbxContent>
                    <w:p w14:paraId="477AEFFB" w14:textId="77777777" w:rsidR="00F7584F" w:rsidRDefault="00F7584F" w:rsidP="00F7584F"/>
                  </w:txbxContent>
                </v:textbox>
                <w10:wrap anchorx="margin"/>
              </v:shape>
            </w:pict>
          </mc:Fallback>
        </mc:AlternateContent>
      </w:r>
      <w:r w:rsidR="00F7584F" w:rsidRPr="00F7584F">
        <w:rPr>
          <w:rFonts w:ascii="Calibri" w:eastAsia="Calibri" w:hAnsi="Calibri" w:cs="Calibri"/>
          <w:sz w:val="24"/>
          <w:szCs w:val="24"/>
          <w:highlight w:val="yellow"/>
        </w:rPr>
        <w:t>I have</w:t>
      </w:r>
      <w:r w:rsidR="593585C5" w:rsidRPr="00F7584F">
        <w:rPr>
          <w:rFonts w:ascii="Calibri" w:eastAsia="Calibri" w:hAnsi="Calibri" w:cs="Calibri"/>
          <w:sz w:val="24"/>
          <w:szCs w:val="24"/>
          <w:highlight w:val="yellow"/>
        </w:rPr>
        <w:t xml:space="preserve"> read </w:t>
      </w:r>
      <w:r w:rsidR="00F7584F">
        <w:rPr>
          <w:rFonts w:ascii="Calibri" w:eastAsia="Calibri" w:hAnsi="Calibri" w:cs="Calibri"/>
          <w:sz w:val="24"/>
          <w:szCs w:val="24"/>
          <w:highlight w:val="yellow"/>
        </w:rPr>
        <w:t xml:space="preserve">and understand </w:t>
      </w:r>
      <w:r w:rsidR="593585C5" w:rsidRPr="00F7584F">
        <w:rPr>
          <w:rFonts w:ascii="Calibri" w:eastAsia="Calibri" w:hAnsi="Calibri" w:cs="Calibri"/>
          <w:sz w:val="24"/>
          <w:szCs w:val="24"/>
          <w:highlight w:val="yellow"/>
        </w:rPr>
        <w:t>the above</w:t>
      </w:r>
    </w:p>
    <w:p w14:paraId="6D0CCE85" w14:textId="176D4263" w:rsidR="00F85F6D" w:rsidRPr="00F7584F" w:rsidRDefault="00F7584F" w:rsidP="00D53CE9">
      <w:pPr>
        <w:ind w:left="-397"/>
        <w:jc w:val="both"/>
      </w:pPr>
      <w:r w:rsidRPr="00F7584F">
        <w:rPr>
          <w:rFonts w:ascii="Calibri" w:eastAsia="Calibri" w:hAnsi="Calibri" w:cs="Calibri"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37D6D8" wp14:editId="4B542107">
                <wp:simplePos x="0" y="0"/>
                <wp:positionH relativeFrom="column">
                  <wp:posOffset>5180965</wp:posOffset>
                </wp:positionH>
                <wp:positionV relativeFrom="paragraph">
                  <wp:posOffset>13970</wp:posOffset>
                </wp:positionV>
                <wp:extent cx="159385" cy="154940"/>
                <wp:effectExtent l="0" t="0" r="12065" b="16510"/>
                <wp:wrapNone/>
                <wp:docPr id="217" name="Text Box 217" descr="Check box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070DD" w14:textId="764C6D5F" w:rsidR="001A79DB" w:rsidRDefault="001A79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7D6D8" id="Text Box 217" o:spid="_x0000_s1027" type="#_x0000_t202" alt="Check box&#10;&#10;" style="position:absolute;left:0;text-align:left;margin-left:407.95pt;margin-top:1.1pt;width:12.55pt;height:12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">
                <v:textbox>
                  <w:txbxContent>
                    <w:p w14:paraId="122070DD" w14:textId="764C6D5F" w:rsidR="001A79DB" w:rsidRDefault="001A79DB"/>
                  </w:txbxContent>
                </v:textbox>
              </v:shape>
            </w:pict>
          </mc:Fallback>
        </mc:AlternateContent>
      </w:r>
      <w:r w:rsidRPr="00F7584F">
        <w:rPr>
          <w:rFonts w:ascii="Calibri" w:eastAsia="Calibri" w:hAnsi="Calibri" w:cs="Calibri"/>
          <w:sz w:val="24"/>
          <w:szCs w:val="24"/>
          <w:highlight w:val="yellow"/>
        </w:rPr>
        <w:t>The person I am referring consents to th</w:t>
      </w:r>
      <w:r>
        <w:rPr>
          <w:rFonts w:ascii="Calibri" w:eastAsia="Calibri" w:hAnsi="Calibri" w:cs="Calibri"/>
          <w:sz w:val="24"/>
          <w:szCs w:val="24"/>
          <w:highlight w:val="yellow"/>
        </w:rPr>
        <w:t>e information being shared in this</w:t>
      </w:r>
      <w:r w:rsidRPr="00F7584F">
        <w:rPr>
          <w:rFonts w:ascii="Calibri" w:eastAsia="Calibri" w:hAnsi="Calibri" w:cs="Calibri"/>
          <w:sz w:val="24"/>
          <w:szCs w:val="24"/>
          <w:highlight w:val="yellow"/>
        </w:rPr>
        <w:t xml:space="preserve"> referral</w:t>
      </w:r>
      <w:r>
        <w:rPr>
          <w:rFonts w:ascii="Calibri" w:eastAsia="Calibri" w:hAnsi="Calibri" w:cs="Calibri"/>
          <w:sz w:val="24"/>
          <w:szCs w:val="24"/>
          <w:highlight w:val="yellow"/>
        </w:rPr>
        <w:t>:</w:t>
      </w:r>
      <w:r w:rsidR="593585C5" w:rsidRPr="00F7584F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14:paraId="6BD63EAA" w14:textId="5F95EE48" w:rsidR="00B500E0" w:rsidRDefault="00B500E0" w:rsidP="00930A20">
      <w:pPr>
        <w:rPr>
          <w:rFonts w:ascii="Calibri" w:eastAsia="Calibri" w:hAnsi="Calibri" w:cs="Calibri"/>
          <w:sz w:val="24"/>
          <w:szCs w:val="24"/>
        </w:rPr>
      </w:pPr>
      <w:bookmarkStart w:id="8" w:name="_Hlk141372148"/>
      <w:bookmarkEnd w:id="3"/>
    </w:p>
    <w:p w14:paraId="43A8871F" w14:textId="77777777" w:rsidR="0077189F" w:rsidRDefault="0077189F" w:rsidP="00930A20">
      <w:pPr>
        <w:rPr>
          <w:rFonts w:ascii="Calibri" w:eastAsia="Calibri" w:hAnsi="Calibri" w:cs="Calibri"/>
          <w:sz w:val="24"/>
          <w:szCs w:val="24"/>
        </w:rPr>
      </w:pPr>
    </w:p>
    <w:p w14:paraId="39407986" w14:textId="67937891" w:rsidR="00B500E0" w:rsidRPr="007B1234" w:rsidRDefault="00287495" w:rsidP="00930A20">
      <w:pPr>
        <w:rPr>
          <w:rFonts w:ascii="Calibri" w:eastAsia="Calibri" w:hAnsi="Calibri" w:cs="Calibri"/>
          <w:b/>
          <w:bCs/>
          <w:sz w:val="24"/>
          <w:szCs w:val="24"/>
        </w:rPr>
      </w:pPr>
      <w:r w:rsidRPr="007B1234">
        <w:rPr>
          <w:rFonts w:ascii="Calibri" w:eastAsia="Calibri" w:hAnsi="Calibri" w:cs="Calibri"/>
          <w:b/>
          <w:bCs/>
          <w:sz w:val="24"/>
          <w:szCs w:val="24"/>
        </w:rPr>
        <w:t>Today’s d</w:t>
      </w:r>
      <w:r w:rsidR="593585C5" w:rsidRPr="007B1234">
        <w:rPr>
          <w:rFonts w:ascii="Calibri" w:eastAsia="Calibri" w:hAnsi="Calibri" w:cs="Calibri"/>
          <w:b/>
          <w:bCs/>
          <w:sz w:val="24"/>
          <w:szCs w:val="24"/>
        </w:rPr>
        <w:t>ate</w:t>
      </w:r>
      <w:r w:rsidRPr="007B1234"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BC4D69">
        <w:rPr>
          <w:rFonts w:ascii="Calibri" w:eastAsia="Calibri" w:hAnsi="Calibri" w:cs="Calibri"/>
          <w:b/>
          <w:bCs/>
          <w:sz w:val="24"/>
          <w:szCs w:val="24"/>
        </w:rPr>
        <w:t xml:space="preserve"> _____________</w:t>
      </w:r>
    </w:p>
    <w:bookmarkEnd w:id="8"/>
    <w:p w14:paraId="7982D80E" w14:textId="77777777" w:rsidR="00B500E0" w:rsidRDefault="00B500E0" w:rsidP="00930A20">
      <w:pPr>
        <w:rPr>
          <w:rFonts w:ascii="Calibri" w:eastAsia="Calibri" w:hAnsi="Calibri" w:cs="Calibri"/>
          <w:sz w:val="24"/>
          <w:szCs w:val="24"/>
        </w:rPr>
      </w:pPr>
    </w:p>
    <w:p w14:paraId="3FDC16A5" w14:textId="77777777" w:rsidR="00287495" w:rsidRDefault="00BA00EA" w:rsidP="00930A20">
      <w:pPr>
        <w:ind w:hanging="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Family Referrer </w:t>
      </w:r>
      <w:r w:rsidRPr="008E36C1">
        <w:rPr>
          <w:rFonts w:asciiTheme="majorHAnsi" w:hAnsiTheme="majorHAnsi" w:cstheme="majorHAnsi"/>
          <w:sz w:val="24"/>
          <w:szCs w:val="24"/>
        </w:rPr>
        <w:t>contact</w:t>
      </w:r>
      <w:r w:rsidR="00F7584F">
        <w:rPr>
          <w:rFonts w:asciiTheme="majorHAnsi" w:hAnsiTheme="majorHAnsi" w:cstheme="majorHAnsi"/>
          <w:sz w:val="24"/>
          <w:szCs w:val="24"/>
        </w:rPr>
        <w:t xml:space="preserve"> details</w:t>
      </w:r>
      <w:r>
        <w:rPr>
          <w:rFonts w:asciiTheme="majorHAnsi" w:hAnsiTheme="majorHAnsi" w:cstheme="majorHAnsi"/>
          <w:sz w:val="24"/>
          <w:szCs w:val="24"/>
        </w:rPr>
        <w:t>:</w:t>
      </w:r>
      <w:r w:rsidR="0028749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D23387" w14:textId="6997FABC" w:rsidR="00BA00EA" w:rsidRDefault="00287495" w:rsidP="00930A20">
      <w:pPr>
        <w:ind w:hanging="2"/>
        <w:rPr>
          <w:rFonts w:asciiTheme="majorHAnsi" w:hAnsiTheme="majorHAnsi" w:cstheme="majorHAnsi"/>
          <w:i/>
          <w:iCs/>
          <w:sz w:val="24"/>
          <w:szCs w:val="24"/>
        </w:rPr>
      </w:pPr>
      <w:r w:rsidRPr="00287495">
        <w:rPr>
          <w:rFonts w:asciiTheme="majorHAnsi" w:hAnsiTheme="majorHAnsi" w:cstheme="majorHAnsi"/>
          <w:i/>
          <w:iCs/>
          <w:sz w:val="24"/>
          <w:szCs w:val="24"/>
        </w:rPr>
        <w:t>*</w:t>
      </w:r>
      <w:r w:rsidR="00F6085C" w:rsidRPr="00287495">
        <w:rPr>
          <w:rFonts w:asciiTheme="majorHAnsi" w:hAnsiTheme="majorHAnsi" w:cstheme="majorHAnsi"/>
          <w:i/>
          <w:iCs/>
          <w:sz w:val="24"/>
          <w:szCs w:val="24"/>
        </w:rPr>
        <w:t>Please</w:t>
      </w:r>
      <w:r w:rsidRPr="00287495">
        <w:rPr>
          <w:rFonts w:asciiTheme="majorHAnsi" w:hAnsiTheme="majorHAnsi" w:cstheme="majorHAnsi"/>
          <w:i/>
          <w:iCs/>
          <w:sz w:val="24"/>
          <w:szCs w:val="24"/>
        </w:rPr>
        <w:t xml:space="preserve"> ensure your contact details are correct</w:t>
      </w:r>
    </w:p>
    <w:p w14:paraId="4333C488" w14:textId="77777777" w:rsidR="00C275B8" w:rsidRDefault="00C275B8" w:rsidP="00930A20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99"/>
      </w:tblGrid>
      <w:tr w:rsidR="00C275B8" w14:paraId="58EB8E65" w14:textId="77777777" w:rsidTr="000819AB">
        <w:tc>
          <w:tcPr>
            <w:tcW w:w="2689" w:type="dxa"/>
          </w:tcPr>
          <w:p w14:paraId="517FF74E" w14:textId="0934649C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Your full name</w:t>
            </w:r>
          </w:p>
        </w:tc>
        <w:tc>
          <w:tcPr>
            <w:tcW w:w="6799" w:type="dxa"/>
          </w:tcPr>
          <w:p w14:paraId="353F4FF7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75B8" w14:paraId="3C6A0892" w14:textId="77777777" w:rsidTr="000819AB">
        <w:tc>
          <w:tcPr>
            <w:tcW w:w="2689" w:type="dxa"/>
          </w:tcPr>
          <w:p w14:paraId="5FC2A676" w14:textId="46C12E4D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6799" w:type="dxa"/>
          </w:tcPr>
          <w:p w14:paraId="4978DAAD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75B8" w14:paraId="42CB0206" w14:textId="77777777" w:rsidTr="000819AB">
        <w:tc>
          <w:tcPr>
            <w:tcW w:w="2689" w:type="dxa"/>
          </w:tcPr>
          <w:p w14:paraId="4AD7AE31" w14:textId="776108BD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Cell phone</w:t>
            </w:r>
          </w:p>
        </w:tc>
        <w:tc>
          <w:tcPr>
            <w:tcW w:w="6799" w:type="dxa"/>
          </w:tcPr>
          <w:p w14:paraId="4F426FE2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75B8" w14:paraId="0CDA722F" w14:textId="77777777" w:rsidTr="000819AB">
        <w:tc>
          <w:tcPr>
            <w:tcW w:w="2689" w:type="dxa"/>
          </w:tcPr>
          <w:p w14:paraId="0119809E" w14:textId="346EE526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6799" w:type="dxa"/>
          </w:tcPr>
          <w:p w14:paraId="4A67D81B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75B8" w14:paraId="172FE0AD" w14:textId="77777777" w:rsidTr="000819AB">
        <w:tc>
          <w:tcPr>
            <w:tcW w:w="2689" w:type="dxa"/>
          </w:tcPr>
          <w:p w14:paraId="335B2302" w14:textId="3FABF52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What is your relationship</w:t>
            </w:r>
            <w:r w:rsidR="000819AB">
              <w:rPr>
                <w:rFonts w:ascii="Calibri" w:eastAsia="Calibri" w:hAnsi="Calibri" w:cs="Calibri"/>
                <w:sz w:val="24"/>
                <w:szCs w:val="24"/>
              </w:rPr>
              <w:t xml:space="preserve"> to person referred?</w:t>
            </w:r>
          </w:p>
        </w:tc>
        <w:tc>
          <w:tcPr>
            <w:tcW w:w="6799" w:type="dxa"/>
          </w:tcPr>
          <w:p w14:paraId="4A5AC477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19AB" w14:paraId="11DEC483" w14:textId="77777777" w:rsidTr="00517A99">
        <w:tc>
          <w:tcPr>
            <w:tcW w:w="2689" w:type="dxa"/>
          </w:tcPr>
          <w:p w14:paraId="7BA01C88" w14:textId="77777777" w:rsidR="000819AB" w:rsidRDefault="000819AB" w:rsidP="00517A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How did you hear about Anxiety NZ? </w:t>
            </w:r>
          </w:p>
        </w:tc>
        <w:tc>
          <w:tcPr>
            <w:tcW w:w="6799" w:type="dxa"/>
          </w:tcPr>
          <w:p w14:paraId="48737F13" w14:textId="77777777" w:rsidR="000819AB" w:rsidRDefault="000819AB" w:rsidP="00517A9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A258971" w14:textId="77777777" w:rsidR="000819AB" w:rsidRDefault="000819AB" w:rsidP="000819AB">
      <w:pPr>
        <w:rPr>
          <w:rFonts w:ascii="Calibri" w:eastAsia="Calibri" w:hAnsi="Calibri" w:cs="Calibri"/>
          <w:sz w:val="24"/>
          <w:szCs w:val="24"/>
        </w:rPr>
      </w:pPr>
    </w:p>
    <w:p w14:paraId="1C3DD5D2" w14:textId="77777777" w:rsidR="00C275B8" w:rsidRDefault="00C275B8" w:rsidP="00930A20">
      <w:pPr>
        <w:rPr>
          <w:rFonts w:ascii="Calibri" w:eastAsia="Calibri" w:hAnsi="Calibri" w:cs="Calibri"/>
          <w:sz w:val="24"/>
          <w:szCs w:val="24"/>
        </w:rPr>
      </w:pPr>
    </w:p>
    <w:p w14:paraId="126571D5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person you are referring: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941"/>
      </w:tblGrid>
      <w:tr w:rsidR="00DE2EB9" w14:paraId="76ABE8D5" w14:textId="77777777" w:rsidTr="005E23A6">
        <w:tc>
          <w:tcPr>
            <w:tcW w:w="2547" w:type="dxa"/>
          </w:tcPr>
          <w:p w14:paraId="7C8CA8B8" w14:textId="77777777" w:rsidR="00DE2EB9" w:rsidRDefault="00DE2EB9" w:rsidP="00A170E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Full name:</w:t>
            </w:r>
          </w:p>
        </w:tc>
        <w:tc>
          <w:tcPr>
            <w:tcW w:w="6941" w:type="dxa"/>
          </w:tcPr>
          <w:p w14:paraId="3B318AF0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5534" w14:paraId="08B9AC01" w14:textId="77777777" w:rsidTr="005E23A6">
        <w:tc>
          <w:tcPr>
            <w:tcW w:w="2547" w:type="dxa"/>
          </w:tcPr>
          <w:p w14:paraId="1F4B8081" w14:textId="0AC3B83D" w:rsidR="00EE5534" w:rsidRDefault="00EE5534" w:rsidP="00A170E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Preferred name:</w:t>
            </w:r>
          </w:p>
        </w:tc>
        <w:tc>
          <w:tcPr>
            <w:tcW w:w="6941" w:type="dxa"/>
          </w:tcPr>
          <w:p w14:paraId="2E8D95D4" w14:textId="77777777" w:rsidR="00EE5534" w:rsidRDefault="00EE553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5FA696E6" w14:textId="77777777" w:rsidTr="005E23A6">
        <w:tc>
          <w:tcPr>
            <w:tcW w:w="2547" w:type="dxa"/>
          </w:tcPr>
          <w:p w14:paraId="3C1036CE" w14:textId="77777777" w:rsidR="00DE2EB9" w:rsidRDefault="00DE2EB9" w:rsidP="00A170E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 of birth and age:</w:t>
            </w:r>
          </w:p>
        </w:tc>
        <w:tc>
          <w:tcPr>
            <w:tcW w:w="6941" w:type="dxa"/>
          </w:tcPr>
          <w:p w14:paraId="55134763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78F20DA8" w14:textId="77777777" w:rsidTr="005E23A6">
        <w:tc>
          <w:tcPr>
            <w:tcW w:w="2547" w:type="dxa"/>
          </w:tcPr>
          <w:p w14:paraId="14F7F203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Address:</w:t>
            </w:r>
          </w:p>
        </w:tc>
        <w:tc>
          <w:tcPr>
            <w:tcW w:w="6941" w:type="dxa"/>
          </w:tcPr>
          <w:p w14:paraId="070C2B9E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074DA01B" w14:textId="77777777" w:rsidTr="005E23A6">
        <w:tc>
          <w:tcPr>
            <w:tcW w:w="2547" w:type="dxa"/>
          </w:tcPr>
          <w:p w14:paraId="7902EE3F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Gender:                                                                         </w:t>
            </w:r>
          </w:p>
        </w:tc>
        <w:tc>
          <w:tcPr>
            <w:tcW w:w="6941" w:type="dxa"/>
          </w:tcPr>
          <w:p w14:paraId="007AEFC9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6DABDFF7" w14:textId="77777777" w:rsidTr="005E23A6">
        <w:tc>
          <w:tcPr>
            <w:tcW w:w="2547" w:type="dxa"/>
          </w:tcPr>
          <w:p w14:paraId="55ED83F6" w14:textId="2EC0E043" w:rsidR="00DE2EB9" w:rsidRPr="001871AF" w:rsidRDefault="002A65E6" w:rsidP="00A170EA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Ethnicities:</w:t>
            </w:r>
          </w:p>
        </w:tc>
        <w:tc>
          <w:tcPr>
            <w:tcW w:w="6941" w:type="dxa"/>
          </w:tcPr>
          <w:p w14:paraId="13EC5CAC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5534" w14:paraId="63A9BBED" w14:textId="77777777" w:rsidTr="005E23A6">
        <w:tc>
          <w:tcPr>
            <w:tcW w:w="2547" w:type="dxa"/>
          </w:tcPr>
          <w:p w14:paraId="2C49D126" w14:textId="6E916EEE" w:rsidR="00EE5534" w:rsidRDefault="00EE553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Pronouns:</w:t>
            </w:r>
          </w:p>
        </w:tc>
        <w:tc>
          <w:tcPr>
            <w:tcW w:w="6941" w:type="dxa"/>
          </w:tcPr>
          <w:p w14:paraId="26E96A8F" w14:textId="77777777" w:rsidR="00EE5534" w:rsidRDefault="00EE553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501F9900" w14:textId="77777777" w:rsidTr="005E23A6">
        <w:tc>
          <w:tcPr>
            <w:tcW w:w="2547" w:type="dxa"/>
          </w:tcPr>
          <w:p w14:paraId="75BBEA62" w14:textId="4E0169CA" w:rsidR="00DE2EB9" w:rsidRDefault="002A65E6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Cell phone:</w:t>
            </w:r>
          </w:p>
        </w:tc>
        <w:tc>
          <w:tcPr>
            <w:tcW w:w="6941" w:type="dxa"/>
          </w:tcPr>
          <w:p w14:paraId="451BA1EB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27544FDB" w14:textId="77777777" w:rsidTr="005E23A6">
        <w:tc>
          <w:tcPr>
            <w:tcW w:w="2547" w:type="dxa"/>
          </w:tcPr>
          <w:p w14:paraId="673D6CAA" w14:textId="45AC4FCB" w:rsidR="00DE2EB9" w:rsidRDefault="002A65E6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6941" w:type="dxa"/>
          </w:tcPr>
          <w:p w14:paraId="3A7EA387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3E75" w14:paraId="1BC864A3" w14:textId="77777777" w:rsidTr="005E23A6">
        <w:tc>
          <w:tcPr>
            <w:tcW w:w="2547" w:type="dxa"/>
          </w:tcPr>
          <w:p w14:paraId="71C97D14" w14:textId="1D2F829F" w:rsidR="00FF3E75" w:rsidRDefault="00FF3E75" w:rsidP="00FF3E7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they </w:t>
            </w:r>
            <w:r w:rsidRPr="00E721B6">
              <w:rPr>
                <w:rFonts w:ascii="Calibri" w:eastAsia="Calibri" w:hAnsi="Calibri" w:cs="Calibri"/>
                <w:sz w:val="24"/>
                <w:szCs w:val="24"/>
              </w:rPr>
              <w:t>eligible for publicly funded health services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(e.g. a NZ citizen or resident)?</w:t>
            </w:r>
          </w:p>
          <w:p w14:paraId="59D06D7D" w14:textId="77777777" w:rsidR="00FF3E75" w:rsidRDefault="00FF3E75" w:rsidP="00FF3E7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E94216" w14:textId="2C052CC1" w:rsidR="00FF3E75" w:rsidRDefault="00FF3E75" w:rsidP="00FF3E7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hyperlink r:id="rId21" w:history="1">
              <w:r w:rsidRPr="001A0758">
                <w:rPr>
                  <w:rStyle w:val="Hyperlink"/>
                  <w:rFonts w:ascii="Calibri" w:eastAsia="Calibri" w:hAnsi="Calibri" w:cs="Calibri"/>
                  <w:i/>
                  <w:iCs/>
                </w:rPr>
                <w:t>Getting publicly funded health services | New Zealand Government (www.govt.nz)</w:t>
              </w:r>
            </w:hyperlink>
          </w:p>
        </w:tc>
        <w:tc>
          <w:tcPr>
            <w:tcW w:w="6941" w:type="dxa"/>
          </w:tcPr>
          <w:p w14:paraId="7C992FB6" w14:textId="77777777" w:rsidR="00FF3E75" w:rsidRDefault="00FF3E75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482DE1C3" w14:textId="77777777" w:rsidTr="005E23A6">
        <w:tc>
          <w:tcPr>
            <w:tcW w:w="2547" w:type="dxa"/>
          </w:tcPr>
          <w:p w14:paraId="03AAB93F" w14:textId="77777777" w:rsidR="009C05A7" w:rsidRDefault="002A65E6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there any best times to contact the person you are referring?</w:t>
            </w:r>
            <w:r w:rsidR="009C05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BEAAFCE" w14:textId="77777777" w:rsidR="009C05A7" w:rsidRDefault="009C05A7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8847EB" w14:textId="47914AAD" w:rsidR="00DE2EB9" w:rsidRDefault="009C05A7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If they are a minor who is best to contact?</w:t>
            </w:r>
          </w:p>
        </w:tc>
        <w:tc>
          <w:tcPr>
            <w:tcW w:w="6941" w:type="dxa"/>
          </w:tcPr>
          <w:p w14:paraId="4F3BE786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006BD982" w14:textId="77777777" w:rsidTr="005E23A6">
        <w:tc>
          <w:tcPr>
            <w:tcW w:w="2547" w:type="dxa"/>
          </w:tcPr>
          <w:p w14:paraId="233AC6C4" w14:textId="4E7B4EAC" w:rsidR="00C7246C" w:rsidRDefault="002A65E6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there a</w:t>
            </w:r>
            <w:r w:rsidR="00900AE7">
              <w:rPr>
                <w:rFonts w:ascii="Calibri" w:eastAsia="Calibri" w:hAnsi="Calibri" w:cs="Calibri"/>
                <w:sz w:val="24"/>
                <w:szCs w:val="24"/>
              </w:rPr>
              <w:t xml:space="preserve">nything else that is helpful to know </w:t>
            </w:r>
            <w:r w:rsidR="007B5C51">
              <w:rPr>
                <w:rFonts w:ascii="Calibri" w:eastAsia="Calibri" w:hAnsi="Calibri" w:cs="Calibri"/>
                <w:sz w:val="24"/>
                <w:szCs w:val="24"/>
              </w:rPr>
              <w:t xml:space="preserve">when contacting to </w:t>
            </w:r>
            <w:r w:rsidR="00900AE7">
              <w:rPr>
                <w:rFonts w:ascii="Calibri" w:eastAsia="Calibri" w:hAnsi="Calibri" w:cs="Calibri"/>
                <w:sz w:val="24"/>
                <w:szCs w:val="24"/>
              </w:rPr>
              <w:t>discuss the referral?</w:t>
            </w:r>
          </w:p>
        </w:tc>
        <w:tc>
          <w:tcPr>
            <w:tcW w:w="6941" w:type="dxa"/>
          </w:tcPr>
          <w:p w14:paraId="20E80746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00AE7" w14:paraId="0479C2D4" w14:textId="77777777" w:rsidTr="005E23A6">
        <w:tc>
          <w:tcPr>
            <w:tcW w:w="2547" w:type="dxa"/>
          </w:tcPr>
          <w:p w14:paraId="4E54E51D" w14:textId="2DB0ACAE" w:rsidR="00900AE7" w:rsidRDefault="00095B9D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there cultural needs</w:t>
            </w:r>
            <w:r w:rsidR="00EA11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E23A6">
              <w:rPr>
                <w:rFonts w:ascii="Calibri" w:eastAsia="Calibri" w:hAnsi="Calibri" w:cs="Calibri"/>
                <w:sz w:val="24"/>
                <w:szCs w:val="24"/>
              </w:rPr>
              <w:t xml:space="preserve">/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preference</w:t>
            </w:r>
            <w:r w:rsidR="00E65DCC">
              <w:rPr>
                <w:rFonts w:ascii="Calibri" w:eastAsia="Calibri" w:hAnsi="Calibri" w:cs="Calibri"/>
                <w:sz w:val="24"/>
                <w:szCs w:val="24"/>
              </w:rPr>
              <w:t>s?</w:t>
            </w:r>
          </w:p>
        </w:tc>
        <w:tc>
          <w:tcPr>
            <w:tcW w:w="6941" w:type="dxa"/>
          </w:tcPr>
          <w:p w14:paraId="29E655E4" w14:textId="77777777" w:rsidR="00900AE7" w:rsidRDefault="00900AE7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6457E7" w14:textId="77777777" w:rsidR="00C275B8" w:rsidRDefault="00C275B8" w:rsidP="00930A20">
      <w:pPr>
        <w:rPr>
          <w:rFonts w:ascii="Calibri" w:eastAsia="Calibri" w:hAnsi="Calibri" w:cs="Calibri"/>
          <w:sz w:val="24"/>
          <w:szCs w:val="24"/>
        </w:rPr>
      </w:pPr>
    </w:p>
    <w:p w14:paraId="0ED09FAA" w14:textId="344C2F38" w:rsidR="00930A20" w:rsidRDefault="00930A20" w:rsidP="00ED32BD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lastRenderedPageBreak/>
        <w:t>*Please note that t</w:t>
      </w:r>
      <w:r w:rsidRPr="00930A20">
        <w:rPr>
          <w:rFonts w:asciiTheme="majorHAnsi" w:hAnsiTheme="majorHAnsi" w:cstheme="majorHAnsi"/>
          <w:i/>
          <w:iCs/>
          <w:sz w:val="24"/>
          <w:szCs w:val="24"/>
        </w:rPr>
        <w:t xml:space="preserve">he more precise and detailed information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that is </w:t>
      </w:r>
      <w:r w:rsidRPr="00930A20">
        <w:rPr>
          <w:rFonts w:asciiTheme="majorHAnsi" w:hAnsiTheme="majorHAnsi" w:cstheme="majorHAnsi"/>
          <w:i/>
          <w:iCs/>
          <w:sz w:val="24"/>
          <w:szCs w:val="24"/>
        </w:rPr>
        <w:t xml:space="preserve">provided can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help </w:t>
      </w:r>
      <w:r w:rsidRPr="00930A20">
        <w:rPr>
          <w:rFonts w:asciiTheme="majorHAnsi" w:hAnsiTheme="majorHAnsi" w:cstheme="majorHAnsi"/>
          <w:i/>
          <w:iCs/>
          <w:sz w:val="24"/>
          <w:szCs w:val="24"/>
        </w:rPr>
        <w:t xml:space="preserve">to progress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more quickly and </w:t>
      </w:r>
      <w:r w:rsidRPr="00930A20">
        <w:rPr>
          <w:rFonts w:asciiTheme="majorHAnsi" w:hAnsiTheme="majorHAnsi" w:cstheme="majorHAnsi"/>
          <w:i/>
          <w:iCs/>
          <w:sz w:val="24"/>
          <w:szCs w:val="24"/>
        </w:rPr>
        <w:t>efficiently</w:t>
      </w:r>
      <w:r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179EDF67" w14:textId="77777777" w:rsidR="00166F15" w:rsidRDefault="00166F15" w:rsidP="00ED32BD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5C5D0B20" w14:textId="77777777" w:rsidR="00166F15" w:rsidRDefault="00166F15" w:rsidP="00ED32BD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0F76B059" w14:textId="472EAAD9" w:rsidR="00BA00EA" w:rsidRDefault="00C275B8" w:rsidP="00ED32B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275B8">
        <w:rPr>
          <w:rFonts w:ascii="Calibri" w:eastAsia="Calibri" w:hAnsi="Calibri" w:cs="Calibri"/>
          <w:b/>
          <w:bCs/>
          <w:sz w:val="24"/>
          <w:szCs w:val="24"/>
        </w:rPr>
        <w:t>Questions:</w:t>
      </w:r>
    </w:p>
    <w:p w14:paraId="63849A9D" w14:textId="77777777" w:rsidR="003C733B" w:rsidRPr="003C733B" w:rsidRDefault="003C733B" w:rsidP="00ED32B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758057F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D7B7B2" w14:textId="79761A53" w:rsidR="00BA00EA" w:rsidRPr="00362924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Pr="005B6E16">
        <w:rPr>
          <w:rFonts w:ascii="Calibri" w:eastAsia="Calibri" w:hAnsi="Calibri" w:cs="Calibri"/>
          <w:sz w:val="24"/>
          <w:szCs w:val="24"/>
        </w:rPr>
        <w:t>eason for referral</w:t>
      </w:r>
      <w:r>
        <w:rPr>
          <w:rFonts w:ascii="Calibri" w:eastAsia="Calibri" w:hAnsi="Calibri" w:cs="Calibri"/>
          <w:sz w:val="24"/>
          <w:szCs w:val="24"/>
        </w:rPr>
        <w:t>:</w:t>
      </w:r>
      <w:r w:rsidRPr="005B6E16">
        <w:rPr>
          <w:rFonts w:ascii="Calibri" w:eastAsia="Calibri" w:hAnsi="Calibri" w:cs="Calibri"/>
          <w:sz w:val="24"/>
          <w:szCs w:val="24"/>
        </w:rPr>
        <w:t xml:space="preserve"> a brief description of </w:t>
      </w:r>
      <w:r>
        <w:rPr>
          <w:rFonts w:ascii="Calibri" w:eastAsia="Calibri" w:hAnsi="Calibri" w:cs="Calibri"/>
          <w:sz w:val="24"/>
          <w:szCs w:val="24"/>
        </w:rPr>
        <w:t xml:space="preserve">your concerns </w:t>
      </w:r>
      <w:r w:rsidRPr="00CA423B">
        <w:rPr>
          <w:rFonts w:ascii="Calibri" w:eastAsia="Calibri" w:hAnsi="Calibri" w:cs="Calibri"/>
          <w:i/>
          <w:iCs/>
          <w:sz w:val="24"/>
          <w:szCs w:val="24"/>
        </w:rPr>
        <w:t>(excessive worry, panic attacks, social anxiety, obsessive-compulsive behavio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urs, physical symptoms </w:t>
      </w:r>
      <w:r w:rsidRPr="00CA423B">
        <w:rPr>
          <w:rFonts w:ascii="Calibri" w:eastAsia="Calibri" w:hAnsi="Calibri" w:cs="Calibri"/>
          <w:i/>
          <w:iCs/>
          <w:sz w:val="24"/>
          <w:szCs w:val="24"/>
        </w:rPr>
        <w:t xml:space="preserve">or other </w:t>
      </w:r>
      <w:r>
        <w:rPr>
          <w:rFonts w:ascii="Calibri" w:eastAsia="Calibri" w:hAnsi="Calibri" w:cs="Calibri"/>
          <w:i/>
          <w:iCs/>
          <w:sz w:val="24"/>
          <w:szCs w:val="24"/>
        </w:rPr>
        <w:t>r</w:t>
      </w:r>
      <w:r w:rsidRPr="00CA423B">
        <w:rPr>
          <w:rFonts w:ascii="Calibri" w:eastAsia="Calibri" w:hAnsi="Calibri" w:cs="Calibri"/>
          <w:i/>
          <w:iCs/>
          <w:sz w:val="24"/>
          <w:szCs w:val="24"/>
        </w:rPr>
        <w:t>elated concerns</w:t>
      </w:r>
      <w:r>
        <w:rPr>
          <w:rFonts w:ascii="Calibri" w:eastAsia="Calibri" w:hAnsi="Calibri" w:cs="Calibri"/>
          <w:i/>
          <w:iCs/>
          <w:sz w:val="24"/>
          <w:szCs w:val="24"/>
        </w:rPr>
        <w:t>, e.g.: low mood).</w:t>
      </w:r>
    </w:p>
    <w:p w14:paraId="622CB446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AA2383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87EC44E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AC73E0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BED016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80CC741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45030C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Tell us about the frequency, length, and severity of symptoms. </w:t>
      </w:r>
    </w:p>
    <w:p w14:paraId="764BEC63" w14:textId="69305EE4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B89011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</w:p>
    <w:p w14:paraId="6F7F79DA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</w:p>
    <w:p w14:paraId="30FBD551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</w:p>
    <w:p w14:paraId="742A5A17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</w:p>
    <w:p w14:paraId="187BD0FE" w14:textId="6E77E783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  <w:r w:rsidRPr="00425E39">
        <w:rPr>
          <w:rFonts w:ascii="Calibri" w:eastAsia="Calibri" w:hAnsi="Calibri" w:cs="Calibri"/>
          <w:sz w:val="24"/>
          <w:szCs w:val="24"/>
          <w:lang w:val="en-AU"/>
        </w:rPr>
        <w:t xml:space="preserve">Do </w:t>
      </w:r>
      <w:r>
        <w:rPr>
          <w:rFonts w:ascii="Calibri" w:eastAsia="Calibri" w:hAnsi="Calibri" w:cs="Calibri"/>
          <w:sz w:val="24"/>
          <w:szCs w:val="24"/>
          <w:lang w:val="en-AU"/>
        </w:rPr>
        <w:t>they</w:t>
      </w:r>
      <w:r w:rsidRPr="00425E39">
        <w:rPr>
          <w:rFonts w:ascii="Calibri" w:eastAsia="Calibri" w:hAnsi="Calibri" w:cs="Calibri"/>
          <w:sz w:val="24"/>
          <w:szCs w:val="24"/>
          <w:lang w:val="en-AU"/>
        </w:rPr>
        <w:t xml:space="preserve"> have any triggers for </w:t>
      </w:r>
      <w:r>
        <w:rPr>
          <w:rFonts w:ascii="Calibri" w:eastAsia="Calibri" w:hAnsi="Calibri" w:cs="Calibri"/>
          <w:sz w:val="24"/>
          <w:szCs w:val="24"/>
          <w:lang w:val="en-AU"/>
        </w:rPr>
        <w:t>their</w:t>
      </w:r>
      <w:r w:rsidRPr="00425E39">
        <w:rPr>
          <w:rFonts w:ascii="Calibri" w:eastAsia="Calibri" w:hAnsi="Calibri" w:cs="Calibri"/>
          <w:sz w:val="24"/>
          <w:szCs w:val="24"/>
          <w:lang w:val="en-AU"/>
        </w:rPr>
        <w:t xml:space="preserve"> anxiety symptoms (e.g., certain situations, thoughts, or feelings</w:t>
      </w:r>
      <w:r w:rsidR="00F6085C" w:rsidRPr="00425E39">
        <w:rPr>
          <w:rFonts w:ascii="Calibri" w:eastAsia="Calibri" w:hAnsi="Calibri" w:cs="Calibri"/>
          <w:sz w:val="24"/>
          <w:szCs w:val="24"/>
          <w:lang w:val="en-AU"/>
        </w:rPr>
        <w:t>)?</w:t>
      </w:r>
    </w:p>
    <w:p w14:paraId="610D5A91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585852A7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7F084725" w14:textId="77777777" w:rsidR="007821DF" w:rsidRDefault="007821DF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05A25BEE" w14:textId="77777777" w:rsidR="007821DF" w:rsidRDefault="007821DF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4F67B2AC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583E60CD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  <w:lang w:val="en-AU"/>
        </w:rPr>
      </w:pPr>
      <w:r>
        <w:rPr>
          <w:rFonts w:ascii="Calibri" w:eastAsia="Calibri" w:hAnsi="Calibri" w:cs="Calibri"/>
          <w:sz w:val="24"/>
          <w:szCs w:val="24"/>
          <w:lang w:val="en-AU"/>
        </w:rPr>
        <w:t xml:space="preserve">What are their current coping strategies and available supports? </w:t>
      </w:r>
    </w:p>
    <w:p w14:paraId="690D463D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</w:p>
    <w:p w14:paraId="3D4C8420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</w:p>
    <w:p w14:paraId="576A0E2B" w14:textId="77777777" w:rsidR="007821DF" w:rsidRDefault="007821DF" w:rsidP="00930A20">
      <w:pPr>
        <w:rPr>
          <w:rFonts w:ascii="Calibri" w:eastAsia="Calibri" w:hAnsi="Calibri" w:cs="Calibri"/>
          <w:sz w:val="24"/>
          <w:szCs w:val="24"/>
        </w:rPr>
      </w:pPr>
    </w:p>
    <w:p w14:paraId="33054DB1" w14:textId="77777777" w:rsidR="007821DF" w:rsidRDefault="007821DF" w:rsidP="00930A20">
      <w:pPr>
        <w:rPr>
          <w:rFonts w:ascii="Calibri" w:eastAsia="Calibri" w:hAnsi="Calibri" w:cs="Calibri"/>
          <w:sz w:val="24"/>
          <w:szCs w:val="24"/>
        </w:rPr>
      </w:pPr>
    </w:p>
    <w:p w14:paraId="3B75A408" w14:textId="79ECE2C8" w:rsidR="00BA00EA" w:rsidRPr="00A3652D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Is there anything else you would like to tell us? </w:t>
      </w:r>
      <w:r w:rsidR="00F6085C">
        <w:rPr>
          <w:rFonts w:ascii="Calibri" w:eastAsia="Calibri" w:hAnsi="Calibri" w:cs="Calibri"/>
          <w:sz w:val="24"/>
          <w:szCs w:val="24"/>
        </w:rPr>
        <w:t>E.g.</w:t>
      </w:r>
      <w:r>
        <w:rPr>
          <w:rFonts w:ascii="Calibri" w:eastAsia="Calibri" w:hAnsi="Calibri" w:cs="Calibri"/>
          <w:sz w:val="24"/>
          <w:szCs w:val="24"/>
        </w:rPr>
        <w:t xml:space="preserve">: health or developmental history, medication use, impact on individual’s daily life.  </w:t>
      </w:r>
    </w:p>
    <w:p w14:paraId="670838E4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7B5F84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473DEE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654A5E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E92241C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0C18E1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 w:rsidRPr="005416A7">
        <w:rPr>
          <w:rFonts w:ascii="Calibri" w:eastAsia="Calibri" w:hAnsi="Calibri" w:cs="Calibri"/>
          <w:sz w:val="24"/>
          <w:szCs w:val="24"/>
        </w:rPr>
        <w:t>Have they previously engaged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5416A7">
        <w:rPr>
          <w:rFonts w:ascii="Calibri" w:eastAsia="Calibri" w:hAnsi="Calibri" w:cs="Calibri"/>
          <w:sz w:val="24"/>
          <w:szCs w:val="24"/>
        </w:rPr>
        <w:t xml:space="preserve">and/or are they currently engaged with </w:t>
      </w:r>
      <w:r>
        <w:rPr>
          <w:rFonts w:ascii="Calibri" w:eastAsia="Calibri" w:hAnsi="Calibri" w:cs="Calibri"/>
          <w:sz w:val="24"/>
          <w:szCs w:val="24"/>
        </w:rPr>
        <w:t xml:space="preserve">other </w:t>
      </w:r>
      <w:r w:rsidRPr="005416A7">
        <w:rPr>
          <w:rFonts w:ascii="Calibri" w:eastAsia="Calibri" w:hAnsi="Calibri" w:cs="Calibri"/>
          <w:sz w:val="24"/>
          <w:szCs w:val="24"/>
        </w:rPr>
        <w:t>mental health or</w:t>
      </w:r>
      <w:r>
        <w:rPr>
          <w:rFonts w:ascii="Calibri" w:eastAsia="Calibri" w:hAnsi="Calibri" w:cs="Calibri"/>
          <w:sz w:val="24"/>
          <w:szCs w:val="24"/>
        </w:rPr>
        <w:t xml:space="preserve"> relevant </w:t>
      </w:r>
      <w:r w:rsidRPr="005416A7">
        <w:rPr>
          <w:rFonts w:ascii="Calibri" w:eastAsia="Calibri" w:hAnsi="Calibri" w:cs="Calibri"/>
          <w:sz w:val="24"/>
          <w:szCs w:val="24"/>
        </w:rPr>
        <w:t>services? If so</w:t>
      </w:r>
      <w:r>
        <w:rPr>
          <w:rFonts w:ascii="Calibri" w:eastAsia="Calibri" w:hAnsi="Calibri" w:cs="Calibri"/>
          <w:sz w:val="24"/>
          <w:szCs w:val="24"/>
        </w:rPr>
        <w:t>, who and why?</w:t>
      </w:r>
    </w:p>
    <w:p w14:paraId="2C2345FB" w14:textId="77777777" w:rsidR="00BA00EA" w:rsidRDefault="00BA00EA" w:rsidP="00ED32BD">
      <w:pPr>
        <w:pStyle w:val="ListParagraph"/>
        <w:ind w:left="0" w:hanging="2"/>
        <w:jc w:val="both"/>
        <w:rPr>
          <w:rFonts w:cs="Calibri"/>
          <w:sz w:val="24"/>
          <w:szCs w:val="24"/>
        </w:rPr>
      </w:pPr>
    </w:p>
    <w:p w14:paraId="60408AA5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7472E7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DB8404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613B90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08C746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5CB6A2E" w14:textId="77777777" w:rsidR="003C733B" w:rsidRDefault="003C733B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13BB54" w14:textId="788F1FFF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they at risk of harming themselves or others? Please tell us as much as you can. </w:t>
      </w:r>
    </w:p>
    <w:p w14:paraId="16113330" w14:textId="2CE56CE4" w:rsidR="003C733B" w:rsidRPr="003C733B" w:rsidRDefault="00BA00EA" w:rsidP="00ED32BD">
      <w:pPr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7B0CE7">
        <w:rPr>
          <w:rFonts w:ascii="Calibri" w:eastAsia="Calibri" w:hAnsi="Calibri" w:cs="Calibri"/>
          <w:sz w:val="16"/>
          <w:szCs w:val="16"/>
        </w:rPr>
        <w:t xml:space="preserve">If someone is in immediate danger, please dial 111 for ambulance assistance. </w:t>
      </w:r>
      <w:r w:rsidRPr="007B0CE7">
        <w:rPr>
          <w:rFonts w:ascii="Calibri" w:eastAsia="Calibri" w:hAnsi="Calibri" w:cs="Calibri"/>
          <w:color w:val="000000"/>
          <w:sz w:val="16"/>
          <w:szCs w:val="16"/>
        </w:rPr>
        <w:t xml:space="preserve"> Or phone your local DHB Mental Health Crisis Team (CATT Team), for a list of numbers call Healthline </w:t>
      </w:r>
      <w:hyperlink r:id="rId22">
        <w:r w:rsidRPr="007B0CE7">
          <w:rPr>
            <w:rFonts w:ascii="Calibri" w:eastAsia="Calibri" w:hAnsi="Calibri" w:cs="Calibri"/>
            <w:color w:val="000000"/>
            <w:sz w:val="16"/>
            <w:szCs w:val="16"/>
          </w:rPr>
          <w:t>0800 611 116</w:t>
        </w:r>
      </w:hyperlink>
      <w:r w:rsidRPr="007B0CE7">
        <w:rPr>
          <w:rFonts w:ascii="Calibri" w:eastAsia="Calibri" w:hAnsi="Calibri" w:cs="Calibri"/>
          <w:color w:val="000000"/>
          <w:sz w:val="16"/>
          <w:szCs w:val="16"/>
        </w:rPr>
        <w:t>.</w:t>
      </w:r>
    </w:p>
    <w:p w14:paraId="3D0D706F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4E7D3E46" w14:textId="77777777" w:rsidR="003C733B" w:rsidRDefault="003C733B" w:rsidP="00ED32B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57118553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479F35FB" w14:textId="47EECF7A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Which Anxiety</w:t>
      </w:r>
      <w:r w:rsidR="00287495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NZ services are </w:t>
      </w:r>
      <w:r w:rsidR="00B1061E">
        <w:rPr>
          <w:rFonts w:ascii="Calibri" w:eastAsia="Calibri" w:hAnsi="Calibri" w:cs="Calibri"/>
          <w:sz w:val="24"/>
          <w:szCs w:val="24"/>
          <w:highlight w:val="white"/>
        </w:rPr>
        <w:t>they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seeking?</w:t>
      </w:r>
    </w:p>
    <w:p w14:paraId="13C8728D" w14:textId="77777777" w:rsidR="00287495" w:rsidRDefault="00287495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E6A7FD" w14:textId="4A8B30EA" w:rsidR="00BA00EA" w:rsidRDefault="005F04E6" w:rsidP="00ED32BD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S</w:t>
      </w:r>
      <w:r w:rsidR="00BA00EA" w:rsidRPr="00E71F3B">
        <w:rPr>
          <w:rFonts w:ascii="Calibri" w:eastAsia="Calibri" w:hAnsi="Calibri" w:cs="Calibri"/>
          <w:i/>
          <w:iCs/>
          <w:sz w:val="24"/>
          <w:szCs w:val="24"/>
        </w:rPr>
        <w:t>ervices</w:t>
      </w:r>
      <w:r>
        <w:rPr>
          <w:rFonts w:ascii="Calibri" w:eastAsia="Calibri" w:hAnsi="Calibri" w:cs="Calibri"/>
          <w:i/>
          <w:iCs/>
          <w:sz w:val="24"/>
          <w:szCs w:val="24"/>
        </w:rPr>
        <w:t>:</w:t>
      </w:r>
    </w:p>
    <w:p w14:paraId="31F5E969" w14:textId="77777777" w:rsidR="005F04E6" w:rsidRPr="00E71F3B" w:rsidRDefault="005F04E6" w:rsidP="00ED32BD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01CBC56C" w14:textId="68072661" w:rsidR="005F04E6" w:rsidRDefault="005F04E6" w:rsidP="005F04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Mental Health Therapist / Psychologist (for therapy)</w:t>
      </w:r>
    </w:p>
    <w:p w14:paraId="153E67A5" w14:textId="77777777" w:rsidR="005F04E6" w:rsidRPr="005F04E6" w:rsidRDefault="005F04E6" w:rsidP="005F0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2574F2FC" w14:textId="7558526B" w:rsidR="00BA00EA" w:rsidRDefault="00BA00EA" w:rsidP="00ED32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Mental Health GP (psychiatric assessment and medication monitoring)</w:t>
      </w:r>
    </w:p>
    <w:p w14:paraId="0F0B79E4" w14:textId="77777777" w:rsidR="005F04E6" w:rsidRPr="005F04E6" w:rsidRDefault="005F04E6" w:rsidP="005F04E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F04E6">
        <w:rPr>
          <w:rFonts w:ascii="Calibri" w:eastAsia="Calibri" w:hAnsi="Calibri" w:cs="Calibri"/>
          <w:i/>
          <w:sz w:val="24"/>
          <w:szCs w:val="24"/>
        </w:rPr>
        <w:t>*Please note that Mental Health GP services are only available for are for clients engaging in therapy at Anxiety NZ.</w:t>
      </w:r>
    </w:p>
    <w:p w14:paraId="2388EEFC" w14:textId="77777777" w:rsidR="005F04E6" w:rsidRDefault="005F04E6" w:rsidP="005F0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0F7ABEEF" w14:textId="56FBB4E5" w:rsidR="00287495" w:rsidRDefault="00287495" w:rsidP="00ED32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Peer Group</w:t>
      </w:r>
      <w:r w:rsidR="00F6085C">
        <w:rPr>
          <w:rFonts w:ascii="Calibri" w:eastAsia="Calibri" w:hAnsi="Calibri" w:cs="Calibri"/>
          <w:color w:val="000000"/>
          <w:sz w:val="24"/>
          <w:szCs w:val="24"/>
        </w:rPr>
        <w:t xml:space="preserve"> for aged 18+</w:t>
      </w:r>
    </w:p>
    <w:p w14:paraId="6E05E5B1" w14:textId="712C53FF" w:rsidR="005F04E6" w:rsidRDefault="005F04E6" w:rsidP="003C733B">
      <w:pPr>
        <w:pStyle w:val="ListParagraph"/>
        <w:ind w:left="0" w:right="-397"/>
        <w:rPr>
          <w:rFonts w:ascii="Calibri" w:eastAsia="Calibri" w:hAnsi="Calibri" w:cs="Calibri"/>
          <w:color w:val="000000"/>
          <w:sz w:val="24"/>
          <w:szCs w:val="24"/>
        </w:rPr>
      </w:pPr>
      <w:r w:rsidRPr="005F04E6">
        <w:rPr>
          <w:rFonts w:ascii="Calibri" w:eastAsia="Calibri" w:hAnsi="Calibri" w:cs="Calibri"/>
          <w:i/>
          <w:iCs/>
          <w:sz w:val="24"/>
          <w:szCs w:val="24"/>
        </w:rPr>
        <w:t xml:space="preserve">*Each of our 5 groups have different waiting times to join. If you’d like to check if there is a space in a particular group before you refer you are welcome to contact </w:t>
      </w:r>
      <w:hyperlink r:id="rId23" w:history="1">
        <w:r w:rsidRPr="005F04E6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reception@anxiety.org.nz</w:t>
        </w:r>
      </w:hyperlink>
      <w:r w:rsidRPr="005F04E6">
        <w:rPr>
          <w:rFonts w:ascii="Calibri" w:eastAsia="Calibri" w:hAnsi="Calibri" w:cs="Calibri"/>
          <w:i/>
          <w:iCs/>
          <w:sz w:val="24"/>
          <w:szCs w:val="24"/>
        </w:rPr>
        <w:t xml:space="preserve"> or 09 846 9776.</w:t>
      </w:r>
    </w:p>
    <w:p w14:paraId="63B0CC94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A53FC8" w14:textId="77777777" w:rsidR="00BA00EA" w:rsidRPr="007B0CE7" w:rsidRDefault="00BA00EA" w:rsidP="00ED32BD">
      <w:pP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2E8C925B" w14:textId="4E5EDE54" w:rsidR="00BA00EA" w:rsidRDefault="00BA00EA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Is an interpreter required? Please detail.</w:t>
      </w:r>
    </w:p>
    <w:p w14:paraId="088AF65F" w14:textId="77777777" w:rsidR="007821DF" w:rsidRDefault="007821DF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0573BD6" w14:textId="77777777" w:rsidR="004A6722" w:rsidRDefault="004A6722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AFD376B" w14:textId="17515EA6" w:rsidR="004A6722" w:rsidRDefault="004A6722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Are there any cultural needs or preferences you’d like to share </w:t>
      </w:r>
      <w:r w:rsidR="00F96B0C">
        <w:rPr>
          <w:rFonts w:ascii="Calibri" w:eastAsia="Calibri" w:hAnsi="Calibri" w:cs="Calibri"/>
          <w:color w:val="000000"/>
          <w:sz w:val="24"/>
          <w:szCs w:val="24"/>
        </w:rPr>
        <w:t xml:space="preserve">to support appropriate care at Anxiety NZ </w:t>
      </w:r>
      <w:r>
        <w:rPr>
          <w:rFonts w:ascii="Calibri" w:eastAsia="Calibri" w:hAnsi="Calibri" w:cs="Calibri"/>
          <w:color w:val="000000"/>
          <w:sz w:val="24"/>
          <w:szCs w:val="24"/>
        </w:rPr>
        <w:t>(for yourself or for the person being referred)?</w:t>
      </w:r>
    </w:p>
    <w:p w14:paraId="20E0597D" w14:textId="77777777" w:rsidR="009C05A7" w:rsidRDefault="009C05A7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A161E22" w14:textId="77777777" w:rsidR="009C05A7" w:rsidRDefault="009C05A7" w:rsidP="00ED32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DD57CEA" w14:textId="77777777" w:rsidR="007F4822" w:rsidRDefault="007F4822" w:rsidP="00ED32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6ABFDD0" w14:textId="7AAEC556" w:rsidR="006E1020" w:rsidRPr="006E1020" w:rsidRDefault="006E1020" w:rsidP="00ED32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E1020">
        <w:rPr>
          <w:rFonts w:ascii="Calibri" w:eastAsia="Calibri" w:hAnsi="Calibri" w:cs="Calibri"/>
          <w:b/>
          <w:bCs/>
          <w:sz w:val="24"/>
          <w:szCs w:val="24"/>
        </w:rPr>
        <w:t>Next steps:</w:t>
      </w:r>
    </w:p>
    <w:p w14:paraId="1E5F3755" w14:textId="508BBCA3" w:rsidR="00C275B8" w:rsidRPr="00995E19" w:rsidRDefault="00287495" w:rsidP="00ED32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You can email the completed referral to </w:t>
      </w:r>
      <w:hyperlink r:id="rId24" w:history="1">
        <w:r w:rsidR="00BA00EA" w:rsidRPr="0021799C">
          <w:rPr>
            <w:rStyle w:val="Hyperlink"/>
            <w:rFonts w:ascii="Calibri" w:eastAsia="Calibri" w:hAnsi="Calibri" w:cs="Calibri"/>
            <w:sz w:val="24"/>
            <w:szCs w:val="24"/>
          </w:rPr>
          <w:t>reception@anxiety.org.nz</w:t>
        </w:r>
      </w:hyperlink>
      <w:r>
        <w:rPr>
          <w:rStyle w:val="Hyperlink"/>
          <w:rFonts w:ascii="Calibri" w:eastAsia="Calibri" w:hAnsi="Calibri" w:cs="Calibri"/>
          <w:sz w:val="24"/>
          <w:szCs w:val="24"/>
        </w:rPr>
        <w:t xml:space="preserve">. </w:t>
      </w:r>
      <w:r w:rsidR="00995E19">
        <w:rPr>
          <w:rStyle w:val="Hyperlink"/>
          <w:rFonts w:ascii="Calibri" w:eastAsia="Calibri" w:hAnsi="Calibri" w:cs="Calibri"/>
          <w:sz w:val="24"/>
          <w:szCs w:val="24"/>
        </w:rPr>
        <w:t xml:space="preserve"> </w:t>
      </w:r>
      <w:r w:rsidR="006E1020">
        <w:rPr>
          <w:rFonts w:ascii="Calibri" w:eastAsia="Calibri" w:hAnsi="Calibri" w:cs="Calibri"/>
          <w:iCs/>
          <w:sz w:val="24"/>
          <w:szCs w:val="24"/>
        </w:rPr>
        <w:t>You will</w:t>
      </w:r>
      <w:r w:rsidR="00C275B8" w:rsidRPr="00C275B8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receive confirmation </w:t>
      </w:r>
      <w:r w:rsidR="007C110E">
        <w:rPr>
          <w:rFonts w:ascii="Calibri" w:eastAsia="Calibri" w:hAnsi="Calibri" w:cs="Calibri"/>
          <w:iCs/>
          <w:color w:val="000000"/>
          <w:sz w:val="24"/>
          <w:szCs w:val="24"/>
        </w:rPr>
        <w:t>from</w:t>
      </w:r>
      <w:r w:rsidR="00C275B8" w:rsidRPr="00C275B8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us </w:t>
      </w:r>
      <w:r w:rsidR="007C110E">
        <w:rPr>
          <w:rFonts w:ascii="Calibri" w:eastAsia="Calibri" w:hAnsi="Calibri" w:cs="Calibri"/>
          <w:iCs/>
          <w:color w:val="000000"/>
          <w:sz w:val="24"/>
          <w:szCs w:val="24"/>
        </w:rPr>
        <w:t xml:space="preserve">of </w:t>
      </w:r>
      <w:r w:rsidR="00C275B8" w:rsidRPr="00C275B8">
        <w:rPr>
          <w:rFonts w:ascii="Calibri" w:eastAsia="Calibri" w:hAnsi="Calibri" w:cs="Calibri"/>
          <w:iCs/>
          <w:color w:val="000000"/>
          <w:sz w:val="24"/>
          <w:szCs w:val="24"/>
        </w:rPr>
        <w:t xml:space="preserve">receiving your referral within a few days. </w:t>
      </w:r>
      <w:r w:rsidR="00995E19">
        <w:rPr>
          <w:rFonts w:ascii="Calibri" w:eastAsia="Calibri" w:hAnsi="Calibri" w:cs="Calibri"/>
          <w:iCs/>
          <w:color w:val="000000"/>
          <w:sz w:val="24"/>
          <w:szCs w:val="24"/>
        </w:rPr>
        <w:t>If we can’t get in touch after two follow-ups with</w:t>
      </w:r>
      <w:r w:rsidR="00974AE2">
        <w:rPr>
          <w:rFonts w:ascii="Calibri" w:eastAsia="Calibri" w:hAnsi="Calibri" w:cs="Calibri"/>
          <w:iCs/>
          <w:color w:val="000000"/>
          <w:sz w:val="24"/>
          <w:szCs w:val="24"/>
        </w:rPr>
        <w:t>out contact back</w:t>
      </w:r>
      <w:r w:rsidR="00995E19">
        <w:rPr>
          <w:rFonts w:ascii="Calibri" w:eastAsia="Calibri" w:hAnsi="Calibri" w:cs="Calibri"/>
          <w:iCs/>
          <w:color w:val="000000"/>
          <w:sz w:val="24"/>
          <w:szCs w:val="24"/>
        </w:rPr>
        <w:t>, we</w:t>
      </w:r>
      <w:r w:rsidR="00974AE2">
        <w:rPr>
          <w:rFonts w:ascii="Calibri" w:eastAsia="Calibri" w:hAnsi="Calibri" w:cs="Calibri"/>
          <w:iCs/>
          <w:color w:val="000000"/>
          <w:sz w:val="24"/>
          <w:szCs w:val="24"/>
        </w:rPr>
        <w:t>’ll</w:t>
      </w:r>
      <w:r w:rsidR="00995E19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close the referral due to limited resources and need to support others.</w:t>
      </w:r>
    </w:p>
    <w:p w14:paraId="60523F17" w14:textId="77777777" w:rsidR="00287495" w:rsidRDefault="00287495" w:rsidP="00ED32BD">
      <w:pPr>
        <w:jc w:val="both"/>
        <w:rPr>
          <w:rStyle w:val="Hyperlink"/>
          <w:rFonts w:ascii="Calibri" w:eastAsia="Calibri" w:hAnsi="Calibri" w:cs="Calibri"/>
          <w:sz w:val="24"/>
          <w:szCs w:val="24"/>
        </w:rPr>
      </w:pPr>
    </w:p>
    <w:p w14:paraId="2A4854C3" w14:textId="2FD866E1" w:rsidR="00BA00EA" w:rsidRDefault="00287495" w:rsidP="00ED32BD">
      <w:pPr>
        <w:ind w:right="-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you keep a copy of this referral (including in your </w:t>
      </w:r>
      <w:r w:rsidR="00995E19">
        <w:rPr>
          <w:rFonts w:ascii="Calibri" w:eastAsia="Calibri" w:hAnsi="Calibri" w:cs="Calibri"/>
          <w:sz w:val="24"/>
          <w:szCs w:val="24"/>
        </w:rPr>
        <w:t xml:space="preserve">email </w:t>
      </w:r>
      <w:r>
        <w:rPr>
          <w:rFonts w:ascii="Calibri" w:eastAsia="Calibri" w:hAnsi="Calibri" w:cs="Calibri"/>
          <w:sz w:val="24"/>
          <w:szCs w:val="24"/>
        </w:rPr>
        <w:t>sent folder</w:t>
      </w:r>
      <w:r w:rsidR="00995E19">
        <w:rPr>
          <w:rFonts w:ascii="Calibri" w:eastAsia="Calibri" w:hAnsi="Calibri" w:cs="Calibri"/>
          <w:sz w:val="24"/>
          <w:szCs w:val="24"/>
        </w:rPr>
        <w:t xml:space="preserve"> or saved online</w:t>
      </w:r>
      <w:r>
        <w:rPr>
          <w:rFonts w:ascii="Calibri" w:eastAsia="Calibri" w:hAnsi="Calibri" w:cs="Calibri"/>
          <w:sz w:val="24"/>
          <w:szCs w:val="24"/>
        </w:rPr>
        <w:t xml:space="preserve">), please consider how you will keep the personal information shared in it </w:t>
      </w:r>
      <w:r w:rsidRPr="00287495">
        <w:rPr>
          <w:rFonts w:ascii="Calibri" w:eastAsia="Calibri" w:hAnsi="Calibri" w:cs="Calibri"/>
          <w:sz w:val="24"/>
          <w:szCs w:val="24"/>
        </w:rPr>
        <w:t>protected and respected</w:t>
      </w:r>
      <w:r w:rsidR="00995E19">
        <w:rPr>
          <w:rFonts w:ascii="Calibri" w:eastAsia="Calibri" w:hAnsi="Calibri" w:cs="Calibri"/>
          <w:sz w:val="24"/>
          <w:szCs w:val="24"/>
        </w:rPr>
        <w:t xml:space="preserve"> or securely deleted.</w:t>
      </w:r>
      <w:r>
        <w:rPr>
          <w:rFonts w:ascii="Calibri" w:eastAsia="Calibri" w:hAnsi="Calibri" w:cs="Calibri"/>
          <w:sz w:val="24"/>
          <w:szCs w:val="24"/>
        </w:rPr>
        <w:t xml:space="preserve"> A health professional referral can be arranged instead or </w:t>
      </w:r>
      <w:r w:rsidR="00F6085C"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z w:val="24"/>
          <w:szCs w:val="24"/>
        </w:rPr>
        <w:t>addition.</w:t>
      </w:r>
    </w:p>
    <w:p w14:paraId="2E290ABD" w14:textId="77777777" w:rsidR="00BA00EA" w:rsidRDefault="00BA00EA" w:rsidP="00930A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27AA13E" w14:textId="77777777" w:rsidR="00BA00EA" w:rsidRPr="006B10B6" w:rsidRDefault="00BA00EA" w:rsidP="00930A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For help in a Crisis: </w:t>
      </w:r>
      <w:hyperlink r:id="rId25" w:history="1">
        <w:r w:rsidRPr="00F67749">
          <w:rPr>
            <w:rStyle w:val="Hyperlink"/>
            <w:rFonts w:ascii="Calibri" w:eastAsia="Calibri" w:hAnsi="Calibri" w:cs="Calibri"/>
            <w:sz w:val="24"/>
            <w:szCs w:val="24"/>
          </w:rPr>
          <w:t>I Need Help Now | Mental Health Foundation</w:t>
        </w:r>
      </w:hyperlink>
    </w:p>
    <w:p w14:paraId="058871DD" w14:textId="77777777" w:rsidR="00BA00EA" w:rsidRDefault="00BA00EA" w:rsidP="00930A20">
      <w:pPr>
        <w:ind w:hanging="2"/>
        <w:rPr>
          <w:rFonts w:ascii="Calibri" w:eastAsia="Calibri" w:hAnsi="Calibri" w:cs="Calibri"/>
          <w:sz w:val="24"/>
          <w:szCs w:val="24"/>
        </w:rPr>
      </w:pPr>
    </w:p>
    <w:p w14:paraId="5E84D073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Information about helping family / </w:t>
      </w:r>
      <w:proofErr w:type="spellStart"/>
      <w:r>
        <w:rPr>
          <w:rFonts w:ascii="Calibri" w:eastAsia="Calibri" w:hAnsi="Calibri" w:cs="Calibri"/>
          <w:sz w:val="24"/>
          <w:szCs w:val="24"/>
        </w:rPr>
        <w:t>whānau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 </w:t>
      </w:r>
      <w:hyperlink r:id="rId26" w:history="1">
        <w:r w:rsidRPr="00F67749">
          <w:rPr>
            <w:rStyle w:val="Hyperlink"/>
            <w:rFonts w:ascii="Calibri" w:eastAsia="Calibri" w:hAnsi="Calibri" w:cs="Calibri"/>
            <w:sz w:val="24"/>
            <w:szCs w:val="24"/>
          </w:rPr>
          <w:t>Support for Others | Mental Health Foundation</w:t>
        </w:r>
      </w:hyperlink>
    </w:p>
    <w:p w14:paraId="283DA937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  <w:hyperlink r:id="rId2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Mental health support for families - Yellow Brick Road</w:t>
        </w:r>
      </w:hyperlink>
    </w:p>
    <w:p w14:paraId="0A4DC583" w14:textId="4C503590" w:rsidR="00B500E0" w:rsidRDefault="00B500E0" w:rsidP="00930A20">
      <w:pPr>
        <w:rPr>
          <w:rFonts w:ascii="Tahoma" w:eastAsia="Tahoma" w:hAnsi="Tahoma" w:cs="Tahoma"/>
          <w:color w:val="6C797E"/>
          <w:sz w:val="22"/>
          <w:szCs w:val="22"/>
        </w:rPr>
      </w:pPr>
    </w:p>
    <w:p w14:paraId="1F106B71" w14:textId="77777777" w:rsidR="00287495" w:rsidRDefault="00287495" w:rsidP="00930A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Thank you, </w:t>
      </w:r>
    </w:p>
    <w:p w14:paraId="53F68CBB" w14:textId="77777777" w:rsidR="00287495" w:rsidRDefault="00287495" w:rsidP="00930A20">
      <w:pPr>
        <w:ind w:hanging="2"/>
        <w:rPr>
          <w:rFonts w:ascii="Calibri" w:eastAsia="Calibri" w:hAnsi="Calibri" w:cs="Calibri"/>
          <w:sz w:val="24"/>
          <w:szCs w:val="24"/>
        </w:rPr>
      </w:pPr>
    </w:p>
    <w:p w14:paraId="47648644" w14:textId="3CE5CBC2" w:rsidR="00F6085C" w:rsidRPr="00C275B8" w:rsidRDefault="00287495" w:rsidP="00930A20">
      <w:pPr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Anxiety New Zealand Trust</w:t>
      </w:r>
    </w:p>
    <w:sectPr w:rsidR="00F6085C" w:rsidRPr="00C275B8" w:rsidSect="00C8320A">
      <w:headerReference w:type="default" r:id="rId28"/>
      <w:footerReference w:type="default" r:id="rId29"/>
      <w:pgSz w:w="11900" w:h="16840"/>
      <w:pgMar w:top="709" w:right="1268" w:bottom="426" w:left="1134" w:header="705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AB29" w14:textId="77777777" w:rsidR="0048234E" w:rsidRDefault="0048234E">
      <w:r>
        <w:separator/>
      </w:r>
    </w:p>
  </w:endnote>
  <w:endnote w:type="continuationSeparator" w:id="0">
    <w:p w14:paraId="6E16F9EC" w14:textId="77777777" w:rsidR="0048234E" w:rsidRDefault="0048234E">
      <w:r>
        <w:continuationSeparator/>
      </w:r>
    </w:p>
  </w:endnote>
  <w:endnote w:type="continuationNotice" w:id="1">
    <w:p w14:paraId="527B4075" w14:textId="77777777" w:rsidR="0048234E" w:rsidRDefault="00482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AB14" w14:textId="77777777" w:rsidR="002C0C60" w:rsidRDefault="00471D09" w:rsidP="002C0C60">
    <w:pPr>
      <w:widowControl w:val="0"/>
      <w:tabs>
        <w:tab w:val="left" w:pos="7230"/>
      </w:tabs>
      <w:spacing w:after="40"/>
      <w:jc w:val="center"/>
      <w:rPr>
        <w:rFonts w:asciiTheme="majorHAnsi" w:eastAsiaTheme="majorEastAsia" w:hAnsiTheme="majorHAnsi" w:cstheme="majorBidi"/>
        <w:b/>
        <w:bCs/>
        <w:color w:val="67707B"/>
      </w:rPr>
    </w:pPr>
    <w:r w:rsidRPr="632B3E5A">
      <w:rPr>
        <w:rFonts w:asciiTheme="majorHAnsi" w:eastAsiaTheme="majorEastAsia" w:hAnsiTheme="majorHAnsi" w:cstheme="majorBidi"/>
        <w:b/>
        <w:bCs/>
        <w:color w:val="67707B"/>
      </w:rPr>
      <w:t>Mental health support, treatment, and education for a resilient and thriving Aotearoa.</w:t>
    </w:r>
  </w:p>
  <w:p w14:paraId="3E09BC45" w14:textId="1783ACE6" w:rsidR="00B500E0" w:rsidRPr="002C0C60" w:rsidRDefault="00471D09" w:rsidP="002C0C60">
    <w:pPr>
      <w:widowControl w:val="0"/>
      <w:tabs>
        <w:tab w:val="left" w:pos="7230"/>
      </w:tabs>
      <w:spacing w:after="40"/>
      <w:jc w:val="center"/>
      <w:rPr>
        <w:rFonts w:asciiTheme="majorHAnsi" w:eastAsiaTheme="majorEastAsia" w:hAnsiTheme="majorHAnsi" w:cstheme="majorBidi"/>
        <w:b/>
        <w:bCs/>
        <w:color w:val="67707B"/>
      </w:rPr>
    </w:pPr>
    <w:r w:rsidRPr="632B3E5A">
      <w:rPr>
        <w:rFonts w:asciiTheme="majorHAnsi" w:eastAsiaTheme="majorEastAsia" w:hAnsiTheme="majorHAnsi" w:cstheme="majorBidi"/>
        <w:b/>
        <w:bCs/>
        <w:color w:val="008294"/>
      </w:rPr>
      <w:t>T:</w:t>
    </w:r>
    <w:r w:rsidRPr="632B3E5A">
      <w:rPr>
        <w:rFonts w:asciiTheme="majorHAnsi" w:eastAsiaTheme="majorEastAsia" w:hAnsiTheme="majorHAnsi" w:cstheme="majorBidi"/>
        <w:color w:val="008294"/>
      </w:rPr>
      <w:t xml:space="preserve"> </w:t>
    </w:r>
    <w:r w:rsidRPr="632B3E5A">
      <w:rPr>
        <w:rFonts w:asciiTheme="majorHAnsi" w:eastAsiaTheme="majorEastAsia" w:hAnsiTheme="majorHAnsi" w:cstheme="majorBidi"/>
        <w:color w:val="67707B"/>
      </w:rPr>
      <w:t>09 846 9776</w:t>
    </w:r>
    <w:r w:rsidRPr="632B3E5A">
      <w:rPr>
        <w:rFonts w:asciiTheme="majorHAnsi" w:eastAsiaTheme="majorEastAsia" w:hAnsiTheme="majorHAnsi" w:cstheme="majorBidi"/>
        <w:color w:val="008CA0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95AA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294"/>
      </w:rPr>
      <w:t>W:</w:t>
    </w:r>
    <w:r w:rsidRPr="632B3E5A">
      <w:rPr>
        <w:rFonts w:asciiTheme="majorHAnsi" w:eastAsiaTheme="majorEastAsia" w:hAnsiTheme="majorHAnsi" w:cstheme="majorBidi"/>
        <w:color w:val="008294"/>
      </w:rPr>
      <w:t xml:space="preserve"> </w:t>
    </w:r>
    <w:r w:rsidRPr="632B3E5A">
      <w:rPr>
        <w:rFonts w:asciiTheme="majorHAnsi" w:eastAsiaTheme="majorEastAsia" w:hAnsiTheme="majorHAnsi" w:cstheme="majorBidi"/>
        <w:color w:val="67707B"/>
      </w:rPr>
      <w:t>anxiety.org.nz</w:t>
    </w:r>
    <w:r w:rsidRPr="632B3E5A">
      <w:rPr>
        <w:rFonts w:asciiTheme="majorHAnsi" w:eastAsiaTheme="majorEastAsia" w:hAnsiTheme="majorHAnsi" w:cstheme="majorBidi"/>
        <w:color w:val="008CA0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95AA"/>
      </w:rPr>
      <w:t xml:space="preserve"> </w:t>
    </w:r>
    <w:r w:rsidRPr="632B3E5A">
      <w:rPr>
        <w:rFonts w:asciiTheme="majorHAnsi" w:eastAsiaTheme="majorEastAsia" w:hAnsiTheme="majorHAnsi" w:cstheme="majorBidi"/>
        <w:color w:val="67707B"/>
      </w:rPr>
      <w:t xml:space="preserve">Free 24/7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0800 ANXIETY helpline</w:t>
    </w:r>
    <w:r w:rsidRPr="632B3E5A">
      <w:rPr>
        <w:rFonts w:asciiTheme="majorHAnsi" w:eastAsiaTheme="majorEastAsia" w:hAnsiTheme="majorHAnsi" w:cstheme="majorBidi"/>
        <w:b/>
        <w:bCs/>
        <w:color w:val="6C797E"/>
      </w:rPr>
      <w:t xml:space="preserve"> </w:t>
    </w:r>
    <w:r w:rsidRPr="632B3E5A">
      <w:rPr>
        <w:rFonts w:asciiTheme="majorHAnsi" w:eastAsiaTheme="majorEastAsia" w:hAnsiTheme="majorHAnsi" w:cstheme="majorBidi"/>
        <w:color w:val="6C797E"/>
      </w:rPr>
      <w:t>(0800 269 4389)</w:t>
    </w:r>
  </w:p>
  <w:p w14:paraId="16887D35" w14:textId="76E2A007" w:rsidR="00B500E0" w:rsidRDefault="00471D09">
    <w:pPr>
      <w:widowControl w:val="0"/>
      <w:spacing w:after="80"/>
      <w:jc w:val="center"/>
      <w:rPr>
        <w:rFonts w:asciiTheme="majorHAnsi" w:eastAsiaTheme="majorEastAsia" w:hAnsiTheme="majorHAnsi" w:cstheme="majorBidi"/>
        <w:color w:val="6C797E"/>
      </w:rPr>
    </w:pP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95AA"/>
      </w:rPr>
      <w:t xml:space="preserve"> </w:t>
    </w:r>
    <w:r w:rsidRPr="632B3E5A">
      <w:rPr>
        <w:rFonts w:asciiTheme="majorHAnsi" w:eastAsiaTheme="majorEastAsia" w:hAnsiTheme="majorHAnsi" w:cstheme="majorBidi"/>
        <w:color w:val="6C797E"/>
      </w:rPr>
      <w:t>77 Morningside Drive, Mt Albert, Auckland 1025</w:t>
    </w:r>
    <w:r w:rsidRPr="632B3E5A">
      <w:rPr>
        <w:rFonts w:asciiTheme="majorHAnsi" w:eastAsiaTheme="majorEastAsia" w:hAnsiTheme="majorHAnsi" w:cstheme="majorBidi"/>
        <w:color w:val="7A868D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8194"/>
      </w:rPr>
      <w:t xml:space="preserve"> </w:t>
    </w:r>
  </w:p>
  <w:p w14:paraId="0D382170" w14:textId="37ED8F2A" w:rsidR="00B500E0" w:rsidRDefault="632B3E5A">
    <w:pPr>
      <w:widowControl w:val="0"/>
      <w:jc w:val="center"/>
      <w:rPr>
        <w:rFonts w:asciiTheme="majorHAnsi" w:eastAsiaTheme="majorEastAsia" w:hAnsiTheme="majorHAnsi" w:cstheme="majorBidi"/>
      </w:rPr>
    </w:pPr>
    <w:r w:rsidRPr="632B3E5A">
      <w:rPr>
        <w:rFonts w:asciiTheme="majorHAnsi" w:eastAsiaTheme="majorEastAsia" w:hAnsiTheme="majorHAnsi" w:cstheme="majorBidi"/>
        <w:color w:val="6C797E"/>
      </w:rPr>
      <w:t xml:space="preserve">For mental health resources and information visit </w:t>
    </w:r>
    <w:hyperlink r:id="rId1">
      <w:r w:rsidRPr="632B3E5A">
        <w:rPr>
          <w:rStyle w:val="Hyperlink"/>
          <w:rFonts w:asciiTheme="majorHAnsi" w:eastAsiaTheme="majorEastAsia" w:hAnsiTheme="majorHAnsi" w:cstheme="majorBidi"/>
        </w:rPr>
        <w:t xml:space="preserve">Anxiety NZ - Welcome! Nau </w:t>
      </w:r>
      <w:proofErr w:type="spellStart"/>
      <w:r w:rsidRPr="632B3E5A">
        <w:rPr>
          <w:rStyle w:val="Hyperlink"/>
          <w:rFonts w:asciiTheme="majorHAnsi" w:eastAsiaTheme="majorEastAsia" w:hAnsiTheme="majorHAnsi" w:cstheme="majorBidi"/>
        </w:rPr>
        <w:t>mai</w:t>
      </w:r>
      <w:proofErr w:type="spellEnd"/>
      <w:r w:rsidRPr="632B3E5A">
        <w:rPr>
          <w:rStyle w:val="Hyperlink"/>
          <w:rFonts w:asciiTheme="majorHAnsi" w:eastAsiaTheme="majorEastAsia" w:hAnsiTheme="majorHAnsi" w:cstheme="majorBidi"/>
        </w:rPr>
        <w:t xml:space="preserve">, </w:t>
      </w:r>
      <w:proofErr w:type="spellStart"/>
      <w:r w:rsidRPr="632B3E5A">
        <w:rPr>
          <w:rStyle w:val="Hyperlink"/>
          <w:rFonts w:asciiTheme="majorHAnsi" w:eastAsiaTheme="majorEastAsia" w:hAnsiTheme="majorHAnsi" w:cstheme="majorBidi"/>
        </w:rPr>
        <w:t>haere</w:t>
      </w:r>
      <w:proofErr w:type="spellEnd"/>
      <w:r w:rsidRPr="632B3E5A">
        <w:rPr>
          <w:rStyle w:val="Hyperlink"/>
          <w:rFonts w:asciiTheme="majorHAnsi" w:eastAsiaTheme="majorEastAsia" w:hAnsiTheme="majorHAnsi" w:cstheme="majorBidi"/>
        </w:rPr>
        <w:t xml:space="preserve"> </w:t>
      </w:r>
      <w:proofErr w:type="spellStart"/>
      <w:r w:rsidRPr="632B3E5A">
        <w:rPr>
          <w:rStyle w:val="Hyperlink"/>
          <w:rFonts w:asciiTheme="majorHAnsi" w:eastAsiaTheme="majorEastAsia" w:hAnsiTheme="majorHAnsi" w:cstheme="majorBidi"/>
        </w:rPr>
        <w:t>mai</w:t>
      </w:r>
      <w:proofErr w:type="spellEnd"/>
      <w:r w:rsidRPr="632B3E5A">
        <w:rPr>
          <w:rStyle w:val="Hyperlink"/>
          <w:rFonts w:asciiTheme="majorHAnsi" w:eastAsiaTheme="majorEastAsia" w:hAnsiTheme="majorHAnsi" w:cstheme="majorBidi"/>
        </w:rPr>
        <w:t>! | Anxiety 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8E72" w14:textId="77777777" w:rsidR="0048234E" w:rsidRDefault="0048234E">
      <w:r>
        <w:separator/>
      </w:r>
    </w:p>
  </w:footnote>
  <w:footnote w:type="continuationSeparator" w:id="0">
    <w:p w14:paraId="2FD1027C" w14:textId="77777777" w:rsidR="0048234E" w:rsidRDefault="0048234E">
      <w:r>
        <w:continuationSeparator/>
      </w:r>
    </w:p>
  </w:footnote>
  <w:footnote w:type="continuationNotice" w:id="1">
    <w:p w14:paraId="76714A6B" w14:textId="77777777" w:rsidR="0048234E" w:rsidRDefault="00482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9EBC" w14:textId="44356184" w:rsidR="00B500E0" w:rsidRDefault="0056650C">
    <w:pPr>
      <w:tabs>
        <w:tab w:val="center" w:pos="4153"/>
        <w:tab w:val="right" w:pos="8306"/>
      </w:tabs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B75F803" wp14:editId="6E952EA4">
          <wp:simplePos x="0" y="0"/>
          <wp:positionH relativeFrom="column">
            <wp:posOffset>4522470</wp:posOffset>
          </wp:positionH>
          <wp:positionV relativeFrom="paragraph">
            <wp:posOffset>-302895</wp:posOffset>
          </wp:positionV>
          <wp:extent cx="1630680" cy="537210"/>
          <wp:effectExtent l="0" t="0" r="0" b="0"/>
          <wp:wrapNone/>
          <wp:docPr id="1169221923" name="Picture 11692219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735523" name="Picture 3557355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D09" w:rsidRPr="632B3E5A">
      <w:rPr>
        <w:rFonts w:ascii="Calibri" w:eastAsia="Calibri" w:hAnsi="Calibri" w:cs="Calibri"/>
        <w:sz w:val="16"/>
        <w:szCs w:val="16"/>
      </w:rPr>
      <w:t xml:space="preserve">Page </w:t>
    </w:r>
    <w:r w:rsidR="00471D09" w:rsidRPr="632B3E5A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471D09" w:rsidRPr="632B3E5A">
      <w:rPr>
        <w:b/>
        <w:bCs/>
        <w:sz w:val="24"/>
        <w:szCs w:val="24"/>
      </w:rPr>
      <w:instrText>PAGE</w:instrText>
    </w:r>
    <w:r w:rsidR="00471D09" w:rsidRPr="632B3E5A">
      <w:rPr>
        <w:b/>
        <w:bCs/>
        <w:sz w:val="24"/>
        <w:szCs w:val="24"/>
      </w:rPr>
      <w:fldChar w:fldCharType="separate"/>
    </w:r>
    <w:r w:rsidR="00510F2B" w:rsidRPr="632B3E5A">
      <w:rPr>
        <w:rFonts w:ascii="Calibri" w:eastAsia="Calibri" w:hAnsi="Calibri" w:cs="Calibri"/>
        <w:b/>
        <w:bCs/>
        <w:sz w:val="16"/>
        <w:szCs w:val="16"/>
      </w:rPr>
      <w:t>1</w:t>
    </w:r>
    <w:r w:rsidR="00471D09" w:rsidRPr="632B3E5A">
      <w:rPr>
        <w:rFonts w:ascii="Calibri" w:eastAsia="Calibri" w:hAnsi="Calibri" w:cs="Calibri"/>
        <w:b/>
        <w:bCs/>
        <w:sz w:val="16"/>
        <w:szCs w:val="16"/>
      </w:rPr>
      <w:fldChar w:fldCharType="end"/>
    </w:r>
    <w:r w:rsidR="00471D09" w:rsidRPr="632B3E5A">
      <w:rPr>
        <w:rFonts w:ascii="Calibri" w:eastAsia="Calibri" w:hAnsi="Calibri" w:cs="Calibri"/>
        <w:sz w:val="16"/>
        <w:szCs w:val="16"/>
      </w:rPr>
      <w:t xml:space="preserve"> of </w:t>
    </w:r>
    <w:r w:rsidR="00471D09" w:rsidRPr="632B3E5A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471D09" w:rsidRPr="632B3E5A">
      <w:rPr>
        <w:b/>
        <w:bCs/>
        <w:sz w:val="24"/>
        <w:szCs w:val="24"/>
      </w:rPr>
      <w:instrText>NUMPAGES</w:instrText>
    </w:r>
    <w:r w:rsidR="00471D09" w:rsidRPr="632B3E5A">
      <w:rPr>
        <w:b/>
        <w:bCs/>
        <w:sz w:val="24"/>
        <w:szCs w:val="24"/>
      </w:rPr>
      <w:fldChar w:fldCharType="separate"/>
    </w:r>
    <w:r w:rsidR="00510F2B" w:rsidRPr="632B3E5A">
      <w:rPr>
        <w:rFonts w:ascii="Calibri" w:eastAsia="Calibri" w:hAnsi="Calibri" w:cs="Calibri"/>
        <w:b/>
        <w:bCs/>
        <w:sz w:val="16"/>
        <w:szCs w:val="16"/>
      </w:rPr>
      <w:t>2</w:t>
    </w:r>
    <w:r w:rsidR="00471D09" w:rsidRPr="632B3E5A">
      <w:rPr>
        <w:rFonts w:ascii="Calibri" w:eastAsia="Calibri" w:hAnsi="Calibri" w:cs="Calibri"/>
        <w:b/>
        <w:bCs/>
        <w:sz w:val="16"/>
        <w:szCs w:val="16"/>
      </w:rPr>
      <w:fldChar w:fldCharType="end"/>
    </w:r>
    <w:r w:rsidRPr="632B3E5A">
      <w:rPr>
        <w:rFonts w:asciiTheme="majorHAnsi" w:eastAsiaTheme="majorEastAsia" w:hAnsiTheme="majorHAnsi" w:cstheme="maj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D93"/>
    <w:multiLevelType w:val="hybridMultilevel"/>
    <w:tmpl w:val="1C82E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1F1C"/>
    <w:multiLevelType w:val="hybridMultilevel"/>
    <w:tmpl w:val="6B9A68B0"/>
    <w:lvl w:ilvl="0" w:tplc="1409000F">
      <w:start w:val="1"/>
      <w:numFmt w:val="decimal"/>
      <w:lvlText w:val="%1."/>
      <w:lvlJc w:val="left"/>
      <w:pPr>
        <w:ind w:left="380" w:hanging="360"/>
      </w:pPr>
    </w:lvl>
    <w:lvl w:ilvl="1" w:tplc="14090019" w:tentative="1">
      <w:start w:val="1"/>
      <w:numFmt w:val="lowerLetter"/>
      <w:lvlText w:val="%2."/>
      <w:lvlJc w:val="left"/>
      <w:pPr>
        <w:ind w:left="1100" w:hanging="360"/>
      </w:pPr>
    </w:lvl>
    <w:lvl w:ilvl="2" w:tplc="1409001B" w:tentative="1">
      <w:start w:val="1"/>
      <w:numFmt w:val="lowerRoman"/>
      <w:lvlText w:val="%3."/>
      <w:lvlJc w:val="right"/>
      <w:pPr>
        <w:ind w:left="1820" w:hanging="180"/>
      </w:pPr>
    </w:lvl>
    <w:lvl w:ilvl="3" w:tplc="1409000F" w:tentative="1">
      <w:start w:val="1"/>
      <w:numFmt w:val="decimal"/>
      <w:lvlText w:val="%4."/>
      <w:lvlJc w:val="left"/>
      <w:pPr>
        <w:ind w:left="2540" w:hanging="360"/>
      </w:pPr>
    </w:lvl>
    <w:lvl w:ilvl="4" w:tplc="14090019" w:tentative="1">
      <w:start w:val="1"/>
      <w:numFmt w:val="lowerLetter"/>
      <w:lvlText w:val="%5."/>
      <w:lvlJc w:val="left"/>
      <w:pPr>
        <w:ind w:left="3260" w:hanging="360"/>
      </w:pPr>
    </w:lvl>
    <w:lvl w:ilvl="5" w:tplc="1409001B" w:tentative="1">
      <w:start w:val="1"/>
      <w:numFmt w:val="lowerRoman"/>
      <w:lvlText w:val="%6."/>
      <w:lvlJc w:val="right"/>
      <w:pPr>
        <w:ind w:left="3980" w:hanging="180"/>
      </w:pPr>
    </w:lvl>
    <w:lvl w:ilvl="6" w:tplc="1409000F" w:tentative="1">
      <w:start w:val="1"/>
      <w:numFmt w:val="decimal"/>
      <w:lvlText w:val="%7."/>
      <w:lvlJc w:val="left"/>
      <w:pPr>
        <w:ind w:left="4700" w:hanging="360"/>
      </w:pPr>
    </w:lvl>
    <w:lvl w:ilvl="7" w:tplc="14090019" w:tentative="1">
      <w:start w:val="1"/>
      <w:numFmt w:val="lowerLetter"/>
      <w:lvlText w:val="%8."/>
      <w:lvlJc w:val="left"/>
      <w:pPr>
        <w:ind w:left="5420" w:hanging="360"/>
      </w:pPr>
    </w:lvl>
    <w:lvl w:ilvl="8" w:tplc="1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35C4705A"/>
    <w:multiLevelType w:val="multilevel"/>
    <w:tmpl w:val="120833FC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692B88E"/>
    <w:multiLevelType w:val="hybridMultilevel"/>
    <w:tmpl w:val="2BF6E5C0"/>
    <w:lvl w:ilvl="0" w:tplc="E47C1D82">
      <w:start w:val="1"/>
      <w:numFmt w:val="decimal"/>
      <w:lvlText w:val="%1."/>
      <w:lvlJc w:val="left"/>
      <w:pPr>
        <w:ind w:left="720" w:hanging="360"/>
      </w:pPr>
    </w:lvl>
    <w:lvl w:ilvl="1" w:tplc="5EA0A6A6">
      <w:start w:val="1"/>
      <w:numFmt w:val="lowerLetter"/>
      <w:lvlText w:val="%2."/>
      <w:lvlJc w:val="left"/>
      <w:pPr>
        <w:ind w:left="1440" w:hanging="360"/>
      </w:pPr>
    </w:lvl>
    <w:lvl w:ilvl="2" w:tplc="A408693C">
      <w:start w:val="1"/>
      <w:numFmt w:val="lowerRoman"/>
      <w:lvlText w:val="%3."/>
      <w:lvlJc w:val="right"/>
      <w:pPr>
        <w:ind w:left="2160" w:hanging="180"/>
      </w:pPr>
    </w:lvl>
    <w:lvl w:ilvl="3" w:tplc="794CDEF0">
      <w:start w:val="1"/>
      <w:numFmt w:val="decimal"/>
      <w:lvlText w:val="%4."/>
      <w:lvlJc w:val="left"/>
      <w:pPr>
        <w:ind w:left="2880" w:hanging="360"/>
      </w:pPr>
    </w:lvl>
    <w:lvl w:ilvl="4" w:tplc="4E742594">
      <w:start w:val="1"/>
      <w:numFmt w:val="lowerLetter"/>
      <w:lvlText w:val="%5."/>
      <w:lvlJc w:val="left"/>
      <w:pPr>
        <w:ind w:left="3600" w:hanging="360"/>
      </w:pPr>
    </w:lvl>
    <w:lvl w:ilvl="5" w:tplc="EC0AEDC0">
      <w:start w:val="1"/>
      <w:numFmt w:val="lowerRoman"/>
      <w:lvlText w:val="%6."/>
      <w:lvlJc w:val="right"/>
      <w:pPr>
        <w:ind w:left="4320" w:hanging="180"/>
      </w:pPr>
    </w:lvl>
    <w:lvl w:ilvl="6" w:tplc="A64A05C2">
      <w:start w:val="1"/>
      <w:numFmt w:val="decimal"/>
      <w:lvlText w:val="%7."/>
      <w:lvlJc w:val="left"/>
      <w:pPr>
        <w:ind w:left="5040" w:hanging="360"/>
      </w:pPr>
    </w:lvl>
    <w:lvl w:ilvl="7" w:tplc="1FE62D76">
      <w:start w:val="1"/>
      <w:numFmt w:val="lowerLetter"/>
      <w:lvlText w:val="%8."/>
      <w:lvlJc w:val="left"/>
      <w:pPr>
        <w:ind w:left="5760" w:hanging="360"/>
      </w:pPr>
    </w:lvl>
    <w:lvl w:ilvl="8" w:tplc="8DBCD3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48A3"/>
    <w:multiLevelType w:val="hybridMultilevel"/>
    <w:tmpl w:val="3C305E60"/>
    <w:lvl w:ilvl="0" w:tplc="EDA2E6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E2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1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AE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81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EA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48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C2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20EC"/>
    <w:multiLevelType w:val="hybridMultilevel"/>
    <w:tmpl w:val="8BF24FC2"/>
    <w:lvl w:ilvl="0" w:tplc="4BF8D5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0AC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4E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8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07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A2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E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62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83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26697"/>
    <w:multiLevelType w:val="hybridMultilevel"/>
    <w:tmpl w:val="BBE00368"/>
    <w:lvl w:ilvl="0" w:tplc="AAB8C964">
      <w:start w:val="12"/>
      <w:numFmt w:val="bullet"/>
      <w:lvlText w:val="-"/>
      <w:lvlJc w:val="left"/>
      <w:pPr>
        <w:ind w:left="-94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7" w15:restartNumberingAfterBreak="0">
    <w:nsid w:val="513346A3"/>
    <w:multiLevelType w:val="multilevel"/>
    <w:tmpl w:val="40208DDE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041689"/>
    <w:multiLevelType w:val="hybridMultilevel"/>
    <w:tmpl w:val="8590571A"/>
    <w:lvl w:ilvl="0" w:tplc="15ACB9D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19D2E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0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C8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E1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4D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0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A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1166F"/>
    <w:multiLevelType w:val="multilevel"/>
    <w:tmpl w:val="A6DA7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87D91"/>
    <w:multiLevelType w:val="multilevel"/>
    <w:tmpl w:val="0E6EE04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4736AD"/>
    <w:multiLevelType w:val="hybridMultilevel"/>
    <w:tmpl w:val="CF2ED6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3C6609"/>
    <w:multiLevelType w:val="hybridMultilevel"/>
    <w:tmpl w:val="86C0D4F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5510692">
    <w:abstractNumId w:val="3"/>
  </w:num>
  <w:num w:numId="2" w16cid:durableId="779842015">
    <w:abstractNumId w:val="5"/>
  </w:num>
  <w:num w:numId="3" w16cid:durableId="969167156">
    <w:abstractNumId w:val="4"/>
  </w:num>
  <w:num w:numId="4" w16cid:durableId="520049709">
    <w:abstractNumId w:val="8"/>
  </w:num>
  <w:num w:numId="5" w16cid:durableId="309749596">
    <w:abstractNumId w:val="7"/>
  </w:num>
  <w:num w:numId="6" w16cid:durableId="859778388">
    <w:abstractNumId w:val="10"/>
  </w:num>
  <w:num w:numId="7" w16cid:durableId="40400753">
    <w:abstractNumId w:val="0"/>
  </w:num>
  <w:num w:numId="8" w16cid:durableId="624967662">
    <w:abstractNumId w:val="2"/>
  </w:num>
  <w:num w:numId="9" w16cid:durableId="236330589">
    <w:abstractNumId w:val="12"/>
  </w:num>
  <w:num w:numId="10" w16cid:durableId="214514157">
    <w:abstractNumId w:val="11"/>
  </w:num>
  <w:num w:numId="11" w16cid:durableId="1498156770">
    <w:abstractNumId w:val="1"/>
  </w:num>
  <w:num w:numId="12" w16cid:durableId="348138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5505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0"/>
    <w:rsid w:val="00006E8A"/>
    <w:rsid w:val="000131F5"/>
    <w:rsid w:val="00017CC7"/>
    <w:rsid w:val="00020EAD"/>
    <w:rsid w:val="0006783B"/>
    <w:rsid w:val="000819AB"/>
    <w:rsid w:val="00082485"/>
    <w:rsid w:val="00094011"/>
    <w:rsid w:val="00095B9D"/>
    <w:rsid w:val="000A4C03"/>
    <w:rsid w:val="000B1CE6"/>
    <w:rsid w:val="000C437E"/>
    <w:rsid w:val="000D61EC"/>
    <w:rsid w:val="000E2901"/>
    <w:rsid w:val="00107C3D"/>
    <w:rsid w:val="001274E1"/>
    <w:rsid w:val="00166F15"/>
    <w:rsid w:val="0019614E"/>
    <w:rsid w:val="0019755E"/>
    <w:rsid w:val="001A79DB"/>
    <w:rsid w:val="001F1554"/>
    <w:rsid w:val="001F422C"/>
    <w:rsid w:val="002574F6"/>
    <w:rsid w:val="00287495"/>
    <w:rsid w:val="002979E6"/>
    <w:rsid w:val="002A3065"/>
    <w:rsid w:val="002A65E6"/>
    <w:rsid w:val="002B6D65"/>
    <w:rsid w:val="002C0C60"/>
    <w:rsid w:val="002E7480"/>
    <w:rsid w:val="0030332D"/>
    <w:rsid w:val="003128E7"/>
    <w:rsid w:val="003B5FA7"/>
    <w:rsid w:val="003C733B"/>
    <w:rsid w:val="003D2DDF"/>
    <w:rsid w:val="003D2E2D"/>
    <w:rsid w:val="00433798"/>
    <w:rsid w:val="00441B9A"/>
    <w:rsid w:val="00456727"/>
    <w:rsid w:val="00471D09"/>
    <w:rsid w:val="0048234E"/>
    <w:rsid w:val="004A3E88"/>
    <w:rsid w:val="004A6722"/>
    <w:rsid w:val="004B2932"/>
    <w:rsid w:val="004F6698"/>
    <w:rsid w:val="00510F2B"/>
    <w:rsid w:val="00551183"/>
    <w:rsid w:val="0056650C"/>
    <w:rsid w:val="005B21EE"/>
    <w:rsid w:val="005B256A"/>
    <w:rsid w:val="005C1902"/>
    <w:rsid w:val="005E23A6"/>
    <w:rsid w:val="005F04E6"/>
    <w:rsid w:val="005F4ED8"/>
    <w:rsid w:val="00616716"/>
    <w:rsid w:val="006228D9"/>
    <w:rsid w:val="006457F4"/>
    <w:rsid w:val="006752D6"/>
    <w:rsid w:val="00687320"/>
    <w:rsid w:val="006E1020"/>
    <w:rsid w:val="00713785"/>
    <w:rsid w:val="00715FCE"/>
    <w:rsid w:val="007305DA"/>
    <w:rsid w:val="00736910"/>
    <w:rsid w:val="00740781"/>
    <w:rsid w:val="00746790"/>
    <w:rsid w:val="007509C8"/>
    <w:rsid w:val="0077189F"/>
    <w:rsid w:val="007821DF"/>
    <w:rsid w:val="00785591"/>
    <w:rsid w:val="007B1234"/>
    <w:rsid w:val="007B4DFA"/>
    <w:rsid w:val="007B5C51"/>
    <w:rsid w:val="007C110E"/>
    <w:rsid w:val="007E55FB"/>
    <w:rsid w:val="007F4822"/>
    <w:rsid w:val="00805026"/>
    <w:rsid w:val="008369E9"/>
    <w:rsid w:val="008A03D8"/>
    <w:rsid w:val="008D3A07"/>
    <w:rsid w:val="00900AE7"/>
    <w:rsid w:val="00930A20"/>
    <w:rsid w:val="00974AE2"/>
    <w:rsid w:val="00984811"/>
    <w:rsid w:val="00995E19"/>
    <w:rsid w:val="009A1BF3"/>
    <w:rsid w:val="009C05A7"/>
    <w:rsid w:val="009C3E74"/>
    <w:rsid w:val="009E2620"/>
    <w:rsid w:val="009E3CCF"/>
    <w:rsid w:val="009E3FB7"/>
    <w:rsid w:val="00A1197C"/>
    <w:rsid w:val="00A155E4"/>
    <w:rsid w:val="00A3769E"/>
    <w:rsid w:val="00A51F44"/>
    <w:rsid w:val="00A539A7"/>
    <w:rsid w:val="00A543CF"/>
    <w:rsid w:val="00A86321"/>
    <w:rsid w:val="00A971AE"/>
    <w:rsid w:val="00AD72F4"/>
    <w:rsid w:val="00AE7D82"/>
    <w:rsid w:val="00AF3C3E"/>
    <w:rsid w:val="00B06520"/>
    <w:rsid w:val="00B1061E"/>
    <w:rsid w:val="00B147A8"/>
    <w:rsid w:val="00B500E0"/>
    <w:rsid w:val="00B6074F"/>
    <w:rsid w:val="00B821D3"/>
    <w:rsid w:val="00BA00EA"/>
    <w:rsid w:val="00BC4D69"/>
    <w:rsid w:val="00C07C26"/>
    <w:rsid w:val="00C275B8"/>
    <w:rsid w:val="00C538B8"/>
    <w:rsid w:val="00C7246C"/>
    <w:rsid w:val="00C8320A"/>
    <w:rsid w:val="00C92C05"/>
    <w:rsid w:val="00C941CD"/>
    <w:rsid w:val="00CB10DE"/>
    <w:rsid w:val="00CE0A0F"/>
    <w:rsid w:val="00CF5265"/>
    <w:rsid w:val="00D12A04"/>
    <w:rsid w:val="00D43790"/>
    <w:rsid w:val="00D50825"/>
    <w:rsid w:val="00D51989"/>
    <w:rsid w:val="00D53CE9"/>
    <w:rsid w:val="00D55C4C"/>
    <w:rsid w:val="00D63668"/>
    <w:rsid w:val="00D95CC2"/>
    <w:rsid w:val="00DD034C"/>
    <w:rsid w:val="00DE2EB9"/>
    <w:rsid w:val="00E13281"/>
    <w:rsid w:val="00E326B6"/>
    <w:rsid w:val="00E36AD3"/>
    <w:rsid w:val="00E4077A"/>
    <w:rsid w:val="00E65DCC"/>
    <w:rsid w:val="00E72612"/>
    <w:rsid w:val="00E920A9"/>
    <w:rsid w:val="00EA11F9"/>
    <w:rsid w:val="00EC6F91"/>
    <w:rsid w:val="00ED32BD"/>
    <w:rsid w:val="00ED5B50"/>
    <w:rsid w:val="00EE5534"/>
    <w:rsid w:val="00EE6976"/>
    <w:rsid w:val="00F16337"/>
    <w:rsid w:val="00F163D6"/>
    <w:rsid w:val="00F22740"/>
    <w:rsid w:val="00F236AB"/>
    <w:rsid w:val="00F27CAB"/>
    <w:rsid w:val="00F37C37"/>
    <w:rsid w:val="00F44550"/>
    <w:rsid w:val="00F6085C"/>
    <w:rsid w:val="00F7584F"/>
    <w:rsid w:val="00F841A3"/>
    <w:rsid w:val="00F85F6D"/>
    <w:rsid w:val="00F96B0C"/>
    <w:rsid w:val="00FA42E4"/>
    <w:rsid w:val="00FF3E75"/>
    <w:rsid w:val="00FF70A9"/>
    <w:rsid w:val="01EA13EC"/>
    <w:rsid w:val="07C1F7A1"/>
    <w:rsid w:val="098CFFFA"/>
    <w:rsid w:val="0D708E92"/>
    <w:rsid w:val="12261731"/>
    <w:rsid w:val="14CE164E"/>
    <w:rsid w:val="15D67343"/>
    <w:rsid w:val="1673E5AF"/>
    <w:rsid w:val="20C2B597"/>
    <w:rsid w:val="253CC16B"/>
    <w:rsid w:val="2D6ADAC7"/>
    <w:rsid w:val="2DD3E593"/>
    <w:rsid w:val="31BB8149"/>
    <w:rsid w:val="3C9CC14F"/>
    <w:rsid w:val="41703272"/>
    <w:rsid w:val="45DFD3B3"/>
    <w:rsid w:val="4652661D"/>
    <w:rsid w:val="4CCD7336"/>
    <w:rsid w:val="57B54A54"/>
    <w:rsid w:val="593585C5"/>
    <w:rsid w:val="632B3E5A"/>
    <w:rsid w:val="654EF234"/>
    <w:rsid w:val="6C772F2F"/>
    <w:rsid w:val="6E429D28"/>
    <w:rsid w:val="763486B0"/>
    <w:rsid w:val="778555D9"/>
    <w:rsid w:val="7C22D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DE3B"/>
  <w15:docId w15:val="{34BFC035-7C7A-46F7-B2A9-8746FF06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5A654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A654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6540"/>
  </w:style>
  <w:style w:type="character" w:styleId="FollowedHyperlink">
    <w:name w:val="FollowedHyperlink"/>
    <w:basedOn w:val="DefaultParagraphFont"/>
    <w:uiPriority w:val="99"/>
    <w:semiHidden/>
    <w:unhideWhenUsed/>
    <w:rsid w:val="00602128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9C22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C223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15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2D6"/>
  </w:style>
  <w:style w:type="character" w:styleId="CommentReference">
    <w:name w:val="annotation reference"/>
    <w:basedOn w:val="DefaultParagraphFont"/>
    <w:uiPriority w:val="99"/>
    <w:semiHidden/>
    <w:unhideWhenUsed/>
    <w:rsid w:val="00BA00E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87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xiety.org.nz/services/funding" TargetMode="External"/><Relationship Id="rId13" Type="http://schemas.openxmlformats.org/officeDocument/2006/relationships/hyperlink" Target="https://www.workandincome.govt.nz/documents/forms/extra-help-application.pdf" TargetMode="External"/><Relationship Id="rId18" Type="http://schemas.openxmlformats.org/officeDocument/2006/relationships/hyperlink" Target="https://anxiety.org.nz/resources" TargetMode="External"/><Relationship Id="rId26" Type="http://schemas.openxmlformats.org/officeDocument/2006/relationships/hyperlink" Target="https://mentalhealth.org.nz/help/supporting-other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t.nz/browse/health/public-health-services/getting-publicly-funded-health-servic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orkandincome.govt.nz/products/a-z-benefits/child-disability-allowance.html" TargetMode="External"/><Relationship Id="rId17" Type="http://schemas.openxmlformats.org/officeDocument/2006/relationships/hyperlink" Target="https://anxiety.org.nz/newsletter" TargetMode="External"/><Relationship Id="rId25" Type="http://schemas.openxmlformats.org/officeDocument/2006/relationships/hyperlink" Target="https://mentalhealth.org.nz/hel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nxiety.org.nz/peer" TargetMode="External"/><Relationship Id="rId20" Type="http://schemas.openxmlformats.org/officeDocument/2006/relationships/hyperlink" Target="https://anxiety.org.nz/about/privacy-polic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dylink.govt.nz/documents/forms/disability-allowance-application.pdf" TargetMode="External"/><Relationship Id="rId24" Type="http://schemas.openxmlformats.org/officeDocument/2006/relationships/hyperlink" Target="mailto:reception@anxiety.org.n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.msd.govt.nz/?utm_source=W%26I%20website&amp;utm_campaign=login" TargetMode="External"/><Relationship Id="rId23" Type="http://schemas.openxmlformats.org/officeDocument/2006/relationships/hyperlink" Target="mailto:reception@anxiety.org.nz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workandincome.govt.nz/documents/forms/disability-allowance-couselling.pdf" TargetMode="External"/><Relationship Id="rId19" Type="http://schemas.openxmlformats.org/officeDocument/2006/relationships/hyperlink" Target="https://mentalhealth.org.nz/hel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orkandincome.govt.nz/documents/forms/disability-allowance-application-for-existing-clients.pdf" TargetMode="External"/><Relationship Id="rId14" Type="http://schemas.openxmlformats.org/officeDocument/2006/relationships/hyperlink" Target="https://www.workandincome.govt.nz/documents/forms/disability-allowance-couselling.pdf" TargetMode="External"/><Relationship Id="rId22" Type="http://schemas.openxmlformats.org/officeDocument/2006/relationships/hyperlink" Target="tel:0800%20611%20116" TargetMode="External"/><Relationship Id="rId27" Type="http://schemas.openxmlformats.org/officeDocument/2006/relationships/hyperlink" Target="https://yellowbrickroad.org.nz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xiety.org.n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UtctcH+16fGXI5YRA6WYzOtuJg==">AMUW2mWjRgMEB+9/DFaW+EwnB7h1SuF0BKAYqbf/OtrC8vNcBhC8WkpBtcPryp7+89rqZeUpOI1TAkd6ADlZEsIkeCwo/ucrP4KMCBJLGm9qkOK8PoeznLA=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Links>
    <vt:vector size="60" baseType="variant">
      <vt:variant>
        <vt:i4>6750224</vt:i4>
      </vt:variant>
      <vt:variant>
        <vt:i4>24</vt:i4>
      </vt:variant>
      <vt:variant>
        <vt:i4>0</vt:i4>
      </vt:variant>
      <vt:variant>
        <vt:i4>5</vt:i4>
      </vt:variant>
      <vt:variant>
        <vt:lpwstr>mailto:reception@anxiety.org.nz</vt:lpwstr>
      </vt:variant>
      <vt:variant>
        <vt:lpwstr/>
      </vt:variant>
      <vt:variant>
        <vt:i4>6750224</vt:i4>
      </vt:variant>
      <vt:variant>
        <vt:i4>21</vt:i4>
      </vt:variant>
      <vt:variant>
        <vt:i4>0</vt:i4>
      </vt:variant>
      <vt:variant>
        <vt:i4>5</vt:i4>
      </vt:variant>
      <vt:variant>
        <vt:lpwstr>mailto:reception@anxiety.org.nz</vt:lpwstr>
      </vt:variant>
      <vt:variant>
        <vt:lpwstr/>
      </vt:variant>
      <vt:variant>
        <vt:i4>1966098</vt:i4>
      </vt:variant>
      <vt:variant>
        <vt:i4>18</vt:i4>
      </vt:variant>
      <vt:variant>
        <vt:i4>0</vt:i4>
      </vt:variant>
      <vt:variant>
        <vt:i4>5</vt:i4>
      </vt:variant>
      <vt:variant>
        <vt:lpwstr>https://anxiety.org.nz/referrals</vt:lpwstr>
      </vt:variant>
      <vt:variant>
        <vt:lpwstr/>
      </vt:variant>
      <vt:variant>
        <vt:i4>7209080</vt:i4>
      </vt:variant>
      <vt:variant>
        <vt:i4>15</vt:i4>
      </vt:variant>
      <vt:variant>
        <vt:i4>0</vt:i4>
      </vt:variant>
      <vt:variant>
        <vt:i4>5</vt:i4>
      </vt:variant>
      <vt:variant>
        <vt:lpwstr>https://anxiety.org.nz/about/privacy-policy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https://mentalhealth.org.nz/help</vt:lpwstr>
      </vt:variant>
      <vt:variant>
        <vt:lpwstr/>
      </vt:variant>
      <vt:variant>
        <vt:i4>917515</vt:i4>
      </vt:variant>
      <vt:variant>
        <vt:i4>9</vt:i4>
      </vt:variant>
      <vt:variant>
        <vt:i4>0</vt:i4>
      </vt:variant>
      <vt:variant>
        <vt:i4>5</vt:i4>
      </vt:variant>
      <vt:variant>
        <vt:lpwstr>https://anxiety.org.nz/newsletter</vt:lpwstr>
      </vt:variant>
      <vt:variant>
        <vt:lpwstr/>
      </vt:variant>
      <vt:variant>
        <vt:i4>917521</vt:i4>
      </vt:variant>
      <vt:variant>
        <vt:i4>6</vt:i4>
      </vt:variant>
      <vt:variant>
        <vt:i4>0</vt:i4>
      </vt:variant>
      <vt:variant>
        <vt:i4>5</vt:i4>
      </vt:variant>
      <vt:variant>
        <vt:lpwstr>https://anxiety.org.nz/resources</vt:lpwstr>
      </vt:variant>
      <vt:variant>
        <vt:lpwstr/>
      </vt:variant>
      <vt:variant>
        <vt:i4>8323177</vt:i4>
      </vt:variant>
      <vt:variant>
        <vt:i4>3</vt:i4>
      </vt:variant>
      <vt:variant>
        <vt:i4>0</vt:i4>
      </vt:variant>
      <vt:variant>
        <vt:i4>5</vt:i4>
      </vt:variant>
      <vt:variant>
        <vt:lpwstr>https://anxiety.org.nz/peer</vt:lpwstr>
      </vt:variant>
      <vt:variant>
        <vt:lpwstr/>
      </vt:variant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https://anxiety.org.nz/services/funding</vt:lpwstr>
      </vt:variant>
      <vt:variant>
        <vt:lpwstr/>
      </vt:variant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https://anxiety.org.nz/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Boyd</dc:creator>
  <cp:keywords/>
  <cp:lastModifiedBy>Reception Two</cp:lastModifiedBy>
  <cp:revision>2</cp:revision>
  <cp:lastPrinted>2025-06-12T08:12:00Z</cp:lastPrinted>
  <dcterms:created xsi:type="dcterms:W3CDTF">2025-10-29T03:08:00Z</dcterms:created>
  <dcterms:modified xsi:type="dcterms:W3CDTF">2025-10-29T03:08:00Z</dcterms:modified>
</cp:coreProperties>
</file>