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BAD9" w14:textId="017E79BF" w:rsidR="00E44450" w:rsidRPr="00C35E54" w:rsidRDefault="00C35E54" w:rsidP="00F461A4">
      <w:pPr>
        <w:bidi/>
        <w:rPr>
          <w:rFonts w:ascii="Noto Naskh Arabic" w:hAnsi="Noto Naskh Arabic" w:cs="Noto Naskh Arabic" w:hint="cs"/>
        </w:rPr>
      </w:pPr>
      <w:r w:rsidRPr="00C35E54">
        <w:rPr>
          <w:rFonts w:ascii="Noto Naskh Arabic" w:eastAsiaTheme="majorEastAsia" w:hAnsi="Noto Naskh Arabic" w:cs="Noto Naskh Arabic" w:hint="cs"/>
          <w:b/>
          <w:bCs/>
          <w:spacing w:val="-10"/>
          <w:kern w:val="28"/>
          <w:sz w:val="48"/>
          <w:szCs w:val="48"/>
          <w:rtl/>
          <w:lang w:val="ar"/>
        </w:rPr>
        <w:t>تسجيل كوفيد-19</w:t>
      </w:r>
      <w:r w:rsidRPr="00C35E54">
        <w:rPr>
          <w:rFonts w:ascii="Noto Naskh Arabic" w:eastAsiaTheme="majorEastAsia" w:hAnsi="Noto Naskh Arabic" w:cs="Noto Naskh Arabic" w:hint="cs"/>
          <w:spacing w:val="-10"/>
          <w:kern w:val="28"/>
          <w:sz w:val="48"/>
          <w:szCs w:val="48"/>
          <w:rtl/>
          <w:lang w:val="ar"/>
        </w:rPr>
        <w:br/>
        <w:t xml:space="preserve"> </w:t>
      </w:r>
      <w:r w:rsidRPr="00C35E54">
        <w:rPr>
          <w:rFonts w:ascii="Noto Naskh Arabic" w:eastAsiaTheme="majorEastAsia" w:hAnsi="Noto Naskh Arabic" w:cs="Noto Naskh Arabic" w:hint="cs"/>
          <w:spacing w:val="-10"/>
          <w:kern w:val="28"/>
          <w:sz w:val="48"/>
          <w:szCs w:val="48"/>
          <w:rtl/>
          <w:lang w:val="ar"/>
        </w:rPr>
        <w:br/>
        <w:t>يرجى كتابة تفاصيل الاتصال بك.</w:t>
      </w:r>
      <w:r w:rsidRPr="00C35E54">
        <w:rPr>
          <w:rFonts w:ascii="Noto Naskh Arabic" w:eastAsiaTheme="majorEastAsia" w:hAnsi="Noto Naskh Arabic" w:cs="Noto Naskh Arabic" w:hint="cs"/>
          <w:spacing w:val="-10"/>
          <w:kern w:val="28"/>
          <w:sz w:val="48"/>
          <w:szCs w:val="48"/>
          <w:rtl/>
          <w:lang w:val="ar"/>
        </w:rPr>
        <w:br/>
        <w:t xml:space="preserve">سيتم تخزين هذه المعلومات لمدة 28 يوماً. بعد ذلك الوقت، سيتم التخلص من المعلومات بطريقة آمنة. </w:t>
      </w:r>
      <w:r w:rsidRPr="00C35E54">
        <w:rPr>
          <w:rFonts w:ascii="Noto Naskh Arabic" w:eastAsiaTheme="majorEastAsia" w:hAnsi="Noto Naskh Arabic" w:cs="Noto Naskh Arabic" w:hint="cs"/>
          <w:spacing w:val="-10"/>
          <w:kern w:val="28"/>
          <w:sz w:val="48"/>
          <w:szCs w:val="48"/>
          <w:rtl/>
          <w:lang w:val="ar"/>
        </w:rPr>
        <w:br/>
        <w:t>تعمل هذه المعلومات على حمايتك وحماية أسرتك وموظفينا للمساعدة على منع انتشار كوفيد-19.</w:t>
      </w:r>
      <w:r w:rsidRPr="00C35E54">
        <w:rPr>
          <w:rFonts w:ascii="Noto Naskh Arabic" w:eastAsiaTheme="majorEastAsia" w:hAnsi="Noto Naskh Arabic" w:cs="Noto Naskh Arabic" w:hint="cs"/>
          <w:spacing w:val="-10"/>
          <w:kern w:val="28"/>
          <w:sz w:val="48"/>
          <w:szCs w:val="48"/>
          <w:rtl/>
          <w:lang w:val="ar"/>
        </w:rPr>
        <w:br/>
        <w:t> </w:t>
      </w:r>
      <w:r w:rsidRPr="00C35E54">
        <w:rPr>
          <w:rFonts w:ascii="Noto Naskh Arabic" w:eastAsiaTheme="majorEastAsia" w:hAnsi="Noto Naskh Arabic" w:cs="Noto Naskh Arabic" w:hint="cs"/>
          <w:spacing w:val="-10"/>
          <w:kern w:val="28"/>
          <w:sz w:val="48"/>
          <w:szCs w:val="48"/>
          <w:rtl/>
          <w:lang w:val="ar"/>
        </w:rPr>
        <w:br/>
        <w:t xml:space="preserve">نشكرك على دعمك </w:t>
      </w:r>
      <w:r w:rsidRPr="00C35E54">
        <w:rPr>
          <w:rFonts w:ascii="Noto Naskh Arabic" w:eastAsiaTheme="majorEastAsia" w:hAnsi="Noto Naskh Arabic" w:cs="Noto Naskh Arabic" w:hint="cs"/>
          <w:spacing w:val="-10"/>
          <w:kern w:val="28"/>
          <w:sz w:val="48"/>
          <w:szCs w:val="48"/>
          <w:rtl/>
          <w:lang w:val="ar"/>
        </w:rPr>
        <w:t>وتفهمك في هذا الوقت.</w:t>
      </w:r>
    </w:p>
    <w:sectPr w:rsidR="00E44450" w:rsidRPr="00C35E54" w:rsidSect="006C54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A5F855-9028-E240-810B-27DCF9972E2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0013C93A-2ABC-2843-AF1A-054217623B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2A02287-BF0A-B74D-9925-574463E9CE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6D47693-192C-1F49-9491-D3C097A86D8C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oto Naskh Arabic">
    <w:altName w:val="Noto Naskh Arabic"/>
    <w:panose1 w:val="020B0502040504020204"/>
    <w:charset w:val="B2"/>
    <w:family w:val="swiss"/>
    <w:pitch w:val="variable"/>
    <w:sig w:usb0="80002003" w:usb1="80002000" w:usb2="00000008" w:usb3="00000000" w:csb0="00000041" w:csb1="00000000"/>
    <w:embedRegular r:id="rId5" w:fontKey="{C731E12F-2962-544B-880E-1462F95A1BEE}"/>
    <w:embedBold r:id="rId6" w:fontKey="{FBEDF7B8-F4F8-B143-ACFA-A01FAA0C29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TrueTypeFonts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6C5422"/>
    <w:rsid w:val="00C35E54"/>
    <w:rsid w:val="00E44450"/>
    <w:rsid w:val="00F31648"/>
    <w:rsid w:val="00F4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e"/>
    <w:rsid w:val="00E44450"/>
    <w:pPr>
      <w:spacing w:after="0" w:line="240" w:lineRule="auto"/>
    </w:pPr>
    <w:rPr>
      <w:rFonts w:ascii="Calibri" w:eastAsiaTheme="minorHAnsi" w:hAnsi="Calibr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Nadia Boscato</cp:lastModifiedBy>
  <cp:revision>5</cp:revision>
  <dcterms:created xsi:type="dcterms:W3CDTF">2021-02-17T00:42:00Z</dcterms:created>
  <dcterms:modified xsi:type="dcterms:W3CDTF">2021-03-30T04:22:00Z</dcterms:modified>
</cp:coreProperties>
</file>