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153"/>
        <w:tblW w:w="22392" w:type="dxa"/>
        <w:tblLook w:val="04A0" w:firstRow="1" w:lastRow="0" w:firstColumn="1" w:lastColumn="0" w:noHBand="0" w:noVBand="1"/>
      </w:tblPr>
      <w:tblGrid>
        <w:gridCol w:w="1510"/>
        <w:gridCol w:w="1294"/>
        <w:gridCol w:w="2661"/>
        <w:gridCol w:w="5604"/>
        <w:gridCol w:w="2534"/>
        <w:gridCol w:w="3544"/>
        <w:gridCol w:w="1418"/>
        <w:gridCol w:w="3827"/>
      </w:tblGrid>
      <w:tr w:rsidR="00C37E45" w:rsidRPr="008D06EE" w14:paraId="08A408C2" w14:textId="77777777" w:rsidTr="00C37E45">
        <w:trPr>
          <w:trHeight w:val="558"/>
        </w:trPr>
        <w:tc>
          <w:tcPr>
            <w:tcW w:w="1510" w:type="dxa"/>
            <w:shd w:val="clear" w:color="auto" w:fill="000000" w:themeFill="text1"/>
            <w:vAlign w:val="center"/>
          </w:tcPr>
          <w:p w14:paraId="78F79243" w14:textId="77777777" w:rsidR="00C37E45" w:rsidRPr="008D06EE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D06EE">
              <w:rPr>
                <w:b/>
                <w:sz w:val="24"/>
                <w:szCs w:val="24"/>
                <w:lang w:val="en-US"/>
              </w:rPr>
              <w:t>MONTH</w:t>
            </w:r>
          </w:p>
        </w:tc>
        <w:tc>
          <w:tcPr>
            <w:tcW w:w="1294" w:type="dxa"/>
            <w:shd w:val="clear" w:color="auto" w:fill="000000" w:themeFill="text1"/>
            <w:vAlign w:val="center"/>
          </w:tcPr>
          <w:p w14:paraId="4CB310DF" w14:textId="77777777" w:rsidR="00C37E45" w:rsidRPr="008D06EE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D06EE"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2661" w:type="dxa"/>
            <w:shd w:val="clear" w:color="auto" w:fill="000000" w:themeFill="text1"/>
            <w:vAlign w:val="center"/>
          </w:tcPr>
          <w:p w14:paraId="0C9B10A9" w14:textId="77777777" w:rsidR="00C37E45" w:rsidRPr="008D06EE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D06EE">
              <w:rPr>
                <w:b/>
                <w:sz w:val="24"/>
                <w:szCs w:val="24"/>
                <w:lang w:val="en-US"/>
              </w:rPr>
              <w:t>CAMPAIGN</w:t>
            </w:r>
            <w:r>
              <w:rPr>
                <w:b/>
                <w:sz w:val="24"/>
                <w:szCs w:val="24"/>
                <w:lang w:val="en-US"/>
              </w:rPr>
              <w:t xml:space="preserve"> + OFFER</w:t>
            </w:r>
          </w:p>
        </w:tc>
        <w:tc>
          <w:tcPr>
            <w:tcW w:w="5604" w:type="dxa"/>
            <w:shd w:val="clear" w:color="auto" w:fill="000000" w:themeFill="text1"/>
            <w:vAlign w:val="center"/>
          </w:tcPr>
          <w:p w14:paraId="33DAC81C" w14:textId="77777777" w:rsidR="00C37E45" w:rsidRPr="008D06EE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32"/>
                <w:szCs w:val="3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4A20C6" wp14:editId="2BD85041">
                      <wp:simplePos x="0" y="0"/>
                      <wp:positionH relativeFrom="margin">
                        <wp:posOffset>349885</wp:posOffset>
                      </wp:positionH>
                      <wp:positionV relativeFrom="paragraph">
                        <wp:posOffset>-608965</wp:posOffset>
                      </wp:positionV>
                      <wp:extent cx="6918960" cy="35242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1896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6EC062" w14:textId="000C85F9" w:rsidR="00C37E45" w:rsidRPr="009E15D8" w:rsidRDefault="00C37E45" w:rsidP="00C37E45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9E15D8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Suttons Marketing Events </w:t>
                                  </w:r>
                                  <w:r w:rsidR="001D00B9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202</w:t>
                                  </w:r>
                                  <w:r w:rsidR="00E83DF3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6</w:t>
                                  </w:r>
                                  <w:r w:rsidR="001D00B9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 </w:t>
                                  </w:r>
                                  <w:r w:rsidRPr="009E15D8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– Monthly Programs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4A20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7.55pt;margin-top:-47.95pt;width:544.8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" fillcolor="white [3201]" stroked="f" strokeweight=".5pt">
                      <v:textbox>
                        <w:txbxContent>
                          <w:p w14:paraId="7C6EC062" w14:textId="000C85F9" w:rsidR="00C37E45" w:rsidRPr="009E15D8" w:rsidRDefault="00C37E45" w:rsidP="00C37E4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9E15D8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Suttons Marketing Events </w:t>
                            </w:r>
                            <w:r w:rsidR="001D00B9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202</w:t>
                            </w:r>
                            <w:r w:rsidR="00E83DF3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6</w:t>
                            </w:r>
                            <w:r w:rsidR="001D00B9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9E15D8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– Monthly Programs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8D06EE">
              <w:rPr>
                <w:b/>
                <w:sz w:val="24"/>
                <w:szCs w:val="24"/>
                <w:lang w:val="en-US"/>
              </w:rPr>
              <w:t>COMMUNICATIONS</w:t>
            </w:r>
          </w:p>
        </w:tc>
        <w:tc>
          <w:tcPr>
            <w:tcW w:w="2534" w:type="dxa"/>
            <w:shd w:val="clear" w:color="auto" w:fill="000000" w:themeFill="text1"/>
            <w:vAlign w:val="center"/>
          </w:tcPr>
          <w:p w14:paraId="771F7B04" w14:textId="1698E244" w:rsidR="00C37E45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PART. DEALERS</w:t>
            </w:r>
          </w:p>
        </w:tc>
        <w:tc>
          <w:tcPr>
            <w:tcW w:w="3544" w:type="dxa"/>
            <w:shd w:val="clear" w:color="auto" w:fill="000000" w:themeFill="text1"/>
            <w:vAlign w:val="center"/>
          </w:tcPr>
          <w:p w14:paraId="6C7B6880" w14:textId="5A1BC9F4" w:rsidR="00C37E45" w:rsidRPr="008D06EE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COMMS CONT.</w:t>
            </w: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5564EE02" w14:textId="77777777" w:rsidR="00C37E45" w:rsidRPr="008D06EE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BUDGET</w:t>
            </w:r>
          </w:p>
        </w:tc>
        <w:tc>
          <w:tcPr>
            <w:tcW w:w="3827" w:type="dxa"/>
            <w:shd w:val="clear" w:color="auto" w:fill="000000" w:themeFill="text1"/>
            <w:vAlign w:val="center"/>
          </w:tcPr>
          <w:p w14:paraId="7F65306A" w14:textId="66ABDE9D" w:rsidR="00C37E45" w:rsidRDefault="00C37E45" w:rsidP="00C37E45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DATABASE</w:t>
            </w:r>
          </w:p>
        </w:tc>
      </w:tr>
      <w:tr w:rsidR="00EA16A3" w:rsidRPr="008D06EE" w14:paraId="755C37B6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4A6BBCB4" w14:textId="77777777" w:rsidR="00EA16A3" w:rsidRDefault="00EA16A3" w:rsidP="00EA16A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2026 </w:t>
            </w:r>
          </w:p>
          <w:p w14:paraId="145C9A9B" w14:textId="45AD6146" w:rsidR="00EA16A3" w:rsidRDefault="00EA16A3" w:rsidP="00EA16A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January</w:t>
            </w:r>
          </w:p>
        </w:tc>
        <w:tc>
          <w:tcPr>
            <w:tcW w:w="1294" w:type="dxa"/>
            <w:vAlign w:val="center"/>
          </w:tcPr>
          <w:p w14:paraId="3FA3DC43" w14:textId="53F331E3" w:rsidR="00EA16A3" w:rsidRDefault="00EA16A3" w:rsidP="00EA16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Whole month (outside 4 day sale dates)</w:t>
            </w:r>
          </w:p>
        </w:tc>
        <w:tc>
          <w:tcPr>
            <w:tcW w:w="2661" w:type="dxa"/>
            <w:vAlign w:val="center"/>
          </w:tcPr>
          <w:p w14:paraId="6872330C" w14:textId="77777777" w:rsidR="00B23B94" w:rsidRPr="00B23B94" w:rsidRDefault="00B23B94" w:rsidP="00B23B94">
            <w:pPr>
              <w:rPr>
                <w:b/>
                <w:bCs/>
                <w:color w:val="44546A" w:themeColor="text2"/>
                <w:u w:val="single"/>
              </w:rPr>
            </w:pPr>
            <w:r w:rsidRPr="00B23B94">
              <w:rPr>
                <w:b/>
                <w:bCs/>
                <w:color w:val="44546A" w:themeColor="text2"/>
                <w:u w:val="single"/>
              </w:rPr>
              <w:t>Suttons 2025 Model Clearance</w:t>
            </w:r>
          </w:p>
          <w:p w14:paraId="0C45D9C6" w14:textId="3EF9EACC" w:rsidR="00EA16A3" w:rsidRDefault="00EA16A3" w:rsidP="00EA16A3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</w:p>
        </w:tc>
        <w:tc>
          <w:tcPr>
            <w:tcW w:w="5604" w:type="dxa"/>
            <w:vAlign w:val="center"/>
          </w:tcPr>
          <w:p w14:paraId="2BE32353" w14:textId="77777777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Autotrader</w:t>
            </w:r>
          </w:p>
          <w:p w14:paraId="43CEFC45" w14:textId="77777777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  <w:p w14:paraId="76B0CA17" w14:textId="77777777" w:rsidR="00EA16A3" w:rsidRPr="00700F44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 w:rsidRPr="00700F44">
              <w:rPr>
                <w:lang w:val="en-US"/>
              </w:rPr>
              <w:t>Social</w:t>
            </w:r>
            <w:r>
              <w:rPr>
                <w:lang w:val="en-US"/>
              </w:rPr>
              <w:t>/ Digital (Facebook, YouTube, Traffik, Google Display, AdWords)</w:t>
            </w:r>
          </w:p>
          <w:p w14:paraId="7745CB30" w14:textId="77777777" w:rsidR="00EA16A3" w:rsidRDefault="00EA16A3" w:rsidP="00EA16A3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6EC035D4" w14:textId="4B90F3F0" w:rsidR="00EA16A3" w:rsidRPr="00512E07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 xml:space="preserve">POS – windscreen banners and A0 posters </w:t>
            </w:r>
          </w:p>
        </w:tc>
        <w:tc>
          <w:tcPr>
            <w:tcW w:w="2534" w:type="dxa"/>
            <w:vAlign w:val="center"/>
          </w:tcPr>
          <w:p w14:paraId="5EDDE8FF" w14:textId="77777777" w:rsidR="00EA16A3" w:rsidRDefault="00EA16A3" w:rsidP="00EA16A3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02405688" w14:textId="12EB0FA3" w:rsidR="00EA16A3" w:rsidRDefault="00EA16A3" w:rsidP="00EA16A3">
            <w:pPr>
              <w:rPr>
                <w:lang w:val="en-US"/>
              </w:rPr>
            </w:pPr>
            <w:r>
              <w:rPr>
                <w:lang w:val="en-US"/>
              </w:rPr>
              <w:t>In Dealer POS</w:t>
            </w:r>
          </w:p>
        </w:tc>
        <w:tc>
          <w:tcPr>
            <w:tcW w:w="1418" w:type="dxa"/>
            <w:vAlign w:val="center"/>
          </w:tcPr>
          <w:p w14:paraId="7944555A" w14:textId="77777777" w:rsidR="00EA16A3" w:rsidRDefault="00EA16A3" w:rsidP="00EA16A3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D8B5582" w14:textId="5EC3A4B3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Digital Campaign</w:t>
            </w:r>
          </w:p>
        </w:tc>
      </w:tr>
      <w:tr w:rsidR="00EA16A3" w:rsidRPr="008D06EE" w14:paraId="61AEE972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7439F650" w14:textId="3CCA963A" w:rsidR="00EA16A3" w:rsidRPr="00284D56" w:rsidRDefault="00EA16A3" w:rsidP="00EA16A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January</w:t>
            </w:r>
          </w:p>
        </w:tc>
        <w:tc>
          <w:tcPr>
            <w:tcW w:w="1294" w:type="dxa"/>
            <w:vAlign w:val="center"/>
          </w:tcPr>
          <w:p w14:paraId="6EAB4F93" w14:textId="00946824" w:rsidR="00EA16A3" w:rsidRDefault="00EA16A3" w:rsidP="00EA16A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Pr="007B40BE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18</w:t>
            </w:r>
            <w:r w:rsidRPr="003B0CB5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23B6FE01" w14:textId="7081B5E0" w:rsidR="00EA16A3" w:rsidRDefault="00EA16A3" w:rsidP="00EA16A3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  <w:r>
              <w:rPr>
                <w:b/>
                <w:bCs/>
                <w:color w:val="44546A" w:themeColor="text2"/>
                <w:u w:val="single"/>
                <w:lang w:val="en-US"/>
              </w:rPr>
              <w:t xml:space="preserve">Suttons </w:t>
            </w:r>
            <w:r w:rsidR="00BC5F17">
              <w:rPr>
                <w:b/>
                <w:bCs/>
                <w:color w:val="44546A" w:themeColor="text2"/>
                <w:u w:val="single"/>
                <w:lang w:val="en-US"/>
              </w:rPr>
              <w:t>Four-</w:t>
            </w:r>
            <w:r>
              <w:rPr>
                <w:b/>
                <w:bCs/>
                <w:color w:val="44546A" w:themeColor="text2"/>
                <w:u w:val="single"/>
                <w:lang w:val="en-US"/>
              </w:rPr>
              <w:t xml:space="preserve">Day Stock Clearance </w:t>
            </w:r>
          </w:p>
          <w:p w14:paraId="3D18A5A0" w14:textId="761C3E90" w:rsidR="00EA16A3" w:rsidRPr="00DF47AB" w:rsidRDefault="00EA16A3" w:rsidP="00EA16A3">
            <w:pPr>
              <w:rPr>
                <w:lang w:val="en-US"/>
              </w:rPr>
            </w:pPr>
          </w:p>
        </w:tc>
        <w:tc>
          <w:tcPr>
            <w:tcW w:w="5604" w:type="dxa"/>
            <w:vAlign w:val="center"/>
          </w:tcPr>
          <w:p w14:paraId="2D8E5036" w14:textId="77777777" w:rsidR="00EA16A3" w:rsidRPr="00512E07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 w:rsidRPr="00512E07">
              <w:rPr>
                <w:lang w:val="en-US"/>
              </w:rPr>
              <w:t>EDM</w:t>
            </w:r>
            <w:r>
              <w:rPr>
                <w:lang w:val="en-US"/>
              </w:rPr>
              <w:t xml:space="preserve"> – location-based.</w:t>
            </w:r>
          </w:p>
          <w:p w14:paraId="47A7F6E4" w14:textId="77777777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SMS – with a localised offer to a database of select customers, personalised by name.</w:t>
            </w:r>
          </w:p>
          <w:p w14:paraId="11B7696A" w14:textId="77777777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 xml:space="preserve">Secondary landing page (hidden – VIP) </w:t>
            </w:r>
          </w:p>
          <w:p w14:paraId="4453C027" w14:textId="77777777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 w:rsidRPr="00512E07">
              <w:rPr>
                <w:lang w:val="en-US"/>
              </w:rPr>
              <w:t>ATN</w:t>
            </w:r>
          </w:p>
          <w:p w14:paraId="618C65CE" w14:textId="21068DC0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Autotrader</w:t>
            </w:r>
          </w:p>
          <w:p w14:paraId="182F0EAF" w14:textId="7DFCCFDD" w:rsidR="00EA16A3" w:rsidRPr="00512E07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  <w:p w14:paraId="5BFF7E4B" w14:textId="77777777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 w:rsidRPr="00512E07">
              <w:rPr>
                <w:lang w:val="en-US"/>
              </w:rPr>
              <w:t>Social</w:t>
            </w:r>
            <w:r>
              <w:rPr>
                <w:lang w:val="en-US"/>
              </w:rPr>
              <w:t>/ Digital</w:t>
            </w:r>
            <w:r w:rsidRPr="00512E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Facebook, YouTube, Traffk, Google Display, AdWords)</w:t>
            </w:r>
          </w:p>
          <w:p w14:paraId="739CF330" w14:textId="77777777" w:rsidR="00EA16A3" w:rsidRDefault="00EA16A3" w:rsidP="00EA16A3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POS – A0 Posters, Windscreen banners</w:t>
            </w:r>
          </w:p>
          <w:p w14:paraId="7596C243" w14:textId="672A6083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Web banners (with sale dates) to be live during the sale event</w:t>
            </w:r>
          </w:p>
        </w:tc>
        <w:tc>
          <w:tcPr>
            <w:tcW w:w="2534" w:type="dxa"/>
            <w:vAlign w:val="center"/>
          </w:tcPr>
          <w:p w14:paraId="33A78E0F" w14:textId="77777777" w:rsidR="00EA16A3" w:rsidRDefault="00EA16A3" w:rsidP="00EA16A3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274C7B38" w14:textId="77777777" w:rsidR="00EA16A3" w:rsidRDefault="00EA16A3" w:rsidP="00EA16A3">
            <w:pPr>
              <w:rPr>
                <w:lang w:val="en-US"/>
              </w:rPr>
            </w:pPr>
            <w:r>
              <w:rPr>
                <w:lang w:val="en-US"/>
              </w:rPr>
              <w:t>Suttons Chullora</w:t>
            </w:r>
          </w:p>
          <w:p w14:paraId="40104BC3" w14:textId="77777777" w:rsidR="00EA16A3" w:rsidRDefault="00EA16A3" w:rsidP="00EA16A3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3E01A9E5" w14:textId="34C7AB5D" w:rsidR="00EA16A3" w:rsidRPr="00321B18" w:rsidRDefault="00EA16A3" w:rsidP="00EA16A3">
            <w:pPr>
              <w:rPr>
                <w:lang w:val="en-US"/>
              </w:rPr>
            </w:pPr>
            <w:r>
              <w:rPr>
                <w:lang w:val="en-US"/>
              </w:rPr>
              <w:t>Concord Land Rover</w:t>
            </w:r>
          </w:p>
        </w:tc>
        <w:tc>
          <w:tcPr>
            <w:tcW w:w="1418" w:type="dxa"/>
            <w:vAlign w:val="center"/>
          </w:tcPr>
          <w:p w14:paraId="60DF84DD" w14:textId="77777777" w:rsidR="00EA16A3" w:rsidRDefault="00EA16A3" w:rsidP="00EA16A3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104D06A" w14:textId="77777777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EDM: Full Database</w:t>
            </w:r>
          </w:p>
          <w:p w14:paraId="00FDD8B3" w14:textId="5FA9CBFE" w:rsidR="00EA16A3" w:rsidRDefault="00EA16A3" w:rsidP="00EA16A3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SMS – 2-6 year old customers who purchased (2019-2023)</w:t>
            </w:r>
          </w:p>
          <w:p w14:paraId="79F907D8" w14:textId="77777777" w:rsidR="00EA16A3" w:rsidRDefault="00EA16A3" w:rsidP="00EA16A3">
            <w:pPr>
              <w:rPr>
                <w:lang w:val="en-US"/>
              </w:rPr>
            </w:pPr>
          </w:p>
        </w:tc>
      </w:tr>
      <w:tr w:rsidR="00955AD4" w:rsidRPr="008D06EE" w14:paraId="2E0D4460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38F608AF" w14:textId="7A313D15" w:rsidR="00955AD4" w:rsidRDefault="00955AD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January</w:t>
            </w:r>
          </w:p>
        </w:tc>
        <w:tc>
          <w:tcPr>
            <w:tcW w:w="1294" w:type="dxa"/>
            <w:vAlign w:val="center"/>
          </w:tcPr>
          <w:p w14:paraId="51B7EA7B" w14:textId="4E014158" w:rsidR="00955AD4" w:rsidRDefault="00955AD4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Pr="00061B63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18</w:t>
            </w:r>
            <w:r w:rsidRPr="00061B63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2134AA68" w14:textId="77777777" w:rsidR="00955AD4" w:rsidRDefault="00955AD4" w:rsidP="00955AD4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  <w:r>
              <w:rPr>
                <w:b/>
                <w:bCs/>
                <w:color w:val="44546A" w:themeColor="text2"/>
                <w:u w:val="single"/>
                <w:lang w:val="en-US"/>
              </w:rPr>
              <w:t xml:space="preserve">Summer Event </w:t>
            </w:r>
          </w:p>
          <w:p w14:paraId="7C7A1EA9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Mosman - $1,500 Trade in Bonus</w:t>
            </w:r>
          </w:p>
          <w:p w14:paraId="17AB4069" w14:textId="73F73326" w:rsidR="00955AD4" w:rsidRDefault="00955AD4" w:rsidP="00955AD4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  <w:r>
              <w:rPr>
                <w:lang w:val="en-US"/>
              </w:rPr>
              <w:t>Western - $500 Gift Card</w:t>
            </w:r>
          </w:p>
        </w:tc>
        <w:tc>
          <w:tcPr>
            <w:tcW w:w="5604" w:type="dxa"/>
            <w:vAlign w:val="center"/>
          </w:tcPr>
          <w:p w14:paraId="6D723F73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POS – A0 posters, windscreen banners</w:t>
            </w:r>
          </w:p>
          <w:p w14:paraId="52F9085A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EDM – Mosman only</w:t>
            </w:r>
          </w:p>
          <w:p w14:paraId="36C23BFD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 xml:space="preserve">SMS </w:t>
            </w:r>
          </w:p>
          <w:p w14:paraId="548423D6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6C5FBB28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Social/digital (Facebook, YouTube, Traffk, Google Display, AdWords)</w:t>
            </w:r>
          </w:p>
          <w:p w14:paraId="2F9BD562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 xml:space="preserve">Web banners (with sale dates to be live during the 4-day event) </w:t>
            </w:r>
          </w:p>
          <w:p w14:paraId="0855E127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Autotrader</w:t>
            </w:r>
          </w:p>
          <w:p w14:paraId="1FD2B9D0" w14:textId="61AB52C2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</w:tc>
        <w:tc>
          <w:tcPr>
            <w:tcW w:w="2534" w:type="dxa"/>
            <w:vAlign w:val="center"/>
          </w:tcPr>
          <w:p w14:paraId="722F26D8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0492C229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Mosman Toyota</w:t>
            </w:r>
          </w:p>
          <w:p w14:paraId="0D2F3EAB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Western Toyota</w:t>
            </w:r>
          </w:p>
          <w:p w14:paraId="15F214D9" w14:textId="6883DA32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</w:tc>
        <w:tc>
          <w:tcPr>
            <w:tcW w:w="1418" w:type="dxa"/>
            <w:vAlign w:val="center"/>
          </w:tcPr>
          <w:p w14:paraId="03167D5C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10D3F290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</w:p>
        </w:tc>
      </w:tr>
      <w:tr w:rsidR="00955AD4" w:rsidRPr="008D06EE" w14:paraId="145483E4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38B871A0" w14:textId="3CD0DB78" w:rsidR="00955AD4" w:rsidRDefault="00955AD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February</w:t>
            </w:r>
          </w:p>
        </w:tc>
        <w:tc>
          <w:tcPr>
            <w:tcW w:w="1294" w:type="dxa"/>
            <w:vAlign w:val="center"/>
          </w:tcPr>
          <w:p w14:paraId="16EBC76B" w14:textId="6232C40A" w:rsidR="00955AD4" w:rsidRDefault="00955AD4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6-8th </w:t>
            </w:r>
          </w:p>
        </w:tc>
        <w:tc>
          <w:tcPr>
            <w:tcW w:w="2661" w:type="dxa"/>
            <w:vAlign w:val="center"/>
          </w:tcPr>
          <w:p w14:paraId="6E4E0180" w14:textId="4C3B94E9" w:rsidR="00955AD4" w:rsidRPr="00A70F06" w:rsidRDefault="00955AD4" w:rsidP="00955AD4">
            <w:pPr>
              <w:rPr>
                <w:lang w:val="en-US"/>
              </w:rPr>
            </w:pPr>
            <w:r>
              <w:rPr>
                <w:b/>
                <w:bCs/>
                <w:color w:val="44546A" w:themeColor="text2"/>
                <w:u w:val="single"/>
                <w:lang w:val="en-US"/>
              </w:rPr>
              <w:t>Volvo Value Event</w:t>
            </w:r>
          </w:p>
        </w:tc>
        <w:tc>
          <w:tcPr>
            <w:tcW w:w="5604" w:type="dxa"/>
            <w:vAlign w:val="center"/>
          </w:tcPr>
          <w:p w14:paraId="7BFA3FFB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EDM</w:t>
            </w:r>
          </w:p>
          <w:p w14:paraId="3AC7642D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SMS – with a localised offer to a select database of customers</w:t>
            </w:r>
          </w:p>
          <w:p w14:paraId="4FEEDF91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3B2ECF1B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Social/digital (Facebook, YouTube, Traffk, Google Display, AdWords)</w:t>
            </w:r>
          </w:p>
          <w:p w14:paraId="515BC020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Web banners (with sale dates to be live during the 4 Day Event)</w:t>
            </w:r>
          </w:p>
          <w:p w14:paraId="44AE5D50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Autotrader</w:t>
            </w:r>
          </w:p>
          <w:p w14:paraId="419C7D17" w14:textId="30B28300" w:rsidR="00955AD4" w:rsidRPr="00512E07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</w:tc>
        <w:tc>
          <w:tcPr>
            <w:tcW w:w="2534" w:type="dxa"/>
            <w:vAlign w:val="center"/>
          </w:tcPr>
          <w:p w14:paraId="2B77C348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0F277C26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Volvo Cars Mosman</w:t>
            </w:r>
          </w:p>
          <w:p w14:paraId="2C8B7886" w14:textId="6F4D05EA" w:rsidR="00955AD4" w:rsidRPr="008F31B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Volvo Cars Lindfield</w:t>
            </w:r>
          </w:p>
        </w:tc>
        <w:tc>
          <w:tcPr>
            <w:tcW w:w="1418" w:type="dxa"/>
            <w:vAlign w:val="center"/>
          </w:tcPr>
          <w:p w14:paraId="7D9B7E93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153BBB2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</w:p>
        </w:tc>
      </w:tr>
      <w:tr w:rsidR="00955AD4" w:rsidRPr="008D06EE" w14:paraId="338C58CB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34D61143" w14:textId="0AD318CB" w:rsidR="00955AD4" w:rsidRDefault="00955AD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February</w:t>
            </w:r>
          </w:p>
        </w:tc>
        <w:tc>
          <w:tcPr>
            <w:tcW w:w="1294" w:type="dxa"/>
            <w:vAlign w:val="center"/>
          </w:tcPr>
          <w:p w14:paraId="136107D1" w14:textId="6C6B69DB" w:rsidR="00955AD4" w:rsidRDefault="00955AD4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6-8</w:t>
            </w:r>
            <w:r w:rsidRPr="00955AD4">
              <w:rPr>
                <w:vertAlign w:val="superscript"/>
                <w:lang w:val="en-US"/>
              </w:rPr>
              <w:t>th</w:t>
            </w:r>
          </w:p>
        </w:tc>
        <w:tc>
          <w:tcPr>
            <w:tcW w:w="2661" w:type="dxa"/>
            <w:vAlign w:val="center"/>
          </w:tcPr>
          <w:p w14:paraId="00C2B302" w14:textId="77777777" w:rsidR="00955AD4" w:rsidRDefault="00D230C3" w:rsidP="00955AD4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  <w:r w:rsidRPr="00D230C3">
              <w:rPr>
                <w:b/>
                <w:bCs/>
                <w:color w:val="44546A" w:themeColor="text2"/>
                <w:u w:val="single"/>
                <w:lang w:val="en-US"/>
              </w:rPr>
              <w:t>Exclusive Value Event</w:t>
            </w:r>
          </w:p>
          <w:p w14:paraId="0C75938D" w14:textId="0231C13E" w:rsidR="00D230C3" w:rsidRPr="00D230C3" w:rsidRDefault="003778BB" w:rsidP="00955AD4">
            <w:pPr>
              <w:rPr>
                <w:lang w:val="en-US"/>
              </w:rPr>
            </w:pPr>
            <w:r>
              <w:rPr>
                <w:lang w:val="en-US"/>
              </w:rPr>
              <w:t>3 years free scheduled servicing and $2,000 Trade-in Bonus</w:t>
            </w:r>
          </w:p>
        </w:tc>
        <w:tc>
          <w:tcPr>
            <w:tcW w:w="5604" w:type="dxa"/>
            <w:vAlign w:val="center"/>
          </w:tcPr>
          <w:p w14:paraId="08572773" w14:textId="77777777" w:rsidR="003778BB" w:rsidRDefault="003778BB" w:rsidP="003778BB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EDM</w:t>
            </w:r>
          </w:p>
          <w:p w14:paraId="12912A4A" w14:textId="77777777" w:rsidR="003778BB" w:rsidRDefault="003778BB" w:rsidP="003778BB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SMS – with a localised offer to a select database of customers</w:t>
            </w:r>
          </w:p>
          <w:p w14:paraId="6610259B" w14:textId="77777777" w:rsidR="003778BB" w:rsidRDefault="003778BB" w:rsidP="003778BB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147FAB84" w14:textId="77777777" w:rsidR="003778BB" w:rsidRDefault="003778BB" w:rsidP="003778BB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Social/digital (Facebook, YouTube, Traffk, Google Display, AdWords)</w:t>
            </w:r>
          </w:p>
          <w:p w14:paraId="00E39244" w14:textId="77777777" w:rsidR="003778BB" w:rsidRDefault="003778BB" w:rsidP="003778BB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Web banners (with sale dates to be live during the 4 Day Event)</w:t>
            </w:r>
          </w:p>
          <w:p w14:paraId="356EEDBB" w14:textId="77777777" w:rsidR="003778BB" w:rsidRDefault="003778BB" w:rsidP="003778BB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Autotrader</w:t>
            </w:r>
          </w:p>
          <w:p w14:paraId="15AA4BA9" w14:textId="7BA2ED28" w:rsidR="00955AD4" w:rsidRPr="00512E07" w:rsidRDefault="003778BB" w:rsidP="003778BB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</w:tc>
        <w:tc>
          <w:tcPr>
            <w:tcW w:w="2534" w:type="dxa"/>
            <w:vAlign w:val="center"/>
          </w:tcPr>
          <w:p w14:paraId="41255827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50B3AE21" w14:textId="70ACC0E6" w:rsidR="00955AD4" w:rsidRPr="00321B18" w:rsidRDefault="003778BB" w:rsidP="00955AD4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</w:tc>
        <w:tc>
          <w:tcPr>
            <w:tcW w:w="1418" w:type="dxa"/>
            <w:vAlign w:val="center"/>
          </w:tcPr>
          <w:p w14:paraId="182BF94A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6A07426E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</w:p>
        </w:tc>
      </w:tr>
      <w:tr w:rsidR="0020192E" w:rsidRPr="008D06EE" w14:paraId="164EC634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05EED453" w14:textId="5CE15AC1" w:rsidR="0020192E" w:rsidRDefault="0020192E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April </w:t>
            </w:r>
          </w:p>
        </w:tc>
        <w:tc>
          <w:tcPr>
            <w:tcW w:w="1294" w:type="dxa"/>
            <w:vAlign w:val="center"/>
          </w:tcPr>
          <w:p w14:paraId="365429BA" w14:textId="1903FF37" w:rsidR="0020192E" w:rsidRDefault="0020192E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18-19</w:t>
            </w:r>
          </w:p>
        </w:tc>
        <w:tc>
          <w:tcPr>
            <w:tcW w:w="2661" w:type="dxa"/>
            <w:vAlign w:val="center"/>
          </w:tcPr>
          <w:p w14:paraId="7674C885" w14:textId="77777777" w:rsidR="0020192E" w:rsidRDefault="0020192E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 xml:space="preserve">Flash Sale </w:t>
            </w:r>
          </w:p>
          <w:p w14:paraId="55D1998A" w14:textId="118ED2EC" w:rsidR="006B0DAA" w:rsidRPr="006B0DAA" w:rsidRDefault="006B0DAA" w:rsidP="00955AD4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6 Months No repayments </w:t>
            </w:r>
            <w:r w:rsidR="003E0FAB">
              <w:rPr>
                <w:bCs/>
                <w:lang w:val="en-US"/>
              </w:rPr>
              <w:t>on select vehicles</w:t>
            </w:r>
          </w:p>
        </w:tc>
        <w:tc>
          <w:tcPr>
            <w:tcW w:w="5604" w:type="dxa"/>
            <w:vAlign w:val="center"/>
          </w:tcPr>
          <w:p w14:paraId="33961A73" w14:textId="77777777" w:rsidR="0020192E" w:rsidRDefault="006B0DAA" w:rsidP="00955AD4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Digital campaign</w:t>
            </w:r>
          </w:p>
          <w:p w14:paraId="7DC3A32B" w14:textId="5450205E" w:rsidR="006B0DAA" w:rsidRDefault="006B0DAA" w:rsidP="00955AD4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Social/digital (Facebook,</w:t>
            </w:r>
            <w:r w:rsidR="007B3F64">
              <w:rPr>
                <w:lang w:val="en-US"/>
              </w:rPr>
              <w:t xml:space="preserve"> Instagram, Google Display, Traffk, GBP)</w:t>
            </w:r>
          </w:p>
          <w:p w14:paraId="5C302CB3" w14:textId="3BD181E1" w:rsidR="006B0DAA" w:rsidRDefault="006B0DAA" w:rsidP="00955AD4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Carsales</w:t>
            </w:r>
            <w:r w:rsidR="003E0FAB">
              <w:rPr>
                <w:lang w:val="en-US"/>
              </w:rPr>
              <w:t xml:space="preserve"> banners </w:t>
            </w:r>
          </w:p>
          <w:p w14:paraId="7BF21B9B" w14:textId="77777777" w:rsidR="006B0DAA" w:rsidRDefault="006B0DAA" w:rsidP="00955AD4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lastRenderedPageBreak/>
              <w:t>Web banners</w:t>
            </w:r>
          </w:p>
          <w:p w14:paraId="64FC1C38" w14:textId="4E90098E" w:rsidR="007B3F64" w:rsidRDefault="007B3F64" w:rsidP="00955AD4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Landing pages /sale</w:t>
            </w:r>
          </w:p>
        </w:tc>
        <w:tc>
          <w:tcPr>
            <w:tcW w:w="2534" w:type="dxa"/>
            <w:vAlign w:val="center"/>
          </w:tcPr>
          <w:p w14:paraId="3C24EF36" w14:textId="77777777" w:rsidR="007B3F64" w:rsidRDefault="007B3F64" w:rsidP="007B3F64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Suttons Chullora</w:t>
            </w:r>
          </w:p>
          <w:p w14:paraId="6FF9CF8B" w14:textId="77777777" w:rsidR="007B3F64" w:rsidRDefault="007B3F64" w:rsidP="007B3F64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5D9BFB09" w14:textId="77777777" w:rsidR="007B3F64" w:rsidRDefault="007B3F64" w:rsidP="007B3F64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36D38F6C" w14:textId="43FA65B5" w:rsidR="0020192E" w:rsidRDefault="007B3F64" w:rsidP="007B3F64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</w:tc>
        <w:tc>
          <w:tcPr>
            <w:tcW w:w="3544" w:type="dxa"/>
            <w:vAlign w:val="center"/>
          </w:tcPr>
          <w:p w14:paraId="4D3C901F" w14:textId="77777777" w:rsidR="0020192E" w:rsidRDefault="006B0DAA" w:rsidP="00955AD4">
            <w:pPr>
              <w:rPr>
                <w:lang w:val="en-US"/>
              </w:rPr>
            </w:pPr>
            <w:r>
              <w:rPr>
                <w:lang w:val="en-US"/>
              </w:rPr>
              <w:t>Suttons Chullora</w:t>
            </w:r>
          </w:p>
          <w:p w14:paraId="0C3A15DA" w14:textId="77777777" w:rsidR="006B0DAA" w:rsidRDefault="006B0DAA" w:rsidP="00955AD4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4D0EA7B4" w14:textId="77777777" w:rsidR="006B0DAA" w:rsidRDefault="006B0DAA" w:rsidP="00955AD4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6D31FE78" w14:textId="53B17488" w:rsidR="006B0DAA" w:rsidRPr="006B0DAA" w:rsidRDefault="006B0DAA" w:rsidP="00955AD4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</w:tc>
        <w:tc>
          <w:tcPr>
            <w:tcW w:w="1418" w:type="dxa"/>
            <w:vAlign w:val="center"/>
          </w:tcPr>
          <w:p w14:paraId="31FC3270" w14:textId="77777777" w:rsidR="0020192E" w:rsidRDefault="0020192E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327BB72" w14:textId="77777777" w:rsidR="0020192E" w:rsidRPr="00BD1827" w:rsidRDefault="0020192E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</w:p>
        </w:tc>
      </w:tr>
      <w:tr w:rsidR="00955AD4" w:rsidRPr="008D06EE" w14:paraId="406DFA01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2A0A04FF" w14:textId="152F80D0" w:rsidR="00955AD4" w:rsidRDefault="00955AD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April</w:t>
            </w:r>
          </w:p>
        </w:tc>
        <w:tc>
          <w:tcPr>
            <w:tcW w:w="1294" w:type="dxa"/>
            <w:vAlign w:val="center"/>
          </w:tcPr>
          <w:p w14:paraId="5D6E6BE6" w14:textId="667F6839" w:rsidR="00955AD4" w:rsidRDefault="00047372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From 28</w:t>
            </w:r>
            <w:r w:rsidRPr="00047372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30BBAD1F" w14:textId="77777777" w:rsidR="00955AD4" w:rsidRDefault="00955AD4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>Suttons End of Financial Year Event</w:t>
            </w:r>
          </w:p>
          <w:p w14:paraId="702E3869" w14:textId="6A1667F3" w:rsidR="00955AD4" w:rsidRDefault="00955AD4" w:rsidP="00955AD4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</w:p>
        </w:tc>
        <w:tc>
          <w:tcPr>
            <w:tcW w:w="5604" w:type="dxa"/>
            <w:vAlign w:val="center"/>
          </w:tcPr>
          <w:p w14:paraId="6A128063" w14:textId="0A1B7AC0" w:rsidR="00955AD4" w:rsidRPr="00A86335" w:rsidRDefault="00955AD4" w:rsidP="00955AD4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 xml:space="preserve">Digital and Social Campaign – go live from week commencing last week of April </w:t>
            </w:r>
          </w:p>
          <w:p w14:paraId="62D452F2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067EE6DC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4D6B2A56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234409B9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Programmatic Audio</w:t>
            </w:r>
          </w:p>
          <w:p w14:paraId="0435C7F1" w14:textId="77777777" w:rsidR="00955AD4" w:rsidRPr="00A86335" w:rsidRDefault="00955AD4" w:rsidP="00955AD4">
            <w:pPr>
              <w:rPr>
                <w:lang w:val="en-US"/>
              </w:rPr>
            </w:pPr>
          </w:p>
          <w:p w14:paraId="3836F687" w14:textId="1E4411D7" w:rsidR="00955AD4" w:rsidRPr="00512E07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POS – A0 Posters and Windscreen Banners &amp; Service flyers</w:t>
            </w:r>
          </w:p>
        </w:tc>
        <w:tc>
          <w:tcPr>
            <w:tcW w:w="2534" w:type="dxa"/>
            <w:vAlign w:val="center"/>
          </w:tcPr>
          <w:p w14:paraId="2F9C5F8D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1D0A7B24" w14:textId="77777777" w:rsidR="00955AD4" w:rsidRDefault="00955AD4" w:rsidP="00955AD4">
            <w:pPr>
              <w:rPr>
                <w:b/>
                <w:bCs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622E287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735935B3" w14:textId="346D1BCE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 w:rsidRPr="00BD1827">
              <w:rPr>
                <w:lang w:val="en-US"/>
              </w:rPr>
              <w:t xml:space="preserve"> </w:t>
            </w:r>
            <w:r>
              <w:rPr>
                <w:lang w:val="en-US"/>
              </w:rPr>
              <w:t>Digital / social campaign</w:t>
            </w:r>
          </w:p>
        </w:tc>
      </w:tr>
      <w:tr w:rsidR="00955AD4" w:rsidRPr="008D06EE" w14:paraId="249B68A8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55615F9F" w14:textId="58D0783D" w:rsidR="00955AD4" w:rsidRDefault="00955AD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May</w:t>
            </w:r>
          </w:p>
        </w:tc>
        <w:tc>
          <w:tcPr>
            <w:tcW w:w="1294" w:type="dxa"/>
            <w:vAlign w:val="center"/>
          </w:tcPr>
          <w:p w14:paraId="139E33E7" w14:textId="50A1A429" w:rsidR="00955AD4" w:rsidRDefault="00955AD4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Month continued through to June</w:t>
            </w:r>
          </w:p>
        </w:tc>
        <w:tc>
          <w:tcPr>
            <w:tcW w:w="2661" w:type="dxa"/>
            <w:vAlign w:val="center"/>
          </w:tcPr>
          <w:p w14:paraId="6423973A" w14:textId="77777777" w:rsidR="00955AD4" w:rsidRDefault="00955AD4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>Suttons End of Financial Year Event</w:t>
            </w:r>
          </w:p>
          <w:p w14:paraId="3739CFED" w14:textId="789EC61E" w:rsidR="00955AD4" w:rsidRDefault="00955AD4" w:rsidP="00955AD4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</w:p>
        </w:tc>
        <w:tc>
          <w:tcPr>
            <w:tcW w:w="5604" w:type="dxa"/>
            <w:vAlign w:val="center"/>
          </w:tcPr>
          <w:p w14:paraId="37DC5FEC" w14:textId="03AE0FBB" w:rsidR="00955AD4" w:rsidRDefault="00955AD4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EDM’s – location based, sent by brand on the week commencing early May </w:t>
            </w:r>
          </w:p>
          <w:p w14:paraId="1C58C571" w14:textId="77777777" w:rsidR="00955AD4" w:rsidRDefault="00955AD4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149B3853" w14:textId="77777777" w:rsidR="00955AD4" w:rsidRDefault="00955AD4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Landing pages by site – gateway pages</w:t>
            </w:r>
          </w:p>
          <w:p w14:paraId="21CC8B71" w14:textId="77777777" w:rsidR="00955AD4" w:rsidRDefault="00955AD4" w:rsidP="00955AD4">
            <w:pPr>
              <w:pStyle w:val="ListParagraph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Social/ Digital (Facebook, YouTube, Traffk, Google Display, AdWords)</w:t>
            </w:r>
          </w:p>
          <w:p w14:paraId="3FEA9AFA" w14:textId="77777777" w:rsidR="00955AD4" w:rsidRPr="00512E07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</w:p>
        </w:tc>
        <w:tc>
          <w:tcPr>
            <w:tcW w:w="2534" w:type="dxa"/>
            <w:vAlign w:val="center"/>
          </w:tcPr>
          <w:p w14:paraId="26484788" w14:textId="77777777" w:rsidR="00955AD4" w:rsidRPr="0091558B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3F0E25DF" w14:textId="77777777" w:rsidR="00955AD4" w:rsidRPr="0091558B" w:rsidRDefault="00955AD4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EDM’s</w:t>
            </w:r>
          </w:p>
          <w:p w14:paraId="1CCFC237" w14:textId="77777777" w:rsidR="00955AD4" w:rsidRPr="0091558B" w:rsidRDefault="00955AD4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Suttons Arncliffe</w:t>
            </w:r>
          </w:p>
          <w:p w14:paraId="695A8887" w14:textId="77777777" w:rsidR="00955AD4" w:rsidRPr="0091558B" w:rsidRDefault="00955AD4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Suttons Homebush</w:t>
            </w:r>
          </w:p>
          <w:p w14:paraId="513486FF" w14:textId="77777777" w:rsidR="00955AD4" w:rsidRPr="0091558B" w:rsidRDefault="00955AD4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Suttons Chullora</w:t>
            </w:r>
          </w:p>
          <w:p w14:paraId="15FD4B90" w14:textId="77777777" w:rsidR="00955AD4" w:rsidRPr="0091558B" w:rsidRDefault="00955AD4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Volvo Cars Mosman</w:t>
            </w:r>
          </w:p>
          <w:p w14:paraId="0832D29B" w14:textId="77777777" w:rsidR="00955AD4" w:rsidRPr="0091558B" w:rsidRDefault="00955AD4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Mosman Toyota</w:t>
            </w:r>
          </w:p>
          <w:p w14:paraId="14D54017" w14:textId="77777777" w:rsidR="00955AD4" w:rsidRPr="0091558B" w:rsidRDefault="00955AD4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Western Toyota</w:t>
            </w:r>
          </w:p>
          <w:p w14:paraId="3DECF6A9" w14:textId="26771E6B" w:rsidR="0091558B" w:rsidRPr="0091558B" w:rsidRDefault="0091558B" w:rsidP="00955AD4">
            <w:pPr>
              <w:rPr>
                <w:lang w:val="en-US"/>
              </w:rPr>
            </w:pPr>
            <w:r w:rsidRPr="0091558B">
              <w:rPr>
                <w:lang w:val="en-US"/>
              </w:rPr>
              <w:t>Concord JLR</w:t>
            </w:r>
          </w:p>
        </w:tc>
        <w:tc>
          <w:tcPr>
            <w:tcW w:w="1418" w:type="dxa"/>
            <w:vAlign w:val="center"/>
          </w:tcPr>
          <w:p w14:paraId="46BF8B75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6E0C5A90" w14:textId="77777777" w:rsidR="00955AD4" w:rsidRDefault="00955AD4" w:rsidP="00955AD4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>EDM: Full database</w:t>
            </w:r>
          </w:p>
          <w:p w14:paraId="3D55EE15" w14:textId="6AFB2D43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 w:rsidRPr="00BD1827">
              <w:rPr>
                <w:lang w:val="en-US"/>
              </w:rPr>
              <w:t>Site based Landing Pages</w:t>
            </w:r>
          </w:p>
        </w:tc>
      </w:tr>
      <w:tr w:rsidR="00F1059B" w:rsidRPr="008D06EE" w14:paraId="55039CA8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4D0AF233" w14:textId="4B05FAE6" w:rsidR="00F1059B" w:rsidRDefault="00A23082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May</w:t>
            </w:r>
          </w:p>
        </w:tc>
        <w:tc>
          <w:tcPr>
            <w:tcW w:w="1294" w:type="dxa"/>
            <w:vAlign w:val="center"/>
          </w:tcPr>
          <w:p w14:paraId="25F9FDA2" w14:textId="0998B904" w:rsidR="00FB1739" w:rsidRDefault="00FB1739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FB173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May (</w:t>
            </w:r>
            <w:r w:rsidR="000F299F">
              <w:rPr>
                <w:lang w:val="en-US"/>
              </w:rPr>
              <w:t>VIP</w:t>
            </w:r>
            <w:r>
              <w:rPr>
                <w:lang w:val="en-US"/>
              </w:rPr>
              <w:t>)</w:t>
            </w:r>
          </w:p>
          <w:p w14:paraId="6833F02F" w14:textId="77777777" w:rsidR="00C10338" w:rsidRDefault="00C10338" w:rsidP="00955AD4">
            <w:pPr>
              <w:jc w:val="center"/>
              <w:rPr>
                <w:lang w:val="en-US"/>
              </w:rPr>
            </w:pPr>
          </w:p>
          <w:p w14:paraId="37FA728F" w14:textId="16C7A987" w:rsidR="00F1059B" w:rsidRDefault="00FB1739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Pr="00FB173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17</w:t>
            </w:r>
            <w:r w:rsidRPr="00FB173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May (public) </w:t>
            </w:r>
            <w:r w:rsidR="00A67FE3"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356DC7AF" w14:textId="77777777" w:rsidR="00F1059B" w:rsidRDefault="00F1059B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 xml:space="preserve">SVM Kia Roseville </w:t>
            </w:r>
            <w:r w:rsidR="001B5E19">
              <w:rPr>
                <w:b/>
                <w:color w:val="44546A" w:themeColor="text2"/>
                <w:u w:val="single"/>
                <w:lang w:val="en-US"/>
              </w:rPr>
              <w:t>EOFY VIP Event</w:t>
            </w:r>
            <w:r>
              <w:rPr>
                <w:b/>
                <w:color w:val="44546A" w:themeColor="text2"/>
                <w:u w:val="single"/>
                <w:lang w:val="en-US"/>
              </w:rPr>
              <w:t xml:space="preserve"> </w:t>
            </w:r>
          </w:p>
          <w:p w14:paraId="3D6379F1" w14:textId="6AEFC7BB" w:rsidR="00A67FE3" w:rsidRDefault="00A67FE3" w:rsidP="00955AD4">
            <w:pPr>
              <w:rPr>
                <w:bCs/>
                <w:color w:val="000000" w:themeColor="text1"/>
                <w:lang w:val="en-US"/>
              </w:rPr>
            </w:pPr>
            <w:r w:rsidRPr="00A67FE3">
              <w:rPr>
                <w:bCs/>
                <w:color w:val="000000" w:themeColor="text1"/>
                <w:lang w:val="en-US"/>
              </w:rPr>
              <w:t>3 years complimentary service &amp; $2k trade-in bonus</w:t>
            </w:r>
            <w:r w:rsidR="00C10338">
              <w:rPr>
                <w:bCs/>
                <w:color w:val="000000" w:themeColor="text1"/>
                <w:lang w:val="en-US"/>
              </w:rPr>
              <w:t xml:space="preserve"> (</w:t>
            </w:r>
            <w:r w:rsidR="000F299F">
              <w:rPr>
                <w:bCs/>
                <w:color w:val="000000" w:themeColor="text1"/>
                <w:lang w:val="en-US"/>
              </w:rPr>
              <w:t>VIP Event</w:t>
            </w:r>
            <w:r w:rsidR="00C10338">
              <w:rPr>
                <w:bCs/>
                <w:color w:val="000000" w:themeColor="text1"/>
                <w:lang w:val="en-US"/>
              </w:rPr>
              <w:t>)</w:t>
            </w:r>
          </w:p>
          <w:p w14:paraId="770A54E6" w14:textId="77777777" w:rsidR="00C10338" w:rsidRDefault="00C10338" w:rsidP="00955AD4">
            <w:pPr>
              <w:rPr>
                <w:bCs/>
                <w:color w:val="000000" w:themeColor="text1"/>
                <w:lang w:val="en-US"/>
              </w:rPr>
            </w:pPr>
          </w:p>
          <w:p w14:paraId="48354A30" w14:textId="68D2AD1C" w:rsidR="00C10338" w:rsidRDefault="00C10338" w:rsidP="00955AD4">
            <w:pPr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 xml:space="preserve">3 years complimentary services (public event) </w:t>
            </w:r>
          </w:p>
          <w:p w14:paraId="28DF4272" w14:textId="77777777" w:rsidR="00C10338" w:rsidRDefault="00C10338" w:rsidP="00955AD4">
            <w:pPr>
              <w:rPr>
                <w:bCs/>
                <w:color w:val="000000" w:themeColor="text1"/>
                <w:lang w:val="en-US"/>
              </w:rPr>
            </w:pPr>
          </w:p>
          <w:p w14:paraId="1E099E3C" w14:textId="12E2A9EE" w:rsidR="00C10338" w:rsidRPr="00A67FE3" w:rsidRDefault="00C10338" w:rsidP="00955AD4">
            <w:pPr>
              <w:rPr>
                <w:bCs/>
                <w:color w:val="44546A" w:themeColor="text2"/>
                <w:lang w:val="en-US"/>
              </w:rPr>
            </w:pPr>
          </w:p>
        </w:tc>
        <w:tc>
          <w:tcPr>
            <w:tcW w:w="5604" w:type="dxa"/>
            <w:vAlign w:val="center"/>
          </w:tcPr>
          <w:p w14:paraId="55A0396C" w14:textId="15A8F943" w:rsidR="00F1059B" w:rsidRDefault="000D6AA6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Landing page </w:t>
            </w:r>
            <w:r w:rsidR="00130CF7">
              <w:rPr>
                <w:lang w:val="en-US"/>
              </w:rPr>
              <w:t xml:space="preserve">– hidden </w:t>
            </w:r>
            <w:r w:rsidR="0095164A">
              <w:rPr>
                <w:lang w:val="en-US"/>
              </w:rPr>
              <w:t xml:space="preserve">for the </w:t>
            </w:r>
            <w:r w:rsidR="000F299F">
              <w:rPr>
                <w:lang w:val="en-US"/>
              </w:rPr>
              <w:t xml:space="preserve">VIP </w:t>
            </w:r>
            <w:r w:rsidR="0095164A">
              <w:rPr>
                <w:lang w:val="en-US"/>
              </w:rPr>
              <w:t>14</w:t>
            </w:r>
            <w:r w:rsidR="0095164A" w:rsidRPr="0095164A">
              <w:rPr>
                <w:vertAlign w:val="superscript"/>
                <w:lang w:val="en-US"/>
              </w:rPr>
              <w:t>th</w:t>
            </w:r>
            <w:r w:rsidR="0095164A">
              <w:rPr>
                <w:lang w:val="en-US"/>
              </w:rPr>
              <w:t xml:space="preserve"> May event</w:t>
            </w:r>
          </w:p>
          <w:p w14:paraId="02DD8CBF" w14:textId="626AD838" w:rsidR="0095164A" w:rsidRDefault="0095164A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Landing page – public </w:t>
            </w:r>
            <w:r w:rsidR="00FB1739">
              <w:rPr>
                <w:lang w:val="en-US"/>
              </w:rPr>
              <w:t xml:space="preserve">event </w:t>
            </w:r>
          </w:p>
          <w:p w14:paraId="538EBD40" w14:textId="7051A61F" w:rsidR="000D6AA6" w:rsidRDefault="000D6AA6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VIP</w:t>
            </w:r>
            <w:r w:rsidR="00130CF7">
              <w:rPr>
                <w:lang w:val="en-US"/>
              </w:rPr>
              <w:t xml:space="preserve"> Exclusive</w:t>
            </w:r>
            <w:r>
              <w:rPr>
                <w:lang w:val="en-US"/>
              </w:rPr>
              <w:t xml:space="preserve"> EOFY Event</w:t>
            </w:r>
            <w:r w:rsidR="00130CF7">
              <w:rPr>
                <w:lang w:val="en-US"/>
              </w:rPr>
              <w:t xml:space="preserve"> – 14</w:t>
            </w:r>
            <w:r w:rsidR="00130CF7" w:rsidRPr="00130CF7">
              <w:rPr>
                <w:vertAlign w:val="superscript"/>
                <w:lang w:val="en-US"/>
              </w:rPr>
              <w:t>th</w:t>
            </w:r>
            <w:r w:rsidR="00130CF7">
              <w:rPr>
                <w:lang w:val="en-US"/>
              </w:rPr>
              <w:t xml:space="preserve"> May 12-5pm </w:t>
            </w:r>
            <w:r w:rsidR="00FB1739">
              <w:rPr>
                <w:lang w:val="en-US"/>
              </w:rPr>
              <w:t>(</w:t>
            </w:r>
            <w:r w:rsidR="000F299F">
              <w:rPr>
                <w:lang w:val="en-US"/>
              </w:rPr>
              <w:t>VIP</w:t>
            </w:r>
            <w:r w:rsidR="00FB1739">
              <w:rPr>
                <w:lang w:val="en-US"/>
              </w:rPr>
              <w:t>)</w:t>
            </w:r>
          </w:p>
          <w:p w14:paraId="5ED5714B" w14:textId="075EEE4C" w:rsidR="00FB1739" w:rsidRDefault="00FB1739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EOFY Event – 15</w:t>
            </w:r>
            <w:r w:rsidRPr="00FB173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17</w:t>
            </w:r>
            <w:r w:rsidRPr="00FB1739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May (public) </w:t>
            </w:r>
          </w:p>
          <w:p w14:paraId="46F87388" w14:textId="77777777" w:rsidR="000D6AA6" w:rsidRDefault="000D6AA6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EDM </w:t>
            </w:r>
            <w:r w:rsidR="00767EB5">
              <w:rPr>
                <w:lang w:val="en-US"/>
              </w:rPr>
              <w:t>– one for public event and one for private event</w:t>
            </w:r>
          </w:p>
          <w:p w14:paraId="5C10E2BD" w14:textId="77777777" w:rsidR="00767EB5" w:rsidRDefault="00767EB5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Social/ Digital (Meta, GBP, Google Display, AdWords</w:t>
            </w:r>
          </w:p>
          <w:p w14:paraId="720825CE" w14:textId="61D85ADF" w:rsidR="00E005C7" w:rsidRDefault="00E005C7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SMS – sent 12</w:t>
            </w:r>
            <w:r w:rsidRPr="00E005C7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May </w:t>
            </w:r>
            <w:r w:rsidR="0098057A">
              <w:rPr>
                <w:lang w:val="en-US"/>
              </w:rPr>
              <w:t>– to drive RSVP for the VIP night</w:t>
            </w:r>
          </w:p>
        </w:tc>
        <w:tc>
          <w:tcPr>
            <w:tcW w:w="2534" w:type="dxa"/>
            <w:vAlign w:val="center"/>
          </w:tcPr>
          <w:p w14:paraId="3D9F5103" w14:textId="77777777" w:rsidR="00F1059B" w:rsidRPr="0091558B" w:rsidRDefault="00F1059B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23F3BFA0" w14:textId="14B75F7E" w:rsidR="00F1059B" w:rsidRPr="0091558B" w:rsidRDefault="00A67FE3" w:rsidP="00955AD4">
            <w:pPr>
              <w:rPr>
                <w:lang w:val="en-US"/>
              </w:rPr>
            </w:pPr>
            <w:r>
              <w:rPr>
                <w:lang w:val="en-US"/>
              </w:rPr>
              <w:t>SVM Kia Rosevill</w:t>
            </w:r>
            <w:r w:rsidR="00401C79">
              <w:rPr>
                <w:lang w:val="en-US"/>
              </w:rPr>
              <w:t>e</w:t>
            </w:r>
          </w:p>
        </w:tc>
        <w:tc>
          <w:tcPr>
            <w:tcW w:w="1418" w:type="dxa"/>
            <w:vAlign w:val="center"/>
          </w:tcPr>
          <w:p w14:paraId="590B274E" w14:textId="77777777" w:rsidR="00F1059B" w:rsidRDefault="00F1059B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3A1D8C7" w14:textId="77777777" w:rsidR="00F1059B" w:rsidRDefault="00401C79" w:rsidP="00955AD4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>EDM – full databases</w:t>
            </w:r>
          </w:p>
          <w:p w14:paraId="1BEFAE6F" w14:textId="121DC823" w:rsidR="00401C79" w:rsidRDefault="00401C79" w:rsidP="00955AD4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>SMS – customers who were entered in the system between 2016 - 2024</w:t>
            </w:r>
          </w:p>
        </w:tc>
      </w:tr>
      <w:tr w:rsidR="00F1059B" w:rsidRPr="008D06EE" w14:paraId="1DD90C76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119E188B" w14:textId="02357FB8" w:rsidR="00F1059B" w:rsidRDefault="0098057A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May</w:t>
            </w:r>
          </w:p>
        </w:tc>
        <w:tc>
          <w:tcPr>
            <w:tcW w:w="1294" w:type="dxa"/>
            <w:vAlign w:val="center"/>
          </w:tcPr>
          <w:p w14:paraId="792054CC" w14:textId="6249A8F0" w:rsidR="00F1059B" w:rsidRDefault="005F5C70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5F5C70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11FF56E0" w14:textId="77777777" w:rsidR="00F1059B" w:rsidRDefault="0098057A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>Volvo Cars Lindfield</w:t>
            </w:r>
            <w:r w:rsidR="00685039">
              <w:rPr>
                <w:b/>
                <w:color w:val="44546A" w:themeColor="text2"/>
                <w:u w:val="single"/>
                <w:lang w:val="en-US"/>
              </w:rPr>
              <w:t xml:space="preserve"> EOFY</w:t>
            </w:r>
            <w:r>
              <w:rPr>
                <w:b/>
                <w:color w:val="44546A" w:themeColor="text2"/>
                <w:u w:val="single"/>
                <w:lang w:val="en-US"/>
              </w:rPr>
              <w:t xml:space="preserve"> VIP Event</w:t>
            </w:r>
          </w:p>
          <w:p w14:paraId="6862212D" w14:textId="0810AE39" w:rsidR="00F47C2B" w:rsidRPr="00F47C2B" w:rsidRDefault="00F47C2B" w:rsidP="00955AD4">
            <w:pPr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5 Year Volvo Genuine Service Plan &amp; $3,000 trade-in bonus on in-stock new Volvo Petrol (mild hybrid) vehicles</w:t>
            </w:r>
          </w:p>
        </w:tc>
        <w:tc>
          <w:tcPr>
            <w:tcW w:w="5604" w:type="dxa"/>
            <w:vAlign w:val="center"/>
          </w:tcPr>
          <w:p w14:paraId="60E540B2" w14:textId="77777777" w:rsidR="00F1059B" w:rsidRDefault="00F47C2B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VIP Event – Thursday 14</w:t>
            </w:r>
            <w:r w:rsidRPr="00F47C2B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May 12-7pm</w:t>
            </w:r>
          </w:p>
          <w:p w14:paraId="3F7BEC6A" w14:textId="77777777" w:rsidR="00F47C2B" w:rsidRDefault="00F47C2B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EDM</w:t>
            </w:r>
          </w:p>
          <w:p w14:paraId="29085105" w14:textId="77777777" w:rsidR="00C50696" w:rsidRDefault="00C50696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Landing Page </w:t>
            </w:r>
          </w:p>
          <w:p w14:paraId="179F99FC" w14:textId="4C8777EA" w:rsidR="00C50696" w:rsidRDefault="007223FB" w:rsidP="00955AD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Social/ Digital (Meta, GBP, Google Display, AdWords)</w:t>
            </w:r>
          </w:p>
        </w:tc>
        <w:tc>
          <w:tcPr>
            <w:tcW w:w="2534" w:type="dxa"/>
            <w:vAlign w:val="center"/>
          </w:tcPr>
          <w:p w14:paraId="60E31BD5" w14:textId="77777777" w:rsidR="00F1059B" w:rsidRPr="0091558B" w:rsidRDefault="00F1059B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03AF9891" w14:textId="21D8036B" w:rsidR="00F1059B" w:rsidRPr="0091558B" w:rsidRDefault="0098057A" w:rsidP="00955AD4">
            <w:pPr>
              <w:rPr>
                <w:lang w:val="en-US"/>
              </w:rPr>
            </w:pPr>
            <w:r>
              <w:rPr>
                <w:lang w:val="en-US"/>
              </w:rPr>
              <w:t>Volvo Cars Lindfield</w:t>
            </w:r>
          </w:p>
        </w:tc>
        <w:tc>
          <w:tcPr>
            <w:tcW w:w="1418" w:type="dxa"/>
            <w:vAlign w:val="center"/>
          </w:tcPr>
          <w:p w14:paraId="027CB285" w14:textId="77777777" w:rsidR="00F1059B" w:rsidRDefault="00F1059B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04D94281" w14:textId="77777777" w:rsidR="00F1059B" w:rsidRDefault="00F1059B" w:rsidP="00955AD4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</w:p>
        </w:tc>
      </w:tr>
      <w:tr w:rsidR="0026403E" w:rsidRPr="008D06EE" w14:paraId="6791A1B1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188C3F27" w14:textId="1AC541F2" w:rsidR="0026403E" w:rsidRDefault="009E030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May</w:t>
            </w:r>
          </w:p>
        </w:tc>
        <w:tc>
          <w:tcPr>
            <w:tcW w:w="1294" w:type="dxa"/>
            <w:vAlign w:val="center"/>
          </w:tcPr>
          <w:p w14:paraId="575F8964" w14:textId="0C2AE935" w:rsidR="0026403E" w:rsidRDefault="005F5C70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5F5C70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7D536976" w14:textId="3674D0CF" w:rsidR="0070045E" w:rsidRPr="0070045E" w:rsidRDefault="0026403E" w:rsidP="0070045E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>Volvo Cars Mosman</w:t>
            </w:r>
            <w:r w:rsidR="00CE6BCA">
              <w:rPr>
                <w:b/>
                <w:color w:val="44546A" w:themeColor="text2"/>
                <w:u w:val="single"/>
                <w:lang w:val="en-US"/>
              </w:rPr>
              <w:t xml:space="preserve"> EOFY Even</w:t>
            </w:r>
            <w:r w:rsidR="0070045E">
              <w:rPr>
                <w:b/>
                <w:color w:val="44546A" w:themeColor="text2"/>
                <w:u w:val="single"/>
                <w:lang w:val="en-US"/>
              </w:rPr>
              <w:t>t</w:t>
            </w:r>
          </w:p>
          <w:p w14:paraId="0726B373" w14:textId="0975DCAE" w:rsidR="009F580B" w:rsidRPr="009F580B" w:rsidRDefault="009F580B" w:rsidP="00955AD4">
            <w:pPr>
              <w:rPr>
                <w:bCs/>
              </w:rPr>
            </w:pPr>
          </w:p>
        </w:tc>
        <w:tc>
          <w:tcPr>
            <w:tcW w:w="5604" w:type="dxa"/>
            <w:vAlign w:val="center"/>
          </w:tcPr>
          <w:p w14:paraId="12075760" w14:textId="5CCC93ED" w:rsidR="00CC4814" w:rsidRDefault="00CC4814" w:rsidP="00CC481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VIP Event </w:t>
            </w:r>
          </w:p>
          <w:p w14:paraId="3EAFA823" w14:textId="77777777" w:rsidR="00CC4814" w:rsidRDefault="00CC4814" w:rsidP="00CC481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EDM</w:t>
            </w:r>
          </w:p>
          <w:p w14:paraId="73D20B45" w14:textId="77777777" w:rsidR="00CC4814" w:rsidRDefault="00CC4814" w:rsidP="00CC481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Landing Page </w:t>
            </w:r>
          </w:p>
          <w:p w14:paraId="72BEE863" w14:textId="5C075DFC" w:rsidR="0026403E" w:rsidRDefault="00CC4814" w:rsidP="00CC4814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Social/ Digital (Meta, GBP, Google Display, AdWords)</w:t>
            </w:r>
          </w:p>
        </w:tc>
        <w:tc>
          <w:tcPr>
            <w:tcW w:w="2534" w:type="dxa"/>
            <w:vAlign w:val="center"/>
          </w:tcPr>
          <w:p w14:paraId="20E62536" w14:textId="77777777" w:rsidR="0026403E" w:rsidRPr="0091558B" w:rsidRDefault="0026403E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382E5D36" w14:textId="2E06C013" w:rsidR="0026403E" w:rsidRDefault="00791663" w:rsidP="00955AD4">
            <w:pPr>
              <w:rPr>
                <w:lang w:val="en-US"/>
              </w:rPr>
            </w:pPr>
            <w:r>
              <w:rPr>
                <w:lang w:val="en-US"/>
              </w:rPr>
              <w:t xml:space="preserve">Volvo Cars Mosman </w:t>
            </w:r>
          </w:p>
        </w:tc>
        <w:tc>
          <w:tcPr>
            <w:tcW w:w="1418" w:type="dxa"/>
            <w:vAlign w:val="center"/>
          </w:tcPr>
          <w:p w14:paraId="65BABD3A" w14:textId="77777777" w:rsidR="0026403E" w:rsidRDefault="0026403E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7FA4764" w14:textId="77777777" w:rsidR="0026403E" w:rsidRDefault="0026403E" w:rsidP="00955AD4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</w:p>
        </w:tc>
      </w:tr>
      <w:tr w:rsidR="00955AD4" w:rsidRPr="008D06EE" w14:paraId="63EFEDD1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3C45DB49" w14:textId="4104535C" w:rsidR="00955AD4" w:rsidRDefault="00955AD4" w:rsidP="00955AD4">
            <w:pPr>
              <w:jc w:val="center"/>
              <w:rPr>
                <w:b/>
                <w:lang w:val="en-US"/>
              </w:rPr>
            </w:pPr>
            <w:r w:rsidRPr="00D13B84">
              <w:rPr>
                <w:b/>
                <w:lang w:val="en-US"/>
              </w:rPr>
              <w:t>June</w:t>
            </w:r>
          </w:p>
        </w:tc>
        <w:tc>
          <w:tcPr>
            <w:tcW w:w="1294" w:type="dxa"/>
            <w:vAlign w:val="center"/>
          </w:tcPr>
          <w:p w14:paraId="5EFA46DA" w14:textId="731F5898" w:rsidR="00955AD4" w:rsidRDefault="004906C6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Pr="004906C6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– 21</w:t>
            </w:r>
            <w:r w:rsidRPr="004906C6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 xml:space="preserve"> </w:t>
            </w:r>
            <w:r w:rsidR="00955AD4"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1012DB80" w14:textId="5BD7D66C" w:rsidR="00955AD4" w:rsidRDefault="00955AD4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 xml:space="preserve">Suttons End of Financial Year </w:t>
            </w:r>
            <w:r w:rsidR="00C12574">
              <w:rPr>
                <w:b/>
                <w:color w:val="44546A" w:themeColor="text2"/>
                <w:u w:val="single"/>
                <w:lang w:val="en-US"/>
              </w:rPr>
              <w:t>Three-Day</w:t>
            </w:r>
            <w:r>
              <w:rPr>
                <w:b/>
                <w:color w:val="44546A" w:themeColor="text2"/>
                <w:u w:val="single"/>
                <w:lang w:val="en-US"/>
              </w:rPr>
              <w:t xml:space="preserve"> Event</w:t>
            </w:r>
          </w:p>
          <w:p w14:paraId="3A4DCC7E" w14:textId="77777777" w:rsidR="00955AD4" w:rsidRDefault="00D36E09" w:rsidP="00955AD4">
            <w:pPr>
              <w:rPr>
                <w:lang w:val="en-US"/>
              </w:rPr>
            </w:pPr>
            <w:r>
              <w:rPr>
                <w:lang w:val="en-US"/>
              </w:rPr>
              <w:t>SVM Kia – 3 years free servicing</w:t>
            </w:r>
          </w:p>
          <w:p w14:paraId="332A5D51" w14:textId="77777777" w:rsidR="00D36E09" w:rsidRDefault="00D36E09" w:rsidP="00955AD4">
            <w:pPr>
              <w:rPr>
                <w:lang w:val="en-US"/>
              </w:rPr>
            </w:pPr>
            <w:r>
              <w:rPr>
                <w:lang w:val="en-US"/>
              </w:rPr>
              <w:t>Suttons Arncliffe – 2k trade-in bonus</w:t>
            </w:r>
          </w:p>
          <w:p w14:paraId="1AFF1CFC" w14:textId="77777777" w:rsidR="00D36E09" w:rsidRDefault="00063560" w:rsidP="00955AD4">
            <w:pPr>
              <w:rPr>
                <w:lang w:val="en-US"/>
              </w:rPr>
            </w:pPr>
            <w:r>
              <w:rPr>
                <w:lang w:val="en-US"/>
              </w:rPr>
              <w:t>Suttons Chullora – purchase eligible vehicle and go in draw to win 20k</w:t>
            </w:r>
          </w:p>
          <w:p w14:paraId="427CF00A" w14:textId="427A9C76" w:rsidR="00063560" w:rsidRPr="00D36E09" w:rsidRDefault="00063560" w:rsidP="00955AD4">
            <w:pPr>
              <w:rPr>
                <w:lang w:val="en-US"/>
              </w:rPr>
            </w:pPr>
          </w:p>
        </w:tc>
        <w:tc>
          <w:tcPr>
            <w:tcW w:w="5604" w:type="dxa"/>
            <w:vAlign w:val="center"/>
          </w:tcPr>
          <w:p w14:paraId="236D18AE" w14:textId="599A464B" w:rsidR="00955AD4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512E07">
              <w:rPr>
                <w:lang w:val="en-US"/>
              </w:rPr>
              <w:t>EDM</w:t>
            </w:r>
            <w:r>
              <w:rPr>
                <w:lang w:val="en-US"/>
              </w:rPr>
              <w:t>’s – location based, sent by brand on the week commencing early June</w:t>
            </w:r>
          </w:p>
          <w:p w14:paraId="2B589445" w14:textId="5B956917" w:rsidR="00955AD4" w:rsidRPr="00512E07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SMS sent </w:t>
            </w:r>
            <w:r w:rsidR="004906C6">
              <w:rPr>
                <w:lang w:val="en-US"/>
              </w:rPr>
              <w:t>week of sale</w:t>
            </w:r>
            <w:r w:rsidR="00A04837">
              <w:rPr>
                <w:lang w:val="en-US"/>
              </w:rPr>
              <w:t xml:space="preserve"> – Y response</w:t>
            </w:r>
            <w:r w:rsidR="00B63B44">
              <w:rPr>
                <w:lang w:val="en-US"/>
              </w:rPr>
              <w:t xml:space="preserve"> SMS for Suttons sites</w:t>
            </w:r>
          </w:p>
          <w:p w14:paraId="003CD25E" w14:textId="77777777" w:rsidR="00955AD4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 w:rsidRPr="00512E07">
              <w:rPr>
                <w:lang w:val="en-US"/>
              </w:rPr>
              <w:t>ATN</w:t>
            </w:r>
          </w:p>
          <w:p w14:paraId="385F1593" w14:textId="77777777" w:rsidR="00955AD4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Social/ Digital</w:t>
            </w:r>
          </w:p>
          <w:p w14:paraId="32CB6F70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417EE50B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3C25AA2B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0BFDFEED" w14:textId="77777777" w:rsidR="00955AD4" w:rsidRDefault="00955AD4" w:rsidP="00955AD4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Programmatic Audio</w:t>
            </w:r>
          </w:p>
          <w:p w14:paraId="2A2992A1" w14:textId="77777777" w:rsidR="00955AD4" w:rsidRPr="005F4189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Landing Pages – /sale</w:t>
            </w:r>
          </w:p>
          <w:p w14:paraId="4E11771D" w14:textId="77777777" w:rsidR="00955AD4" w:rsidRPr="00C12574" w:rsidRDefault="00955AD4" w:rsidP="00C12574">
            <w:pPr>
              <w:rPr>
                <w:lang w:val="en-US"/>
              </w:rPr>
            </w:pPr>
          </w:p>
        </w:tc>
        <w:tc>
          <w:tcPr>
            <w:tcW w:w="2534" w:type="dxa"/>
            <w:vAlign w:val="center"/>
          </w:tcPr>
          <w:p w14:paraId="0F137851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17EAFDBD" w14:textId="77777777" w:rsidR="00955AD4" w:rsidRPr="00265D79" w:rsidRDefault="00955AD4" w:rsidP="00955AD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EDM’s</w:t>
            </w:r>
          </w:p>
          <w:p w14:paraId="2D14E792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16049074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Suttons Homebush</w:t>
            </w:r>
          </w:p>
          <w:p w14:paraId="48265F66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Suttons Chullora</w:t>
            </w:r>
          </w:p>
          <w:p w14:paraId="7B0DA700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Volvo Cars Mosman</w:t>
            </w:r>
          </w:p>
          <w:p w14:paraId="55CCA6DC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Volvo Lindfield</w:t>
            </w:r>
          </w:p>
          <w:p w14:paraId="272A1A11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  <w:p w14:paraId="1536D758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Mosman Toyota</w:t>
            </w:r>
          </w:p>
          <w:p w14:paraId="43942EA9" w14:textId="77777777" w:rsidR="00955AD4" w:rsidRDefault="00955AD4" w:rsidP="00955AD4">
            <w:pPr>
              <w:rPr>
                <w:lang w:val="en-US"/>
              </w:rPr>
            </w:pPr>
            <w:r>
              <w:rPr>
                <w:lang w:val="en-US"/>
              </w:rPr>
              <w:t>Western Toyota</w:t>
            </w:r>
          </w:p>
          <w:p w14:paraId="78FB7AAA" w14:textId="29CB29AF" w:rsidR="0091558B" w:rsidRDefault="0091558B" w:rsidP="00955AD4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Concord JL</w:t>
            </w:r>
            <w:r w:rsidR="003E2C88">
              <w:rPr>
                <w:lang w:val="en-US"/>
              </w:rPr>
              <w:t>R</w:t>
            </w:r>
          </w:p>
        </w:tc>
        <w:tc>
          <w:tcPr>
            <w:tcW w:w="1418" w:type="dxa"/>
            <w:vAlign w:val="center"/>
          </w:tcPr>
          <w:p w14:paraId="629DB149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9E162FF" w14:textId="77777777" w:rsidR="00955AD4" w:rsidRDefault="00955AD4" w:rsidP="00955AD4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 w:rsidRPr="00512E07">
              <w:rPr>
                <w:lang w:val="en-US"/>
              </w:rPr>
              <w:t>E</w:t>
            </w:r>
            <w:r>
              <w:rPr>
                <w:lang w:val="en-US"/>
              </w:rPr>
              <w:t>DM: Full database</w:t>
            </w:r>
          </w:p>
          <w:p w14:paraId="369FC1DB" w14:textId="77777777" w:rsidR="00955AD4" w:rsidRDefault="00955AD4" w:rsidP="00955AD4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 xml:space="preserve">Site based landing pages. </w:t>
            </w:r>
          </w:p>
          <w:p w14:paraId="56A71C27" w14:textId="139B505F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SMS</w:t>
            </w:r>
          </w:p>
        </w:tc>
      </w:tr>
      <w:tr w:rsidR="00955AD4" w:rsidRPr="008D06EE" w14:paraId="4A3EB42E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40D58E3D" w14:textId="12E4868E" w:rsidR="00955AD4" w:rsidRDefault="00955AD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June</w:t>
            </w:r>
          </w:p>
        </w:tc>
        <w:tc>
          <w:tcPr>
            <w:tcW w:w="1294" w:type="dxa"/>
            <w:vAlign w:val="center"/>
          </w:tcPr>
          <w:p w14:paraId="5BBE9F03" w14:textId="640A9F3F" w:rsidR="00955AD4" w:rsidRDefault="00955AD4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Cont. until June 30</w:t>
            </w:r>
            <w:r w:rsidRPr="00B730DA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61" w:type="dxa"/>
            <w:vAlign w:val="center"/>
          </w:tcPr>
          <w:p w14:paraId="3AE722A9" w14:textId="068C0D6E" w:rsidR="00955AD4" w:rsidRDefault="00955AD4" w:rsidP="00955AD4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>Suttons End of Financial Year Event</w:t>
            </w:r>
          </w:p>
        </w:tc>
        <w:tc>
          <w:tcPr>
            <w:tcW w:w="5604" w:type="dxa"/>
            <w:vAlign w:val="center"/>
          </w:tcPr>
          <w:p w14:paraId="45EBEAC2" w14:textId="77777777" w:rsidR="00955AD4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Social/ Digital continued as above</w:t>
            </w:r>
          </w:p>
          <w:p w14:paraId="0699FE5B" w14:textId="77777777" w:rsidR="00955AD4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50298ECD" w14:textId="5CBF8F6C" w:rsidR="00955AD4" w:rsidRPr="00512E07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 xml:space="preserve">Landing pages - /sale </w:t>
            </w:r>
          </w:p>
        </w:tc>
        <w:tc>
          <w:tcPr>
            <w:tcW w:w="2534" w:type="dxa"/>
            <w:vAlign w:val="center"/>
          </w:tcPr>
          <w:p w14:paraId="65582D68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02D2CDF2" w14:textId="77777777" w:rsidR="00955AD4" w:rsidRDefault="00955AD4" w:rsidP="00955AD4">
            <w:pPr>
              <w:rPr>
                <w:b/>
                <w:bCs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C336440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0A99D2F5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</w:p>
        </w:tc>
      </w:tr>
      <w:tr w:rsidR="009E0304" w:rsidRPr="008D06EE" w14:paraId="1860E853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6F756803" w14:textId="5ACE7E51" w:rsidR="009E0304" w:rsidRDefault="009E0304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June</w:t>
            </w:r>
          </w:p>
        </w:tc>
        <w:tc>
          <w:tcPr>
            <w:tcW w:w="1294" w:type="dxa"/>
            <w:vAlign w:val="center"/>
          </w:tcPr>
          <w:p w14:paraId="06242737" w14:textId="2D6F95DC" w:rsidR="009E0304" w:rsidRDefault="00C7344D" w:rsidP="00955A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Month </w:t>
            </w:r>
          </w:p>
        </w:tc>
        <w:tc>
          <w:tcPr>
            <w:tcW w:w="2661" w:type="dxa"/>
            <w:vAlign w:val="center"/>
          </w:tcPr>
          <w:p w14:paraId="446A15C7" w14:textId="25B5B4C6" w:rsidR="009E0304" w:rsidRDefault="00C7344D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/>
                <w:color w:val="44546A" w:themeColor="text2"/>
                <w:u w:val="single"/>
                <w:lang w:val="en-US"/>
              </w:rPr>
              <w:t>Volvo</w:t>
            </w:r>
            <w:r w:rsidR="00DE05AA">
              <w:rPr>
                <w:b/>
                <w:color w:val="44546A" w:themeColor="text2"/>
                <w:u w:val="single"/>
                <w:lang w:val="en-US"/>
              </w:rPr>
              <w:t xml:space="preserve"> </w:t>
            </w:r>
            <w:r w:rsidR="000C3648">
              <w:rPr>
                <w:b/>
                <w:color w:val="44546A" w:themeColor="text2"/>
                <w:u w:val="single"/>
                <w:lang w:val="en-US"/>
              </w:rPr>
              <w:t>Cars Lindfield/Mosman End of Financial Year Event</w:t>
            </w:r>
          </w:p>
          <w:p w14:paraId="340120A7" w14:textId="34D25AC5" w:rsidR="00C7344D" w:rsidRDefault="00C7344D" w:rsidP="00955AD4">
            <w:pPr>
              <w:rPr>
                <w:b/>
                <w:color w:val="44546A" w:themeColor="text2"/>
                <w:u w:val="single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5 Year Volvo Genuine Service Plan &amp; $3,000 trade-in bonus on in-stock new Volvo Petrol (mild hybrid) vehicles</w:t>
            </w:r>
          </w:p>
        </w:tc>
        <w:tc>
          <w:tcPr>
            <w:tcW w:w="5604" w:type="dxa"/>
            <w:vAlign w:val="center"/>
          </w:tcPr>
          <w:p w14:paraId="75FFC240" w14:textId="77777777" w:rsidR="009E0304" w:rsidRDefault="009F5ACE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Landing page</w:t>
            </w:r>
          </w:p>
          <w:p w14:paraId="722A1C8C" w14:textId="77777777" w:rsidR="009F5ACE" w:rsidRDefault="009F5ACE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Digital and Social Campaign</w:t>
            </w:r>
          </w:p>
          <w:p w14:paraId="260803D1" w14:textId="362E7A9B" w:rsidR="00FB62BD" w:rsidRDefault="00FB62BD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Google AdWords</w:t>
            </w:r>
          </w:p>
          <w:p w14:paraId="3B96BADB" w14:textId="77777777" w:rsidR="00FB62BD" w:rsidRDefault="00FB62BD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Remarketing</w:t>
            </w:r>
          </w:p>
          <w:p w14:paraId="2A4E7EEF" w14:textId="3F326B87" w:rsidR="00FB62BD" w:rsidRDefault="00FB62BD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Meta campaigns (</w:t>
            </w:r>
            <w:r w:rsidR="00C12574">
              <w:rPr>
                <w:lang w:val="en-US"/>
              </w:rPr>
              <w:t>Facebook</w:t>
            </w:r>
            <w:r>
              <w:rPr>
                <w:lang w:val="en-US"/>
              </w:rPr>
              <w:t xml:space="preserve"> and </w:t>
            </w:r>
            <w:r w:rsidR="00C12574">
              <w:rPr>
                <w:lang w:val="en-US"/>
              </w:rPr>
              <w:t>Instagram</w:t>
            </w:r>
            <w:r>
              <w:rPr>
                <w:lang w:val="en-US"/>
              </w:rPr>
              <w:t xml:space="preserve">) </w:t>
            </w:r>
          </w:p>
        </w:tc>
        <w:tc>
          <w:tcPr>
            <w:tcW w:w="2534" w:type="dxa"/>
            <w:vAlign w:val="center"/>
          </w:tcPr>
          <w:p w14:paraId="20686F9E" w14:textId="77777777" w:rsidR="009E0304" w:rsidRDefault="009E030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3CC55724" w14:textId="77777777" w:rsidR="009E0304" w:rsidRDefault="009F5ACE" w:rsidP="00955AD4">
            <w:pPr>
              <w:rPr>
                <w:lang w:val="en-US"/>
              </w:rPr>
            </w:pPr>
            <w:r>
              <w:rPr>
                <w:lang w:val="en-US"/>
              </w:rPr>
              <w:t>Volvo Cars Lindfield</w:t>
            </w:r>
          </w:p>
          <w:p w14:paraId="618EBD3D" w14:textId="2EFC37F6" w:rsidR="009F5ACE" w:rsidRPr="009F5ACE" w:rsidRDefault="009F5ACE" w:rsidP="00955AD4">
            <w:pPr>
              <w:rPr>
                <w:lang w:val="en-US"/>
              </w:rPr>
            </w:pPr>
            <w:r>
              <w:rPr>
                <w:lang w:val="en-US"/>
              </w:rPr>
              <w:t xml:space="preserve">Volvo Cars Mosman </w:t>
            </w:r>
          </w:p>
        </w:tc>
        <w:tc>
          <w:tcPr>
            <w:tcW w:w="1418" w:type="dxa"/>
            <w:vAlign w:val="center"/>
          </w:tcPr>
          <w:p w14:paraId="3BFEB9E2" w14:textId="77777777" w:rsidR="009E0304" w:rsidRDefault="009E030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62DDC15" w14:textId="77777777" w:rsidR="009E0304" w:rsidRDefault="009E030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</w:p>
        </w:tc>
      </w:tr>
      <w:tr w:rsidR="00955AD4" w:rsidRPr="008D06EE" w14:paraId="42FB18E8" w14:textId="77777777" w:rsidTr="00914984">
        <w:trPr>
          <w:trHeight w:val="1257"/>
        </w:trPr>
        <w:tc>
          <w:tcPr>
            <w:tcW w:w="1510" w:type="dxa"/>
            <w:vAlign w:val="center"/>
          </w:tcPr>
          <w:p w14:paraId="325931C2" w14:textId="3AD63826" w:rsidR="00374FC1" w:rsidRDefault="005C7F9F" w:rsidP="00955AD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November </w:t>
            </w:r>
            <w:r w:rsidR="00374FC1">
              <w:rPr>
                <w:b/>
                <w:lang w:val="en-US"/>
              </w:rPr>
              <w:t>-</w:t>
            </w:r>
          </w:p>
          <w:p w14:paraId="4FBAAA5C" w14:textId="4A789F2F" w:rsidR="00955AD4" w:rsidRDefault="00955AD4" w:rsidP="00955AD4">
            <w:pPr>
              <w:jc w:val="center"/>
              <w:rPr>
                <w:b/>
                <w:lang w:val="en-US"/>
              </w:rPr>
            </w:pPr>
            <w:r w:rsidRPr="00284D56">
              <w:rPr>
                <w:b/>
                <w:lang w:val="en-US"/>
              </w:rPr>
              <w:t>December</w:t>
            </w:r>
          </w:p>
        </w:tc>
        <w:tc>
          <w:tcPr>
            <w:tcW w:w="1294" w:type="dxa"/>
            <w:vAlign w:val="center"/>
          </w:tcPr>
          <w:p w14:paraId="472672E6" w14:textId="05025EEC" w:rsidR="00955AD4" w:rsidRPr="005F5C70" w:rsidRDefault="00F0445E" w:rsidP="00955AD4">
            <w:pPr>
              <w:jc w:val="center"/>
              <w:rPr>
                <w:highlight w:val="yellow"/>
                <w:lang w:val="en-US"/>
              </w:rPr>
            </w:pPr>
            <w:r w:rsidRPr="00ED54B4">
              <w:rPr>
                <w:lang w:val="en-US"/>
              </w:rPr>
              <w:t xml:space="preserve"> </w:t>
            </w:r>
            <w:r w:rsidR="00ED54B4" w:rsidRPr="00ED54B4">
              <w:rPr>
                <w:lang w:val="en-US"/>
              </w:rPr>
              <w:t>Month</w:t>
            </w:r>
          </w:p>
        </w:tc>
        <w:tc>
          <w:tcPr>
            <w:tcW w:w="2661" w:type="dxa"/>
            <w:vAlign w:val="center"/>
          </w:tcPr>
          <w:p w14:paraId="65DFDDEC" w14:textId="34AE113B" w:rsidR="00955AD4" w:rsidRDefault="005C7F9F" w:rsidP="00955AD4">
            <w:pPr>
              <w:rPr>
                <w:b/>
                <w:bCs/>
                <w:color w:val="44546A" w:themeColor="text2"/>
                <w:u w:val="single"/>
                <w:lang w:val="en-US"/>
              </w:rPr>
            </w:pPr>
            <w:r>
              <w:rPr>
                <w:b/>
                <w:bCs/>
                <w:color w:val="44546A" w:themeColor="text2"/>
                <w:u w:val="single"/>
                <w:lang w:val="en-US"/>
              </w:rPr>
              <w:t xml:space="preserve">Suttons </w:t>
            </w:r>
            <w:r w:rsidR="00374FC1">
              <w:rPr>
                <w:b/>
                <w:bCs/>
                <w:color w:val="44546A" w:themeColor="text2"/>
                <w:u w:val="single"/>
                <w:lang w:val="en-US"/>
              </w:rPr>
              <w:t>In-Stock Vehicle Clearance</w:t>
            </w:r>
          </w:p>
          <w:p w14:paraId="2912B57A" w14:textId="524097AD" w:rsidR="00955AD4" w:rsidRPr="00ED54B4" w:rsidRDefault="00ED54B4" w:rsidP="00955AD4">
            <w:pPr>
              <w:rPr>
                <w:color w:val="44546A" w:themeColor="text2"/>
                <w:lang w:val="en-US"/>
              </w:rPr>
            </w:pPr>
            <w:r w:rsidRPr="00ED54B4">
              <w:rPr>
                <w:color w:val="44546A" w:themeColor="text2"/>
                <w:lang w:val="en-US"/>
              </w:rPr>
              <w:t>‘Make Your Move’</w:t>
            </w:r>
          </w:p>
        </w:tc>
        <w:tc>
          <w:tcPr>
            <w:tcW w:w="5604" w:type="dxa"/>
            <w:vAlign w:val="center"/>
          </w:tcPr>
          <w:p w14:paraId="4C257D66" w14:textId="02BD2D19" w:rsidR="00955AD4" w:rsidRDefault="005C7F9F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Launches 2</w:t>
            </w:r>
            <w:r w:rsidRPr="005C7F9F">
              <w:rPr>
                <w:vertAlign w:val="superscript"/>
                <w:lang w:val="en-US"/>
              </w:rPr>
              <w:t>nd</w:t>
            </w:r>
            <w:r>
              <w:rPr>
                <w:lang w:val="en-US"/>
              </w:rPr>
              <w:t xml:space="preserve"> Nov</w:t>
            </w:r>
          </w:p>
          <w:p w14:paraId="474CE1A7" w14:textId="6F95769B" w:rsidR="005C7F9F" w:rsidRDefault="005C7F9F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EDM</w:t>
            </w:r>
          </w:p>
          <w:p w14:paraId="55488BE5" w14:textId="77777777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CarSales</w:t>
            </w:r>
          </w:p>
          <w:p w14:paraId="1800D6E6" w14:textId="77777777" w:rsidR="00374FC1" w:rsidRDefault="00374FC1" w:rsidP="00374FC1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Social/ Digital</w:t>
            </w:r>
          </w:p>
          <w:p w14:paraId="73410679" w14:textId="77777777" w:rsidR="00374FC1" w:rsidRDefault="00374FC1" w:rsidP="00374FC1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Google AdWords + GDN Remarketing</w:t>
            </w:r>
          </w:p>
          <w:p w14:paraId="20A256C1" w14:textId="77777777" w:rsidR="00374FC1" w:rsidRDefault="00374FC1" w:rsidP="00374FC1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YouTube</w:t>
            </w:r>
          </w:p>
          <w:p w14:paraId="0EE6FB44" w14:textId="77777777" w:rsidR="00374FC1" w:rsidRDefault="00374FC1" w:rsidP="00374FC1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Facebook + Instagram (Lead gen and awareness campaigns)</w:t>
            </w:r>
          </w:p>
          <w:p w14:paraId="4E420850" w14:textId="57CC614F" w:rsidR="00374FC1" w:rsidRDefault="00D03E33" w:rsidP="00374FC1">
            <w:pPr>
              <w:pStyle w:val="ListParagraph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PMAX</w:t>
            </w:r>
          </w:p>
          <w:p w14:paraId="5645D022" w14:textId="77777777" w:rsidR="00374FC1" w:rsidRPr="005F4189" w:rsidRDefault="00374FC1" w:rsidP="00374FC1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Landing Pages – /sale</w:t>
            </w:r>
          </w:p>
          <w:p w14:paraId="33ED74AD" w14:textId="77777777" w:rsidR="00955AD4" w:rsidRDefault="00955AD4" w:rsidP="00955AD4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ATN</w:t>
            </w:r>
          </w:p>
          <w:p w14:paraId="4DC8CD94" w14:textId="37A1DF13" w:rsidR="00955AD4" w:rsidRPr="00512E07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 xml:space="preserve">POS – windscreen banners and A0 posters </w:t>
            </w:r>
          </w:p>
        </w:tc>
        <w:tc>
          <w:tcPr>
            <w:tcW w:w="2534" w:type="dxa"/>
            <w:vAlign w:val="center"/>
          </w:tcPr>
          <w:p w14:paraId="2B8392D0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006DF4FD" w14:textId="77777777" w:rsidR="00955AD4" w:rsidRDefault="0070451F" w:rsidP="00955AD4">
            <w:pPr>
              <w:rPr>
                <w:lang w:val="en-US"/>
              </w:rPr>
            </w:pPr>
            <w:r>
              <w:rPr>
                <w:lang w:val="en-US"/>
              </w:rPr>
              <w:t>Suttons Arncliffe</w:t>
            </w:r>
          </w:p>
          <w:p w14:paraId="5009C9A7" w14:textId="77777777" w:rsidR="0070451F" w:rsidRDefault="0070451F" w:rsidP="00955AD4">
            <w:pPr>
              <w:rPr>
                <w:lang w:val="en-US"/>
              </w:rPr>
            </w:pPr>
            <w:r>
              <w:rPr>
                <w:lang w:val="en-US"/>
              </w:rPr>
              <w:t>Suttons Chullora</w:t>
            </w:r>
          </w:p>
          <w:p w14:paraId="44BB9F7C" w14:textId="77777777" w:rsidR="0070451F" w:rsidRDefault="0070451F" w:rsidP="00955AD4">
            <w:pPr>
              <w:rPr>
                <w:lang w:val="en-US"/>
              </w:rPr>
            </w:pPr>
            <w:r>
              <w:rPr>
                <w:lang w:val="en-US"/>
              </w:rPr>
              <w:t>Suttons Ford Homebush</w:t>
            </w:r>
          </w:p>
          <w:p w14:paraId="47D154E9" w14:textId="7441B322" w:rsidR="002A5D4C" w:rsidRDefault="002A5D4C" w:rsidP="00955AD4">
            <w:pPr>
              <w:rPr>
                <w:lang w:val="en-US"/>
              </w:rPr>
            </w:pPr>
            <w:r>
              <w:rPr>
                <w:lang w:val="en-US"/>
              </w:rPr>
              <w:t>SVM Kia Roseville</w:t>
            </w:r>
          </w:p>
          <w:p w14:paraId="037FDF55" w14:textId="2D2F7F4D" w:rsidR="00E57B60" w:rsidRDefault="00E57B60" w:rsidP="00955AD4">
            <w:pPr>
              <w:rPr>
                <w:lang w:val="en-US"/>
              </w:rPr>
            </w:pPr>
            <w:r>
              <w:rPr>
                <w:lang w:val="en-US"/>
              </w:rPr>
              <w:t>Volvo Mosman</w:t>
            </w:r>
          </w:p>
          <w:p w14:paraId="592D2042" w14:textId="0AA90C5F" w:rsidR="00E57B60" w:rsidRDefault="00E57B60" w:rsidP="00955AD4">
            <w:pPr>
              <w:rPr>
                <w:lang w:val="en-US"/>
              </w:rPr>
            </w:pPr>
            <w:r>
              <w:rPr>
                <w:lang w:val="en-US"/>
              </w:rPr>
              <w:t>Volvo Lindfield</w:t>
            </w:r>
          </w:p>
          <w:p w14:paraId="13B2DE98" w14:textId="02F231E7" w:rsidR="00E57B60" w:rsidRDefault="00E57B60" w:rsidP="00955AD4">
            <w:pPr>
              <w:rPr>
                <w:lang w:val="en-US"/>
              </w:rPr>
            </w:pPr>
            <w:r>
              <w:rPr>
                <w:lang w:val="en-US"/>
              </w:rPr>
              <w:t>Mosman Toyota</w:t>
            </w:r>
          </w:p>
          <w:p w14:paraId="2CB3B0DF" w14:textId="139364BA" w:rsidR="00E57B60" w:rsidRDefault="00E57B60" w:rsidP="00955AD4">
            <w:pPr>
              <w:rPr>
                <w:lang w:val="en-US"/>
              </w:rPr>
            </w:pPr>
            <w:r>
              <w:rPr>
                <w:lang w:val="en-US"/>
              </w:rPr>
              <w:t xml:space="preserve">Western Toyota </w:t>
            </w:r>
          </w:p>
          <w:p w14:paraId="411DB42A" w14:textId="45D3CEB2" w:rsidR="00094A65" w:rsidRDefault="00094A65" w:rsidP="00955AD4">
            <w:pPr>
              <w:rPr>
                <w:lang w:val="en-US"/>
              </w:rPr>
            </w:pPr>
            <w:r>
              <w:rPr>
                <w:lang w:val="en-US"/>
              </w:rPr>
              <w:t>Concord JLR</w:t>
            </w:r>
          </w:p>
          <w:p w14:paraId="76D612C2" w14:textId="6767BEC1" w:rsidR="002A5D4C" w:rsidRDefault="002A5D4C" w:rsidP="00955AD4">
            <w:pPr>
              <w:rPr>
                <w:lang w:val="en-US"/>
              </w:rPr>
            </w:pPr>
            <w:r>
              <w:rPr>
                <w:lang w:val="en-US"/>
              </w:rPr>
              <w:t xml:space="preserve">G&amp;R Newcastle </w:t>
            </w:r>
          </w:p>
          <w:p w14:paraId="71A40C8D" w14:textId="0B507B6C" w:rsidR="0070451F" w:rsidRPr="0070451F" w:rsidRDefault="0070451F" w:rsidP="00955AD4">
            <w:pPr>
              <w:rPr>
                <w:lang w:val="en-US"/>
              </w:rPr>
            </w:pPr>
            <w:r>
              <w:rPr>
                <w:lang w:val="en-US"/>
              </w:rPr>
              <w:t xml:space="preserve">Suttons Trucks Arncliffe </w:t>
            </w:r>
          </w:p>
        </w:tc>
        <w:tc>
          <w:tcPr>
            <w:tcW w:w="1418" w:type="dxa"/>
            <w:vAlign w:val="center"/>
          </w:tcPr>
          <w:p w14:paraId="3D827901" w14:textId="77777777" w:rsidR="00955AD4" w:rsidRDefault="00955AD4" w:rsidP="00955AD4">
            <w:pPr>
              <w:rPr>
                <w:lang w:val="en-US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5168F7E6" w14:textId="52E7A402" w:rsidR="00955AD4" w:rsidRDefault="00955AD4" w:rsidP="00955AD4">
            <w:pPr>
              <w:pStyle w:val="ListParagraph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Digital Campaign</w:t>
            </w:r>
          </w:p>
        </w:tc>
      </w:tr>
    </w:tbl>
    <w:p w14:paraId="261E7B91" w14:textId="77777777" w:rsidR="002E2E10" w:rsidRPr="004F1647" w:rsidRDefault="002E2E10" w:rsidP="002E2E10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7CA7D38D" w14:textId="4AF94C5B" w:rsidR="002E2E10" w:rsidRDefault="002E2E10" w:rsidP="002E2E10">
      <w:pPr>
        <w:rPr>
          <w:bCs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page" w:horzAnchor="margin" w:tblpY="1555"/>
        <w:tblW w:w="22247" w:type="dxa"/>
        <w:tblLook w:val="04A0" w:firstRow="1" w:lastRow="0" w:firstColumn="1" w:lastColumn="0" w:noHBand="0" w:noVBand="1"/>
      </w:tblPr>
      <w:tblGrid>
        <w:gridCol w:w="1550"/>
        <w:gridCol w:w="2785"/>
        <w:gridCol w:w="6221"/>
        <w:gridCol w:w="4775"/>
        <w:gridCol w:w="2034"/>
        <w:gridCol w:w="1446"/>
        <w:gridCol w:w="3436"/>
      </w:tblGrid>
      <w:tr w:rsidR="00A33DCA" w:rsidRPr="00D32E10" w14:paraId="3070A637" w14:textId="77777777" w:rsidTr="00A33DCA">
        <w:trPr>
          <w:trHeight w:val="591"/>
        </w:trPr>
        <w:tc>
          <w:tcPr>
            <w:tcW w:w="1550" w:type="dxa"/>
            <w:shd w:val="clear" w:color="auto" w:fill="000000" w:themeFill="text1"/>
            <w:vAlign w:val="center"/>
          </w:tcPr>
          <w:p w14:paraId="334A7BD0" w14:textId="77777777" w:rsidR="00A33DCA" w:rsidRPr="00BC2939" w:rsidRDefault="00A33DCA" w:rsidP="00A33DC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lastRenderedPageBreak/>
              <w:t>MONTH</w:t>
            </w:r>
          </w:p>
        </w:tc>
        <w:tc>
          <w:tcPr>
            <w:tcW w:w="2785" w:type="dxa"/>
            <w:shd w:val="clear" w:color="auto" w:fill="000000" w:themeFill="text1"/>
            <w:vAlign w:val="center"/>
          </w:tcPr>
          <w:p w14:paraId="4B7CBC1E" w14:textId="63E5008D" w:rsidR="00A33DCA" w:rsidRPr="00BC2939" w:rsidRDefault="00A33DCA" w:rsidP="00A33DC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CAMPAIGN</w:t>
            </w:r>
          </w:p>
        </w:tc>
        <w:tc>
          <w:tcPr>
            <w:tcW w:w="6221" w:type="dxa"/>
            <w:shd w:val="clear" w:color="auto" w:fill="000000" w:themeFill="text1"/>
            <w:vAlign w:val="center"/>
          </w:tcPr>
          <w:p w14:paraId="0B49B7C6" w14:textId="19873FB5" w:rsidR="00A33DCA" w:rsidRPr="00BC2939" w:rsidRDefault="009265A1" w:rsidP="00A33DCA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32"/>
                <w:szCs w:val="32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8B9F10" wp14:editId="15B82AC5">
                      <wp:simplePos x="0" y="0"/>
                      <wp:positionH relativeFrom="margin">
                        <wp:posOffset>521335</wp:posOffset>
                      </wp:positionH>
                      <wp:positionV relativeFrom="paragraph">
                        <wp:posOffset>-741680</wp:posOffset>
                      </wp:positionV>
                      <wp:extent cx="6918960" cy="42672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18960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E64F39" w14:textId="687A8D09" w:rsidR="002E2E10" w:rsidRPr="00445213" w:rsidRDefault="002E2E10" w:rsidP="002E2E10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445213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Suttons Marketing Events </w:t>
                                  </w:r>
                                  <w:r w:rsidR="007B5E4A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202</w:t>
                                  </w:r>
                                  <w:r w:rsidR="00E83DF3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6</w:t>
                                  </w:r>
                                  <w:r w:rsidRPr="00445213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  <w:lang w:val="en-US"/>
                                    </w:rPr>
                                    <w:t>Always On Programs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B9F10" id="Text Box 2" o:spid="_x0000_s1027" type="#_x0000_t202" style="position:absolute;left:0;text-align:left;margin-left:41.05pt;margin-top:-58.4pt;width:544.8pt;height:33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" fillcolor="white [3201]" stroked="f" strokeweight=".5pt">
                      <v:textbox>
                        <w:txbxContent>
                          <w:p w14:paraId="45E64F39" w14:textId="687A8D09" w:rsidR="002E2E10" w:rsidRPr="00445213" w:rsidRDefault="002E2E10" w:rsidP="002E2E1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45213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Suttons Marketing Events </w:t>
                            </w:r>
                            <w:r w:rsidR="007B5E4A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202</w:t>
                            </w:r>
                            <w:r w:rsidR="00E83DF3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6</w:t>
                            </w:r>
                            <w:r w:rsidRPr="00445213"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  <w:lang w:val="en-US"/>
                              </w:rPr>
                              <w:t>Always On Programs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A33DC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DETAILS</w:t>
            </w:r>
          </w:p>
        </w:tc>
        <w:tc>
          <w:tcPr>
            <w:tcW w:w="4775" w:type="dxa"/>
            <w:shd w:val="clear" w:color="auto" w:fill="000000" w:themeFill="text1"/>
            <w:vAlign w:val="center"/>
          </w:tcPr>
          <w:p w14:paraId="261BD77C" w14:textId="77777777" w:rsidR="00A33DCA" w:rsidRPr="00BC2939" w:rsidRDefault="00A33DCA" w:rsidP="00A33DC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CONTACT</w:t>
            </w:r>
          </w:p>
        </w:tc>
        <w:tc>
          <w:tcPr>
            <w:tcW w:w="2034" w:type="dxa"/>
            <w:shd w:val="clear" w:color="auto" w:fill="000000" w:themeFill="text1"/>
            <w:vAlign w:val="center"/>
          </w:tcPr>
          <w:p w14:paraId="15267E80" w14:textId="77777777" w:rsidR="00A33DCA" w:rsidRPr="00BC2939" w:rsidRDefault="00A33DCA" w:rsidP="00A33DC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DEALER ACTIVATION</w:t>
            </w:r>
          </w:p>
        </w:tc>
        <w:tc>
          <w:tcPr>
            <w:tcW w:w="1446" w:type="dxa"/>
            <w:shd w:val="clear" w:color="auto" w:fill="000000" w:themeFill="text1"/>
            <w:vAlign w:val="center"/>
          </w:tcPr>
          <w:p w14:paraId="00CFAECC" w14:textId="77777777" w:rsidR="00A33DCA" w:rsidRPr="00BC2939" w:rsidRDefault="00A33DCA" w:rsidP="00A33DC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BUDGET</w:t>
            </w:r>
          </w:p>
        </w:tc>
        <w:tc>
          <w:tcPr>
            <w:tcW w:w="3436" w:type="dxa"/>
            <w:shd w:val="clear" w:color="auto" w:fill="000000" w:themeFill="text1"/>
            <w:vAlign w:val="center"/>
          </w:tcPr>
          <w:p w14:paraId="3A7187B9" w14:textId="77777777" w:rsidR="00A33DCA" w:rsidRPr="00BC2939" w:rsidRDefault="00A33DCA" w:rsidP="00A33DCA">
            <w:pPr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BC2939">
              <w:rPr>
                <w:b/>
                <w:color w:val="FFFFFF" w:themeColor="background1"/>
                <w:sz w:val="24"/>
                <w:szCs w:val="24"/>
                <w:lang w:val="en-US"/>
              </w:rPr>
              <w:t>DEALER REQUESTS</w:t>
            </w:r>
          </w:p>
        </w:tc>
      </w:tr>
      <w:tr w:rsidR="00E83DF3" w:rsidRPr="000C2399" w14:paraId="01A6C795" w14:textId="77777777" w:rsidTr="00A33DCA">
        <w:trPr>
          <w:trHeight w:val="1204"/>
        </w:trPr>
        <w:tc>
          <w:tcPr>
            <w:tcW w:w="1550" w:type="dxa"/>
            <w:vMerge w:val="restart"/>
            <w:textDirection w:val="btLr"/>
            <w:vAlign w:val="center"/>
          </w:tcPr>
          <w:p w14:paraId="6CA56165" w14:textId="49FE3EC4" w:rsidR="00E83DF3" w:rsidRPr="00396883" w:rsidRDefault="00E83DF3" w:rsidP="00A33DCA">
            <w:pPr>
              <w:ind w:left="113" w:right="113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Annual Programs, Always On</w:t>
            </w:r>
          </w:p>
        </w:tc>
        <w:tc>
          <w:tcPr>
            <w:tcW w:w="2785" w:type="dxa"/>
            <w:vAlign w:val="center"/>
          </w:tcPr>
          <w:p w14:paraId="1F966298" w14:textId="77777777" w:rsidR="00E83DF3" w:rsidRPr="008D06EE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Google AdWords</w:t>
            </w:r>
          </w:p>
        </w:tc>
        <w:tc>
          <w:tcPr>
            <w:tcW w:w="6221" w:type="dxa"/>
            <w:vAlign w:val="center"/>
          </w:tcPr>
          <w:p w14:paraId="67512148" w14:textId="77777777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Brand advertising</w:t>
            </w:r>
          </w:p>
          <w:p w14:paraId="2E76AC9C" w14:textId="77777777" w:rsidR="00E83DF3" w:rsidRPr="008D06EE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PMA based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19C8B444" w14:textId="77777777" w:rsidR="00E83DF3" w:rsidRPr="00CE33F5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E33F5">
              <w:rPr>
                <w:sz w:val="24"/>
                <w:szCs w:val="24"/>
                <w:lang w:val="en-US"/>
              </w:rPr>
              <w:t>BDC Managed</w:t>
            </w:r>
          </w:p>
        </w:tc>
        <w:tc>
          <w:tcPr>
            <w:tcW w:w="2034" w:type="dxa"/>
            <w:vAlign w:val="center"/>
          </w:tcPr>
          <w:p w14:paraId="43B85524" w14:textId="77777777" w:rsidR="00E83DF3" w:rsidRPr="00BC2939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11A72803" w14:textId="77777777" w:rsidR="00E83DF3" w:rsidRPr="00BA7C19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54B6BE13" w14:textId="77777777" w:rsidR="00E83DF3" w:rsidRPr="000C2399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Dealer choice of supplier</w:t>
            </w:r>
          </w:p>
        </w:tc>
      </w:tr>
      <w:tr w:rsidR="00E83DF3" w14:paraId="0BBE27BA" w14:textId="77777777" w:rsidTr="00A33DCA">
        <w:trPr>
          <w:trHeight w:val="1216"/>
        </w:trPr>
        <w:tc>
          <w:tcPr>
            <w:tcW w:w="1550" w:type="dxa"/>
            <w:vMerge/>
            <w:vAlign w:val="center"/>
          </w:tcPr>
          <w:p w14:paraId="76434916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0E57C669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ATN</w:t>
            </w:r>
          </w:p>
        </w:tc>
        <w:tc>
          <w:tcPr>
            <w:tcW w:w="6221" w:type="dxa"/>
            <w:vAlign w:val="center"/>
          </w:tcPr>
          <w:p w14:paraId="4C3C212D" w14:textId="77777777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ATN (16 Stations) </w:t>
            </w:r>
          </w:p>
          <w:p w14:paraId="6CE9712A" w14:textId="77777777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Think Auto. Think Suttons</w:t>
            </w:r>
          </w:p>
          <w:p w14:paraId="58635B12" w14:textId="75FB0236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50/50 Split for Sales &amp; Service 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76A9B2D4" w14:textId="77777777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bCs/>
                <w:sz w:val="24"/>
                <w:szCs w:val="24"/>
                <w:lang w:val="en-US"/>
              </w:rPr>
            </w:pPr>
            <w:r w:rsidRPr="000C2399">
              <w:rPr>
                <w:bCs/>
                <w:sz w:val="24"/>
                <w:szCs w:val="24"/>
                <w:lang w:val="en-US"/>
              </w:rPr>
              <w:t xml:space="preserve">Suttons </w:t>
            </w:r>
            <w:r>
              <w:rPr>
                <w:bCs/>
                <w:sz w:val="24"/>
                <w:szCs w:val="24"/>
                <w:lang w:val="en-US"/>
              </w:rPr>
              <w:t>Brand Advertising</w:t>
            </w:r>
          </w:p>
          <w:p w14:paraId="673E616E" w14:textId="77777777" w:rsidR="00E83DF3" w:rsidRPr="000C2399" w:rsidRDefault="00E83DF3" w:rsidP="00A33DCA">
            <w:pPr>
              <w:pStyle w:val="ListParagraph"/>
              <w:numPr>
                <w:ilvl w:val="0"/>
                <w:numId w:val="1"/>
              </w:num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By Brand OEM supported advertising</w:t>
            </w:r>
          </w:p>
        </w:tc>
        <w:tc>
          <w:tcPr>
            <w:tcW w:w="2034" w:type="dxa"/>
            <w:vAlign w:val="center"/>
          </w:tcPr>
          <w:p w14:paraId="5F2CA0E3" w14:textId="77777777" w:rsidR="00E83DF3" w:rsidRPr="00BC2939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4E24FBD5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7BDDEC46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39E529A1" w14:textId="77777777" w:rsidTr="00A33DCA">
        <w:trPr>
          <w:trHeight w:val="970"/>
        </w:trPr>
        <w:tc>
          <w:tcPr>
            <w:tcW w:w="1550" w:type="dxa"/>
            <w:vMerge/>
            <w:vAlign w:val="center"/>
          </w:tcPr>
          <w:p w14:paraId="1906CC6F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34DD8B34" w14:textId="179068D6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CarsGuide</w:t>
            </w:r>
          </w:p>
        </w:tc>
        <w:tc>
          <w:tcPr>
            <w:tcW w:w="6221" w:type="dxa"/>
            <w:vAlign w:val="center"/>
          </w:tcPr>
          <w:p w14:paraId="32320B4E" w14:textId="77777777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Digital Presence 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44E878C4" w14:textId="77777777" w:rsidR="00E83DF3" w:rsidRPr="00CE33F5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 w:rsidRPr="00CE33F5">
              <w:rPr>
                <w:sz w:val="24"/>
                <w:szCs w:val="24"/>
                <w:lang w:val="en-US"/>
              </w:rPr>
              <w:t>Dealer Managed</w:t>
            </w:r>
          </w:p>
        </w:tc>
        <w:tc>
          <w:tcPr>
            <w:tcW w:w="2034" w:type="dxa"/>
            <w:vAlign w:val="center"/>
          </w:tcPr>
          <w:p w14:paraId="256DD158" w14:textId="77777777" w:rsidR="00E83DF3" w:rsidRPr="00BC2939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0104E428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33B17513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77BE34B2" w14:textId="77777777" w:rsidTr="00A33DCA">
        <w:trPr>
          <w:trHeight w:val="1043"/>
        </w:trPr>
        <w:tc>
          <w:tcPr>
            <w:tcW w:w="1550" w:type="dxa"/>
            <w:vMerge/>
            <w:vAlign w:val="center"/>
          </w:tcPr>
          <w:p w14:paraId="277ACEA8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2D56D800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Traffk </w:t>
            </w:r>
          </w:p>
        </w:tc>
        <w:tc>
          <w:tcPr>
            <w:tcW w:w="6221" w:type="dxa"/>
            <w:vAlign w:val="center"/>
          </w:tcPr>
          <w:p w14:paraId="77A95116" w14:textId="77777777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Longtail Used Vehicle search campaign (Pre-Owned and Demo Vehicles)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3598B812" w14:textId="510DEF2D" w:rsidR="00E83DF3" w:rsidRDefault="00E83DF3" w:rsidP="00A33DCA">
            <w:pPr>
              <w:pStyle w:val="ListParagraph"/>
              <w:numPr>
                <w:ilvl w:val="0"/>
                <w:numId w:val="1"/>
              </w:numPr>
              <w:rPr>
                <w:bCs/>
                <w:sz w:val="24"/>
                <w:szCs w:val="24"/>
                <w:lang w:val="en-US"/>
              </w:rPr>
            </w:pPr>
            <w:r w:rsidRPr="000C2399">
              <w:rPr>
                <w:bCs/>
                <w:sz w:val="24"/>
                <w:szCs w:val="24"/>
                <w:lang w:val="en-US"/>
              </w:rPr>
              <w:t>Group Based</w:t>
            </w:r>
            <w:r>
              <w:rPr>
                <w:bCs/>
                <w:sz w:val="24"/>
                <w:szCs w:val="24"/>
                <w:lang w:val="en-US"/>
              </w:rPr>
              <w:t>, links back to www.suttons.com.au</w:t>
            </w:r>
          </w:p>
          <w:p w14:paraId="3EDA66C7" w14:textId="77777777" w:rsidR="00E83DF3" w:rsidRPr="00BC2939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5BA5AAC5" w14:textId="77777777" w:rsidR="00E83DF3" w:rsidRPr="00BC2939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N/A</w:t>
            </w:r>
          </w:p>
        </w:tc>
        <w:tc>
          <w:tcPr>
            <w:tcW w:w="1446" w:type="dxa"/>
            <w:vAlign w:val="center"/>
          </w:tcPr>
          <w:p w14:paraId="7D953688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6059FFFB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7E6E3EF7" w14:textId="77777777" w:rsidTr="00A33DCA">
        <w:trPr>
          <w:trHeight w:val="1048"/>
        </w:trPr>
        <w:tc>
          <w:tcPr>
            <w:tcW w:w="1550" w:type="dxa"/>
            <w:vMerge/>
            <w:vAlign w:val="center"/>
          </w:tcPr>
          <w:p w14:paraId="56F87BCF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15B2AAD0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Digital Radio</w:t>
            </w:r>
          </w:p>
        </w:tc>
        <w:tc>
          <w:tcPr>
            <w:tcW w:w="6221" w:type="dxa"/>
            <w:vAlign w:val="center"/>
          </w:tcPr>
          <w:p w14:paraId="024FB5A6" w14:textId="77777777" w:rsidR="00E83DF3" w:rsidRDefault="00E83DF3" w:rsidP="00A33DCA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  <w:lang w:val="en-US"/>
              </w:rPr>
            </w:pPr>
            <w:r w:rsidRPr="002B09A0">
              <w:rPr>
                <w:sz w:val="24"/>
                <w:szCs w:val="24"/>
                <w:lang w:val="en-US"/>
              </w:rPr>
              <w:t>Dealership awareness advertising and community engagement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46F84ABD" w14:textId="77777777" w:rsidR="00E83DF3" w:rsidRPr="000C2399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Bespoke dealership campaigns </w:t>
            </w:r>
          </w:p>
        </w:tc>
        <w:tc>
          <w:tcPr>
            <w:tcW w:w="2034" w:type="dxa"/>
            <w:vAlign w:val="center"/>
          </w:tcPr>
          <w:p w14:paraId="3E581FA9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55C36F8F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459BA0A2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2F3BE68C" w14:textId="77777777" w:rsidTr="00A33DCA">
        <w:trPr>
          <w:trHeight w:val="1062"/>
        </w:trPr>
        <w:tc>
          <w:tcPr>
            <w:tcW w:w="1550" w:type="dxa"/>
            <w:vMerge/>
            <w:vAlign w:val="center"/>
          </w:tcPr>
          <w:p w14:paraId="66727AF2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50E3816F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Certified Pre-Owned Program</w:t>
            </w:r>
          </w:p>
        </w:tc>
        <w:tc>
          <w:tcPr>
            <w:tcW w:w="6221" w:type="dxa"/>
            <w:vAlign w:val="center"/>
          </w:tcPr>
          <w:p w14:paraId="42E97244" w14:textId="77777777" w:rsidR="00E83DF3" w:rsidRPr="00F951A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10D1669C" w14:textId="77777777" w:rsidR="00E83DF3" w:rsidRPr="002F39F0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4C5A2239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38DFBD59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7A6FD499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66EBB22D" w14:textId="77777777" w:rsidTr="00A33DCA">
        <w:trPr>
          <w:trHeight w:val="1079"/>
        </w:trPr>
        <w:tc>
          <w:tcPr>
            <w:tcW w:w="1550" w:type="dxa"/>
            <w:vMerge/>
            <w:vAlign w:val="center"/>
          </w:tcPr>
          <w:p w14:paraId="2808512B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621E9CF6" w14:textId="483D28C1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Dealersocket Communications </w:t>
            </w:r>
          </w:p>
        </w:tc>
        <w:tc>
          <w:tcPr>
            <w:tcW w:w="6221" w:type="dxa"/>
            <w:vAlign w:val="center"/>
          </w:tcPr>
          <w:p w14:paraId="4B786800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NSD Service Reminder Campaign</w:t>
            </w:r>
          </w:p>
          <w:p w14:paraId="653AB1A6" w14:textId="77777777" w:rsidR="00E83DF3" w:rsidRPr="00F951A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Lost and Lapsed Service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17BE0B7E" w14:textId="77777777" w:rsidR="00E83DF3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Managed by BDC</w:t>
            </w:r>
          </w:p>
        </w:tc>
        <w:tc>
          <w:tcPr>
            <w:tcW w:w="2034" w:type="dxa"/>
            <w:vAlign w:val="center"/>
          </w:tcPr>
          <w:p w14:paraId="70CBA09C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4EDD7795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21417329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56838D97" w14:textId="77777777" w:rsidTr="00A33DCA">
        <w:trPr>
          <w:trHeight w:val="1335"/>
        </w:trPr>
        <w:tc>
          <w:tcPr>
            <w:tcW w:w="1550" w:type="dxa"/>
            <w:vMerge/>
            <w:vAlign w:val="center"/>
          </w:tcPr>
          <w:p w14:paraId="7B1F50B8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7B68A404" w14:textId="0CD965DB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Dealersocket Communications </w:t>
            </w:r>
          </w:p>
        </w:tc>
        <w:tc>
          <w:tcPr>
            <w:tcW w:w="6221" w:type="dxa"/>
            <w:vAlign w:val="center"/>
          </w:tcPr>
          <w:p w14:paraId="78693359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New Prospect Campaign</w:t>
            </w:r>
          </w:p>
          <w:p w14:paraId="76E3CDF2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Lost Prospect Campaign</w:t>
            </w:r>
          </w:p>
          <w:p w14:paraId="1C60BD6B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Delivered Vehicle Campaign</w:t>
            </w:r>
          </w:p>
          <w:p w14:paraId="464F7921" w14:textId="77777777" w:rsidR="00E83DF3" w:rsidRPr="00F951A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Anniversary Campaigns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71E6B6DC" w14:textId="77777777" w:rsidR="00E83DF3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Managed by BDC</w:t>
            </w:r>
          </w:p>
        </w:tc>
        <w:tc>
          <w:tcPr>
            <w:tcW w:w="2034" w:type="dxa"/>
            <w:vAlign w:val="center"/>
          </w:tcPr>
          <w:p w14:paraId="3B0207E3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57F573F1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7E6DD4A4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3F08B932" w14:textId="77777777" w:rsidTr="00A320B3">
        <w:trPr>
          <w:trHeight w:val="708"/>
        </w:trPr>
        <w:tc>
          <w:tcPr>
            <w:tcW w:w="1550" w:type="dxa"/>
            <w:vMerge/>
            <w:vAlign w:val="center"/>
          </w:tcPr>
          <w:p w14:paraId="0FDBB6FF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7B07FFA4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Google Search Campaigns</w:t>
            </w:r>
          </w:p>
        </w:tc>
        <w:tc>
          <w:tcPr>
            <w:tcW w:w="6221" w:type="dxa"/>
            <w:vAlign w:val="center"/>
          </w:tcPr>
          <w:p w14:paraId="7CE740D1" w14:textId="77777777" w:rsidR="00E83DF3" w:rsidRPr="00F951A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Keywords relating to the dealership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4EAE9713" w14:textId="77777777" w:rsidR="00E83DF3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1AE68534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1890D271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06E5F586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0488AB04" w14:textId="77777777" w:rsidTr="00A320B3">
        <w:trPr>
          <w:trHeight w:val="838"/>
        </w:trPr>
        <w:tc>
          <w:tcPr>
            <w:tcW w:w="1550" w:type="dxa"/>
            <w:vMerge/>
            <w:vAlign w:val="center"/>
          </w:tcPr>
          <w:p w14:paraId="4CB590C0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6C7EEA91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Google Display Network</w:t>
            </w:r>
          </w:p>
        </w:tc>
        <w:tc>
          <w:tcPr>
            <w:tcW w:w="6221" w:type="dxa"/>
            <w:vAlign w:val="center"/>
          </w:tcPr>
          <w:p w14:paraId="5BF9AE31" w14:textId="77777777" w:rsidR="00E83DF3" w:rsidRPr="00F951A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Audiences with specific interests and intents as estimated by Google, including in-market and custom intent audiences 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149C6ED6" w14:textId="77777777" w:rsidR="00E83DF3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5054C3D6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5EE9B624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46FD7545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4E63D1EE" w14:textId="77777777" w:rsidTr="00A33DCA">
        <w:trPr>
          <w:trHeight w:val="1126"/>
        </w:trPr>
        <w:tc>
          <w:tcPr>
            <w:tcW w:w="1550" w:type="dxa"/>
            <w:vMerge/>
            <w:vAlign w:val="center"/>
          </w:tcPr>
          <w:p w14:paraId="0A156EDB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734A7616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YouTube</w:t>
            </w:r>
          </w:p>
        </w:tc>
        <w:tc>
          <w:tcPr>
            <w:tcW w:w="6221" w:type="dxa"/>
            <w:vAlign w:val="center"/>
          </w:tcPr>
          <w:p w14:paraId="0AA1227B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Advertises more effectively to people who are searching for our products &amp; brands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62B47F28" w14:textId="77777777" w:rsidR="00E83DF3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417EFD65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3FCBD9B1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0A6B3884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613398A5" w14:textId="77777777" w:rsidTr="00A33DCA">
        <w:trPr>
          <w:trHeight w:val="1036"/>
        </w:trPr>
        <w:tc>
          <w:tcPr>
            <w:tcW w:w="1550" w:type="dxa"/>
            <w:vMerge/>
            <w:vAlign w:val="center"/>
          </w:tcPr>
          <w:p w14:paraId="66797738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5CDF7E6D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Facebook &amp; Instagram (Paid)</w:t>
            </w:r>
          </w:p>
        </w:tc>
        <w:tc>
          <w:tcPr>
            <w:tcW w:w="6221" w:type="dxa"/>
            <w:vAlign w:val="center"/>
          </w:tcPr>
          <w:p w14:paraId="2750B619" w14:textId="77777777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Lead generation and awareness campaigns </w:t>
            </w:r>
          </w:p>
          <w:p w14:paraId="050208B2" w14:textId="2E8C86F4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Retargeting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3A145A20" w14:textId="77777777" w:rsidR="00E83DF3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39D23FB6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51E30AE6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0E25F4F8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E83DF3" w14:paraId="3DBD957B" w14:textId="77777777" w:rsidTr="00A33DCA">
        <w:trPr>
          <w:trHeight w:val="1036"/>
        </w:trPr>
        <w:tc>
          <w:tcPr>
            <w:tcW w:w="1550" w:type="dxa"/>
            <w:vMerge/>
            <w:vAlign w:val="center"/>
          </w:tcPr>
          <w:p w14:paraId="1D2D8CF2" w14:textId="77777777" w:rsidR="00E83DF3" w:rsidRPr="0039688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7784E705" w14:textId="7B1EEE53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Facebook &amp; Instagram (Organic)</w:t>
            </w:r>
          </w:p>
        </w:tc>
        <w:tc>
          <w:tcPr>
            <w:tcW w:w="6221" w:type="dxa"/>
            <w:vAlign w:val="center"/>
          </w:tcPr>
          <w:p w14:paraId="409F931E" w14:textId="31C62115" w:rsidR="00E83DF3" w:rsidRDefault="00E83DF3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Retention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44DBB9BE" w14:textId="77777777" w:rsidR="00E83DF3" w:rsidRDefault="00E83DF3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3C7191AE" w14:textId="77777777" w:rsidR="00E83DF3" w:rsidRDefault="00E83DF3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6BEE8A03" w14:textId="77777777" w:rsidR="00E83DF3" w:rsidRPr="00BA7C19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39319212" w14:textId="77777777" w:rsidR="00E83DF3" w:rsidRPr="00445213" w:rsidRDefault="00E83DF3" w:rsidP="00A33DCA">
            <w:pPr>
              <w:rPr>
                <w:sz w:val="24"/>
                <w:szCs w:val="24"/>
                <w:lang w:val="en-US"/>
              </w:rPr>
            </w:pPr>
          </w:p>
        </w:tc>
      </w:tr>
      <w:tr w:rsidR="009265A1" w14:paraId="0DAA7201" w14:textId="77777777" w:rsidTr="00A33DCA">
        <w:trPr>
          <w:trHeight w:val="1036"/>
        </w:trPr>
        <w:tc>
          <w:tcPr>
            <w:tcW w:w="1550" w:type="dxa"/>
            <w:vAlign w:val="center"/>
          </w:tcPr>
          <w:p w14:paraId="32744220" w14:textId="77777777" w:rsidR="009265A1" w:rsidRPr="00396883" w:rsidRDefault="009265A1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785" w:type="dxa"/>
            <w:vAlign w:val="center"/>
          </w:tcPr>
          <w:p w14:paraId="31199367" w14:textId="57DCD3E6" w:rsidR="009265A1" w:rsidRDefault="00163D8D" w:rsidP="00A33DC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PMAX</w:t>
            </w:r>
          </w:p>
        </w:tc>
        <w:tc>
          <w:tcPr>
            <w:tcW w:w="6221" w:type="dxa"/>
            <w:vAlign w:val="center"/>
          </w:tcPr>
          <w:p w14:paraId="54B1482B" w14:textId="77777777" w:rsidR="007C3AA2" w:rsidRPr="007C3AA2" w:rsidRDefault="007C3AA2" w:rsidP="007C3AA2">
            <w:pPr>
              <w:rPr>
                <w:sz w:val="24"/>
                <w:szCs w:val="24"/>
              </w:rPr>
            </w:pPr>
            <w:r w:rsidRPr="007C3AA2">
              <w:rPr>
                <w:sz w:val="24"/>
                <w:szCs w:val="24"/>
              </w:rPr>
              <w:t>Two-Tiered Approach</w:t>
            </w:r>
          </w:p>
          <w:p w14:paraId="302A806D" w14:textId="77777777" w:rsidR="007C3AA2" w:rsidRPr="007C3AA2" w:rsidRDefault="007C3AA2" w:rsidP="007C3AA2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C3AA2">
              <w:rPr>
                <w:sz w:val="24"/>
                <w:szCs w:val="24"/>
              </w:rPr>
              <w:t>Suttons Always On Creative (animation attached): The fuel for the PMax engine. Focused on brand building, quality, and trust.</w:t>
            </w:r>
          </w:p>
          <w:p w14:paraId="3D389EB9" w14:textId="1D3F0E31" w:rsidR="009265A1" w:rsidRPr="007C3AA2" w:rsidRDefault="007C3AA2" w:rsidP="00A33DCA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C3AA2">
              <w:rPr>
                <w:sz w:val="24"/>
                <w:szCs w:val="24"/>
              </w:rPr>
              <w:t>CarSales Assets (storyboard below): Retail-focused and conversion-ready. Designed to be compelling and attention-grabbing to drive clicks through to our website.</w:t>
            </w:r>
          </w:p>
        </w:tc>
        <w:tc>
          <w:tcPr>
            <w:tcW w:w="4775" w:type="dxa"/>
            <w:shd w:val="clear" w:color="auto" w:fill="FFF2CC" w:themeFill="accent4" w:themeFillTint="33"/>
            <w:vAlign w:val="center"/>
          </w:tcPr>
          <w:p w14:paraId="402E03E9" w14:textId="77777777" w:rsidR="009265A1" w:rsidRDefault="009265A1" w:rsidP="00A33DCA">
            <w:pPr>
              <w:pStyle w:val="ListParagraph"/>
              <w:numPr>
                <w:ilvl w:val="0"/>
                <w:numId w:val="15"/>
              </w:numPr>
              <w:ind w:left="496" w:hanging="284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034" w:type="dxa"/>
            <w:vAlign w:val="center"/>
          </w:tcPr>
          <w:p w14:paraId="4058E047" w14:textId="77777777" w:rsidR="009265A1" w:rsidRDefault="009265A1" w:rsidP="00A33DCA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  <w:vAlign w:val="center"/>
          </w:tcPr>
          <w:p w14:paraId="2CA0ED72" w14:textId="77777777" w:rsidR="009265A1" w:rsidRPr="00BA7C19" w:rsidRDefault="009265A1" w:rsidP="00A33DC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36" w:type="dxa"/>
            <w:vAlign w:val="center"/>
          </w:tcPr>
          <w:p w14:paraId="34C1E63D" w14:textId="77777777" w:rsidR="009265A1" w:rsidRPr="00445213" w:rsidRDefault="009265A1" w:rsidP="00A33DCA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3F0BE72D" w14:textId="17EA7B42" w:rsidR="002E2E10" w:rsidRDefault="002E2E10" w:rsidP="002E2E10">
      <w:pPr>
        <w:rPr>
          <w:bCs/>
          <w:sz w:val="24"/>
          <w:szCs w:val="24"/>
          <w:lang w:val="en-US"/>
        </w:rPr>
        <w:sectPr w:rsidR="002E2E10" w:rsidSect="00AD4385">
          <w:pgSz w:w="23814" w:h="16839" w:orient="landscape" w:code="8"/>
          <w:pgMar w:top="454" w:right="720" w:bottom="454" w:left="720" w:header="709" w:footer="709" w:gutter="0"/>
          <w:cols w:space="708"/>
          <w:docGrid w:linePitch="360"/>
        </w:sectPr>
      </w:pPr>
    </w:p>
    <w:p w14:paraId="4ADCEDC9" w14:textId="77777777" w:rsidR="00A80C05" w:rsidRDefault="00A80C05" w:rsidP="00EB1FDA"/>
    <w:sectPr w:rsidR="00A80C05" w:rsidSect="00DD6DCC">
      <w:pgSz w:w="11907" w:h="16839" w:code="9"/>
      <w:pgMar w:top="720" w:right="454" w:bottom="72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2BA9"/>
    <w:multiLevelType w:val="hybridMultilevel"/>
    <w:tmpl w:val="EF16BF18"/>
    <w:lvl w:ilvl="0" w:tplc="A5B20CE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DD9"/>
    <w:multiLevelType w:val="hybridMultilevel"/>
    <w:tmpl w:val="7E6A40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552E4"/>
    <w:multiLevelType w:val="hybridMultilevel"/>
    <w:tmpl w:val="730C10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3D5397"/>
    <w:multiLevelType w:val="hybridMultilevel"/>
    <w:tmpl w:val="6EE60F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E1515"/>
    <w:multiLevelType w:val="hybridMultilevel"/>
    <w:tmpl w:val="65C0FDAA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7413ECF"/>
    <w:multiLevelType w:val="hybridMultilevel"/>
    <w:tmpl w:val="628E71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05AF3"/>
    <w:multiLevelType w:val="hybridMultilevel"/>
    <w:tmpl w:val="A7CE1E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8411F"/>
    <w:multiLevelType w:val="hybridMultilevel"/>
    <w:tmpl w:val="B096F99E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D000C63"/>
    <w:multiLevelType w:val="hybridMultilevel"/>
    <w:tmpl w:val="B1B4ED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31FE8"/>
    <w:multiLevelType w:val="hybridMultilevel"/>
    <w:tmpl w:val="7550F9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E4CDD"/>
    <w:multiLevelType w:val="hybridMultilevel"/>
    <w:tmpl w:val="563E0E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C47BE"/>
    <w:multiLevelType w:val="multilevel"/>
    <w:tmpl w:val="148C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150586"/>
    <w:multiLevelType w:val="hybridMultilevel"/>
    <w:tmpl w:val="279267C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6A72E7"/>
    <w:multiLevelType w:val="hybridMultilevel"/>
    <w:tmpl w:val="5BDA3F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9C4B53"/>
    <w:multiLevelType w:val="hybridMultilevel"/>
    <w:tmpl w:val="B9C8C15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0C329C"/>
    <w:multiLevelType w:val="hybridMultilevel"/>
    <w:tmpl w:val="C67E70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1B42FC"/>
    <w:multiLevelType w:val="hybridMultilevel"/>
    <w:tmpl w:val="57DCE9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C1E6A"/>
    <w:multiLevelType w:val="hybridMultilevel"/>
    <w:tmpl w:val="78DCEA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229C8"/>
    <w:multiLevelType w:val="hybridMultilevel"/>
    <w:tmpl w:val="0E22A4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64FA2"/>
    <w:multiLevelType w:val="hybridMultilevel"/>
    <w:tmpl w:val="6D387B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5A5C63"/>
    <w:multiLevelType w:val="hybridMultilevel"/>
    <w:tmpl w:val="4A2878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3666699">
    <w:abstractNumId w:val="8"/>
  </w:num>
  <w:num w:numId="2" w16cid:durableId="844369537">
    <w:abstractNumId w:val="10"/>
  </w:num>
  <w:num w:numId="3" w16cid:durableId="871461443">
    <w:abstractNumId w:val="9"/>
  </w:num>
  <w:num w:numId="4" w16cid:durableId="151918746">
    <w:abstractNumId w:val="1"/>
  </w:num>
  <w:num w:numId="5" w16cid:durableId="972564625">
    <w:abstractNumId w:val="6"/>
  </w:num>
  <w:num w:numId="6" w16cid:durableId="565532629">
    <w:abstractNumId w:val="17"/>
  </w:num>
  <w:num w:numId="7" w16cid:durableId="1679499275">
    <w:abstractNumId w:val="19"/>
  </w:num>
  <w:num w:numId="8" w16cid:durableId="1104377818">
    <w:abstractNumId w:val="18"/>
  </w:num>
  <w:num w:numId="9" w16cid:durableId="2117286769">
    <w:abstractNumId w:val="3"/>
  </w:num>
  <w:num w:numId="10" w16cid:durableId="1996715049">
    <w:abstractNumId w:val="5"/>
  </w:num>
  <w:num w:numId="11" w16cid:durableId="1798718144">
    <w:abstractNumId w:val="16"/>
  </w:num>
  <w:num w:numId="12" w16cid:durableId="230388388">
    <w:abstractNumId w:val="13"/>
  </w:num>
  <w:num w:numId="13" w16cid:durableId="1054155614">
    <w:abstractNumId w:val="15"/>
  </w:num>
  <w:num w:numId="14" w16cid:durableId="1335497337">
    <w:abstractNumId w:val="20"/>
  </w:num>
  <w:num w:numId="15" w16cid:durableId="401802677">
    <w:abstractNumId w:val="14"/>
  </w:num>
  <w:num w:numId="16" w16cid:durableId="1195463955">
    <w:abstractNumId w:val="4"/>
  </w:num>
  <w:num w:numId="17" w16cid:durableId="665986162">
    <w:abstractNumId w:val="7"/>
  </w:num>
  <w:num w:numId="18" w16cid:durableId="614025606">
    <w:abstractNumId w:val="0"/>
  </w:num>
  <w:num w:numId="19" w16cid:durableId="1555700302">
    <w:abstractNumId w:val="12"/>
  </w:num>
  <w:num w:numId="20" w16cid:durableId="1117287204">
    <w:abstractNumId w:val="2"/>
  </w:num>
  <w:num w:numId="21" w16cid:durableId="7475043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E10"/>
    <w:rsid w:val="00000EE7"/>
    <w:rsid w:val="000413F5"/>
    <w:rsid w:val="00047372"/>
    <w:rsid w:val="00052E3B"/>
    <w:rsid w:val="000619D0"/>
    <w:rsid w:val="00061B63"/>
    <w:rsid w:val="00063560"/>
    <w:rsid w:val="00070033"/>
    <w:rsid w:val="00073875"/>
    <w:rsid w:val="00094A65"/>
    <w:rsid w:val="00096DE1"/>
    <w:rsid w:val="00097BA0"/>
    <w:rsid w:val="000C3648"/>
    <w:rsid w:val="000D0630"/>
    <w:rsid w:val="000D0BFD"/>
    <w:rsid w:val="000D6AA6"/>
    <w:rsid w:val="000E025A"/>
    <w:rsid w:val="000E20FF"/>
    <w:rsid w:val="000F299F"/>
    <w:rsid w:val="000F440A"/>
    <w:rsid w:val="000F5E6F"/>
    <w:rsid w:val="001015CB"/>
    <w:rsid w:val="00130376"/>
    <w:rsid w:val="00130CF7"/>
    <w:rsid w:val="00136A34"/>
    <w:rsid w:val="001374B0"/>
    <w:rsid w:val="00144ACA"/>
    <w:rsid w:val="00146380"/>
    <w:rsid w:val="00160F9E"/>
    <w:rsid w:val="00163D8D"/>
    <w:rsid w:val="00181525"/>
    <w:rsid w:val="001943EF"/>
    <w:rsid w:val="001A4B44"/>
    <w:rsid w:val="001A716D"/>
    <w:rsid w:val="001B137A"/>
    <w:rsid w:val="001B5E19"/>
    <w:rsid w:val="001B72EB"/>
    <w:rsid w:val="001D00B9"/>
    <w:rsid w:val="001E07EB"/>
    <w:rsid w:val="001E2219"/>
    <w:rsid w:val="001E2E86"/>
    <w:rsid w:val="001F1E73"/>
    <w:rsid w:val="001F3B8D"/>
    <w:rsid w:val="001F441F"/>
    <w:rsid w:val="0020192E"/>
    <w:rsid w:val="00230BB7"/>
    <w:rsid w:val="00232E28"/>
    <w:rsid w:val="002406BD"/>
    <w:rsid w:val="00246B07"/>
    <w:rsid w:val="0025076C"/>
    <w:rsid w:val="002571D4"/>
    <w:rsid w:val="0026403E"/>
    <w:rsid w:val="00265D79"/>
    <w:rsid w:val="00272BF6"/>
    <w:rsid w:val="00284D56"/>
    <w:rsid w:val="00291D1E"/>
    <w:rsid w:val="002A09C0"/>
    <w:rsid w:val="002A5D4C"/>
    <w:rsid w:val="002B0242"/>
    <w:rsid w:val="002B163A"/>
    <w:rsid w:val="002B2BCF"/>
    <w:rsid w:val="002B535E"/>
    <w:rsid w:val="002B6243"/>
    <w:rsid w:val="002C04B6"/>
    <w:rsid w:val="002C33FF"/>
    <w:rsid w:val="002E2E10"/>
    <w:rsid w:val="002F3039"/>
    <w:rsid w:val="002F39F0"/>
    <w:rsid w:val="002F670B"/>
    <w:rsid w:val="003004F8"/>
    <w:rsid w:val="00302DE2"/>
    <w:rsid w:val="00321B18"/>
    <w:rsid w:val="00332E85"/>
    <w:rsid w:val="00345E24"/>
    <w:rsid w:val="00345EE7"/>
    <w:rsid w:val="00352F28"/>
    <w:rsid w:val="00366E00"/>
    <w:rsid w:val="003677A4"/>
    <w:rsid w:val="00372324"/>
    <w:rsid w:val="00374FC1"/>
    <w:rsid w:val="003778BB"/>
    <w:rsid w:val="00381FE0"/>
    <w:rsid w:val="00383FDF"/>
    <w:rsid w:val="003A085A"/>
    <w:rsid w:val="003B0CB5"/>
    <w:rsid w:val="003B66EC"/>
    <w:rsid w:val="003B754A"/>
    <w:rsid w:val="003D3A9E"/>
    <w:rsid w:val="003E0FAB"/>
    <w:rsid w:val="003E250E"/>
    <w:rsid w:val="003E2C88"/>
    <w:rsid w:val="003F5B5B"/>
    <w:rsid w:val="00401C79"/>
    <w:rsid w:val="00417221"/>
    <w:rsid w:val="004210F7"/>
    <w:rsid w:val="00425477"/>
    <w:rsid w:val="00425E1B"/>
    <w:rsid w:val="00426859"/>
    <w:rsid w:val="00445743"/>
    <w:rsid w:val="00476CAA"/>
    <w:rsid w:val="0048491C"/>
    <w:rsid w:val="004906C6"/>
    <w:rsid w:val="00490FF3"/>
    <w:rsid w:val="00494249"/>
    <w:rsid w:val="00494D95"/>
    <w:rsid w:val="004A2AAF"/>
    <w:rsid w:val="004B3787"/>
    <w:rsid w:val="004B65F2"/>
    <w:rsid w:val="004C6D16"/>
    <w:rsid w:val="004D606F"/>
    <w:rsid w:val="004D680F"/>
    <w:rsid w:val="004E4BA2"/>
    <w:rsid w:val="004E533F"/>
    <w:rsid w:val="004F0C01"/>
    <w:rsid w:val="004F4B23"/>
    <w:rsid w:val="005140B3"/>
    <w:rsid w:val="00521BBD"/>
    <w:rsid w:val="0054119C"/>
    <w:rsid w:val="00566000"/>
    <w:rsid w:val="00587C8A"/>
    <w:rsid w:val="005914F2"/>
    <w:rsid w:val="005A2867"/>
    <w:rsid w:val="005A6F72"/>
    <w:rsid w:val="005B5B10"/>
    <w:rsid w:val="005C7F9F"/>
    <w:rsid w:val="005D0577"/>
    <w:rsid w:val="005D69FA"/>
    <w:rsid w:val="005D7260"/>
    <w:rsid w:val="005F14C6"/>
    <w:rsid w:val="005F4189"/>
    <w:rsid w:val="005F5C70"/>
    <w:rsid w:val="00604738"/>
    <w:rsid w:val="00605FDB"/>
    <w:rsid w:val="00612387"/>
    <w:rsid w:val="0063157D"/>
    <w:rsid w:val="006455EB"/>
    <w:rsid w:val="00667C8B"/>
    <w:rsid w:val="006765DB"/>
    <w:rsid w:val="00685039"/>
    <w:rsid w:val="006A6DBA"/>
    <w:rsid w:val="006B0DAA"/>
    <w:rsid w:val="006B2453"/>
    <w:rsid w:val="006B284D"/>
    <w:rsid w:val="006C0873"/>
    <w:rsid w:val="006C4E86"/>
    <w:rsid w:val="0070045E"/>
    <w:rsid w:val="00703C43"/>
    <w:rsid w:val="0070451F"/>
    <w:rsid w:val="0072183A"/>
    <w:rsid w:val="007222E6"/>
    <w:rsid w:val="007223FB"/>
    <w:rsid w:val="00722C32"/>
    <w:rsid w:val="007607E5"/>
    <w:rsid w:val="00767EB5"/>
    <w:rsid w:val="00785C83"/>
    <w:rsid w:val="00791663"/>
    <w:rsid w:val="00791960"/>
    <w:rsid w:val="00792D28"/>
    <w:rsid w:val="00796E38"/>
    <w:rsid w:val="007B3F64"/>
    <w:rsid w:val="007B40BE"/>
    <w:rsid w:val="007B5E4A"/>
    <w:rsid w:val="007C1E5A"/>
    <w:rsid w:val="007C3AA2"/>
    <w:rsid w:val="007C4E43"/>
    <w:rsid w:val="007D1B33"/>
    <w:rsid w:val="007D1D2F"/>
    <w:rsid w:val="007E12E2"/>
    <w:rsid w:val="007E1EC2"/>
    <w:rsid w:val="007F53ED"/>
    <w:rsid w:val="00806463"/>
    <w:rsid w:val="00807BFC"/>
    <w:rsid w:val="008122F3"/>
    <w:rsid w:val="00816A1C"/>
    <w:rsid w:val="00820ADB"/>
    <w:rsid w:val="00821762"/>
    <w:rsid w:val="00823077"/>
    <w:rsid w:val="00833C43"/>
    <w:rsid w:val="0085416D"/>
    <w:rsid w:val="008703E3"/>
    <w:rsid w:val="00876415"/>
    <w:rsid w:val="0088681D"/>
    <w:rsid w:val="00893A7F"/>
    <w:rsid w:val="008950CC"/>
    <w:rsid w:val="008966E8"/>
    <w:rsid w:val="008A21A7"/>
    <w:rsid w:val="008A61EF"/>
    <w:rsid w:val="008B3802"/>
    <w:rsid w:val="008B3C89"/>
    <w:rsid w:val="008C2B7D"/>
    <w:rsid w:val="008D25D4"/>
    <w:rsid w:val="008F19E3"/>
    <w:rsid w:val="008F31B4"/>
    <w:rsid w:val="008F5F0D"/>
    <w:rsid w:val="00904E45"/>
    <w:rsid w:val="00914984"/>
    <w:rsid w:val="0091558B"/>
    <w:rsid w:val="009265A1"/>
    <w:rsid w:val="0093239B"/>
    <w:rsid w:val="00947C46"/>
    <w:rsid w:val="0095164A"/>
    <w:rsid w:val="0095320B"/>
    <w:rsid w:val="00955AD4"/>
    <w:rsid w:val="00970EF7"/>
    <w:rsid w:val="00975C9E"/>
    <w:rsid w:val="0098057A"/>
    <w:rsid w:val="00983D05"/>
    <w:rsid w:val="00986298"/>
    <w:rsid w:val="00995FEC"/>
    <w:rsid w:val="00996433"/>
    <w:rsid w:val="009A57CC"/>
    <w:rsid w:val="009B22F6"/>
    <w:rsid w:val="009B40C4"/>
    <w:rsid w:val="009B7266"/>
    <w:rsid w:val="009B7F26"/>
    <w:rsid w:val="009C01C4"/>
    <w:rsid w:val="009C0AF1"/>
    <w:rsid w:val="009C741D"/>
    <w:rsid w:val="009E0304"/>
    <w:rsid w:val="009E081F"/>
    <w:rsid w:val="009F0BCA"/>
    <w:rsid w:val="009F580B"/>
    <w:rsid w:val="009F5ACE"/>
    <w:rsid w:val="009F6613"/>
    <w:rsid w:val="009F7872"/>
    <w:rsid w:val="00A04837"/>
    <w:rsid w:val="00A23082"/>
    <w:rsid w:val="00A26DDB"/>
    <w:rsid w:val="00A320B3"/>
    <w:rsid w:val="00A33816"/>
    <w:rsid w:val="00A33DCA"/>
    <w:rsid w:val="00A41B60"/>
    <w:rsid w:val="00A52EB2"/>
    <w:rsid w:val="00A5320D"/>
    <w:rsid w:val="00A62F39"/>
    <w:rsid w:val="00A67FE3"/>
    <w:rsid w:val="00A70DC4"/>
    <w:rsid w:val="00A70F06"/>
    <w:rsid w:val="00A75034"/>
    <w:rsid w:val="00A80C05"/>
    <w:rsid w:val="00A81AC2"/>
    <w:rsid w:val="00A843A4"/>
    <w:rsid w:val="00A86335"/>
    <w:rsid w:val="00A87506"/>
    <w:rsid w:val="00A916D3"/>
    <w:rsid w:val="00A93644"/>
    <w:rsid w:val="00A972CB"/>
    <w:rsid w:val="00AB3F70"/>
    <w:rsid w:val="00AC665C"/>
    <w:rsid w:val="00AD4385"/>
    <w:rsid w:val="00AE1D47"/>
    <w:rsid w:val="00AF0B7E"/>
    <w:rsid w:val="00B172BD"/>
    <w:rsid w:val="00B218B0"/>
    <w:rsid w:val="00B23B94"/>
    <w:rsid w:val="00B4316E"/>
    <w:rsid w:val="00B442CB"/>
    <w:rsid w:val="00B63B44"/>
    <w:rsid w:val="00B730DA"/>
    <w:rsid w:val="00B74013"/>
    <w:rsid w:val="00B82BCE"/>
    <w:rsid w:val="00B92483"/>
    <w:rsid w:val="00B97BEA"/>
    <w:rsid w:val="00BB03F6"/>
    <w:rsid w:val="00BC5F17"/>
    <w:rsid w:val="00BD1827"/>
    <w:rsid w:val="00BD5424"/>
    <w:rsid w:val="00BE24DA"/>
    <w:rsid w:val="00BE484E"/>
    <w:rsid w:val="00BF65DE"/>
    <w:rsid w:val="00C065A9"/>
    <w:rsid w:val="00C07A6C"/>
    <w:rsid w:val="00C10338"/>
    <w:rsid w:val="00C12574"/>
    <w:rsid w:val="00C13FCC"/>
    <w:rsid w:val="00C22195"/>
    <w:rsid w:val="00C36919"/>
    <w:rsid w:val="00C37E45"/>
    <w:rsid w:val="00C50696"/>
    <w:rsid w:val="00C51E3D"/>
    <w:rsid w:val="00C52815"/>
    <w:rsid w:val="00C53593"/>
    <w:rsid w:val="00C540A9"/>
    <w:rsid w:val="00C54E00"/>
    <w:rsid w:val="00C5653A"/>
    <w:rsid w:val="00C7344D"/>
    <w:rsid w:val="00C76B73"/>
    <w:rsid w:val="00C7700B"/>
    <w:rsid w:val="00CA12CA"/>
    <w:rsid w:val="00CA6BC9"/>
    <w:rsid w:val="00CC04CF"/>
    <w:rsid w:val="00CC39BF"/>
    <w:rsid w:val="00CC442D"/>
    <w:rsid w:val="00CC4814"/>
    <w:rsid w:val="00CE6BCA"/>
    <w:rsid w:val="00D00AFD"/>
    <w:rsid w:val="00D01E25"/>
    <w:rsid w:val="00D03E33"/>
    <w:rsid w:val="00D230C3"/>
    <w:rsid w:val="00D30332"/>
    <w:rsid w:val="00D32DA9"/>
    <w:rsid w:val="00D3523F"/>
    <w:rsid w:val="00D36E09"/>
    <w:rsid w:val="00D40623"/>
    <w:rsid w:val="00D53453"/>
    <w:rsid w:val="00D53A2B"/>
    <w:rsid w:val="00D60A29"/>
    <w:rsid w:val="00D65E7C"/>
    <w:rsid w:val="00D7239C"/>
    <w:rsid w:val="00D85D60"/>
    <w:rsid w:val="00D92028"/>
    <w:rsid w:val="00D92BB8"/>
    <w:rsid w:val="00DA2E6B"/>
    <w:rsid w:val="00DB5AAA"/>
    <w:rsid w:val="00DC79C2"/>
    <w:rsid w:val="00DD5A26"/>
    <w:rsid w:val="00DE05AA"/>
    <w:rsid w:val="00DE0A38"/>
    <w:rsid w:val="00DE756E"/>
    <w:rsid w:val="00DF47AB"/>
    <w:rsid w:val="00E005C7"/>
    <w:rsid w:val="00E10F51"/>
    <w:rsid w:val="00E133F0"/>
    <w:rsid w:val="00E15246"/>
    <w:rsid w:val="00E2139B"/>
    <w:rsid w:val="00E213F1"/>
    <w:rsid w:val="00E35CE3"/>
    <w:rsid w:val="00E35F77"/>
    <w:rsid w:val="00E36AB1"/>
    <w:rsid w:val="00E5149D"/>
    <w:rsid w:val="00E5756D"/>
    <w:rsid w:val="00E57B60"/>
    <w:rsid w:val="00E60264"/>
    <w:rsid w:val="00E821E2"/>
    <w:rsid w:val="00E83DF3"/>
    <w:rsid w:val="00E87BBC"/>
    <w:rsid w:val="00E92213"/>
    <w:rsid w:val="00EA16A3"/>
    <w:rsid w:val="00EA3DB7"/>
    <w:rsid w:val="00EA482D"/>
    <w:rsid w:val="00EB1FDA"/>
    <w:rsid w:val="00ED05D7"/>
    <w:rsid w:val="00ED0760"/>
    <w:rsid w:val="00ED4335"/>
    <w:rsid w:val="00ED54B4"/>
    <w:rsid w:val="00EF22AA"/>
    <w:rsid w:val="00EF3A58"/>
    <w:rsid w:val="00F0445E"/>
    <w:rsid w:val="00F1059B"/>
    <w:rsid w:val="00F1296C"/>
    <w:rsid w:val="00F15D80"/>
    <w:rsid w:val="00F23D49"/>
    <w:rsid w:val="00F3503B"/>
    <w:rsid w:val="00F42B81"/>
    <w:rsid w:val="00F47C2B"/>
    <w:rsid w:val="00F532A7"/>
    <w:rsid w:val="00F600CE"/>
    <w:rsid w:val="00F671BC"/>
    <w:rsid w:val="00F7044D"/>
    <w:rsid w:val="00F80557"/>
    <w:rsid w:val="00F92F79"/>
    <w:rsid w:val="00FA33E8"/>
    <w:rsid w:val="00FA5C60"/>
    <w:rsid w:val="00FB1739"/>
    <w:rsid w:val="00FB62BD"/>
    <w:rsid w:val="00FC0DB2"/>
    <w:rsid w:val="00FC3DDF"/>
    <w:rsid w:val="00FC490D"/>
    <w:rsid w:val="00FD097D"/>
    <w:rsid w:val="00FE125F"/>
    <w:rsid w:val="00FE4419"/>
    <w:rsid w:val="00FE7E6C"/>
    <w:rsid w:val="00FF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7F7B0"/>
  <w15:chartTrackingRefBased/>
  <w15:docId w15:val="{B36E5880-AD4B-4A1B-BFA9-763025F6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2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2E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00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4F66F-F9CE-49AC-91E9-CF7E4003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11689</TotalTime>
  <Pages>6</Pages>
  <Words>1060</Words>
  <Characters>6324</Characters>
  <Application>Microsoft Office Word</Application>
  <DocSecurity>0</DocSecurity>
  <Lines>527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Kristelle Morgan</dc:creator>
  <cp:keywords/>
  <dc:description/>
  <cp:lastModifiedBy>Kristelle Morgan</cp:lastModifiedBy>
  <cp:revision>94</cp:revision>
  <cp:lastPrinted>2023-06-27T01:04:00Z</cp:lastPrinted>
  <dcterms:created xsi:type="dcterms:W3CDTF">2026-01-19T02:09:00Z</dcterms:created>
  <dcterms:modified xsi:type="dcterms:W3CDTF">2026-09-23T22:51:00Z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6920c5e7-ec1e-44ef-9d75-76c829393ccd</vt:lpwstr>
  </property>
</Properties>
</file>