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378B1" w:rsidRDefault="00F90BAA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Times New Roman" w:eastAsia="Times New Roman" w:hAnsi="Times New Roman" w:cs="Times New Roman"/>
          <w:b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CUASS00113 Digitising Creative Products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Skill Set</w:t>
      </w:r>
    </w:p>
    <w:p w14:paraId="00000002" w14:textId="77777777" w:rsidR="003378B1" w:rsidRDefault="00F90BAA">
      <w:pPr>
        <w:pStyle w:val="Heading1"/>
      </w:pPr>
      <w:r>
        <w:t>Description</w:t>
      </w:r>
    </w:p>
    <w:p w14:paraId="00000003" w14:textId="77777777" w:rsidR="003378B1" w:rsidRDefault="00F90BAA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skill set addresses the skills and knowledge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design innovative products and collaborate in professional projects to digitise creative products.</w:t>
      </w:r>
    </w:p>
    <w:p w14:paraId="00000004" w14:textId="77777777" w:rsidR="003378B1" w:rsidRDefault="00F90BAA">
      <w:pPr>
        <w:pStyle w:val="Heading1"/>
        <w:keepNext w:val="0"/>
        <w:keepLines w:val="0"/>
      </w:pPr>
      <w:r>
        <w:t>Pathways Information</w:t>
      </w:r>
    </w:p>
    <w:p w14:paraId="00000005" w14:textId="77777777" w:rsidR="003378B1" w:rsidRDefault="00F90BAA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units provide credit towards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CUA60220 Advanced Diploma of Live Production and Management Services, CUA60420 Advanced Diploma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Creative Product Development, CUA60720 Advanced Diploma of Visual Arts, CUA60320 Advanced Diploma of Graphic Design,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qualifications that allow for selection of these units.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0000006" w14:textId="77777777" w:rsidR="003378B1" w:rsidRDefault="00F90BAA">
      <w:pPr>
        <w:pStyle w:val="Heading1"/>
        <w:keepNext w:val="0"/>
        <w:keepLines w:val="0"/>
      </w:pPr>
      <w:r>
        <w:t>Licensing/Regulatory Information</w:t>
      </w:r>
    </w:p>
    <w:p w14:paraId="00000007" w14:textId="77777777" w:rsidR="003378B1" w:rsidRDefault="00F90BAA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licensing, legislative or certifica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requirements apply to this skill set at the time of publication.</w:t>
      </w:r>
    </w:p>
    <w:p w14:paraId="00000008" w14:textId="77777777" w:rsidR="003378B1" w:rsidRDefault="003378B1">
      <w:pPr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0000009" w14:textId="77777777" w:rsidR="003378B1" w:rsidRDefault="00F90BAA">
      <w:pPr>
        <w:pStyle w:val="Heading1"/>
        <w:keepNext w:val="0"/>
        <w:keepLines w:val="0"/>
        <w:rPr>
          <w:color w:val="FF0000"/>
          <w:sz w:val="24"/>
          <w:szCs w:val="24"/>
        </w:rPr>
      </w:pPr>
      <w:r>
        <w:t>Skill Set Requirements</w:t>
      </w:r>
    </w:p>
    <w:p w14:paraId="0000000A" w14:textId="77777777" w:rsidR="003378B1" w:rsidRDefault="00F90BAA">
      <w:pPr>
        <w:keepNext w:val="0"/>
        <w:keepLines w:val="0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CUADES601 Design innovative products</w:t>
      </w:r>
    </w:p>
    <w:p w14:paraId="0000000B" w14:textId="77777777" w:rsidR="003378B1" w:rsidRDefault="00F90BAA">
      <w:pPr>
        <w:keepNext w:val="0"/>
        <w:keepLines w:val="0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CUAPPR612 Collaborate in professional creative projects</w:t>
      </w:r>
    </w:p>
    <w:p w14:paraId="0000000C" w14:textId="77777777" w:rsidR="003378B1" w:rsidRDefault="00F90BAA">
      <w:pPr>
        <w:pStyle w:val="Heading1"/>
        <w:keepNext w:val="0"/>
        <w:keepLines w:val="0"/>
      </w:pPr>
      <w:r>
        <w:t>Target Group</w:t>
      </w:r>
    </w:p>
    <w:p w14:paraId="0000000D" w14:textId="77777777" w:rsidR="003378B1" w:rsidRDefault="00F90BAA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skill set is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creative artists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work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creative arts and culture sector including musicians, actors, visual artists, film and television professionals, producers, graphic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designers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curators who wish to develop their skills in digitising creative products.</w:t>
      </w:r>
    </w:p>
    <w:p w14:paraId="0000000E" w14:textId="77777777" w:rsidR="003378B1" w:rsidRDefault="00F90BAA">
      <w:pPr>
        <w:pStyle w:val="Heading1"/>
        <w:keepNext w:val="0"/>
        <w:keepLines w:val="0"/>
      </w:pPr>
      <w:r>
        <w:t>Suggested words for</w:t>
      </w:r>
      <w:r>
        <w:t xml:space="preserve"> Statement of Attainment</w:t>
      </w:r>
    </w:p>
    <w:p w14:paraId="0000000F" w14:textId="77777777" w:rsidR="003378B1" w:rsidRDefault="00F90BAA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These units of competency from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CUA Creative Arts and Culture Training Package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 industry requirements for </w:t>
      </w:r>
      <w:r>
        <w:rPr>
          <w:rFonts w:ascii="Times New Roman" w:eastAsia="Times New Roman" w:hAnsi="Times New Roman" w:cs="Times New Roman"/>
          <w:sz w:val="24"/>
          <w:szCs w:val="24"/>
        </w:rPr>
        <w:t>digitising creative products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3378B1">
      <w:headerReference w:type="default" r:id="rId8"/>
      <w:footerReference w:type="default" r:id="rId9"/>
      <w:pgSz w:w="11908" w:h="16833"/>
      <w:pgMar w:top="1134" w:right="1134" w:bottom="1134" w:left="1134" w:header="992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66C6D" w14:textId="77777777" w:rsidR="00000000" w:rsidRDefault="00F90BAA">
      <w:r>
        <w:separator/>
      </w:r>
    </w:p>
  </w:endnote>
  <w:endnote w:type="continuationSeparator" w:id="0">
    <w:p w14:paraId="36E0E380" w14:textId="77777777" w:rsidR="00000000" w:rsidRDefault="00F9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2" w14:textId="3E18520B" w:rsidR="003378B1" w:rsidRDefault="00F90BAA">
    <w:pPr>
      <w:pBdr>
        <w:top w:val="single" w:sz="4" w:space="1" w:color="000000"/>
      </w:pBdr>
      <w:tabs>
        <w:tab w:val="right" w:pos="9072"/>
      </w:tabs>
      <w:spacing w:before="120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ab/>
      <w:t xml:space="preserve">Page </w:t>
    </w:r>
    <w:r>
      <w:rPr>
        <w:rFonts w:ascii="Times New Roman" w:eastAsia="Times New Roman" w:hAnsi="Times New Roman" w:cs="Times New Roman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sz w:val="16"/>
        <w:szCs w:val="16"/>
      </w:rPr>
      <w:tab/>
      <w:t xml:space="preserve"> PwC's Skills for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C0F77" w14:textId="77777777" w:rsidR="00000000" w:rsidRDefault="00F90BAA">
      <w:r>
        <w:separator/>
      </w:r>
    </w:p>
  </w:footnote>
  <w:footnote w:type="continuationSeparator" w:id="0">
    <w:p w14:paraId="68FF3940" w14:textId="77777777" w:rsidR="00000000" w:rsidRDefault="00F9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0" w14:textId="77777777" w:rsidR="003378B1" w:rsidRDefault="00F90BAA">
    <w:pPr>
      <w:keepNext w:val="0"/>
      <w:keepLines w:val="0"/>
      <w:pBdr>
        <w:bottom w:val="single" w:sz="4" w:space="1" w:color="000000"/>
      </w:pBdr>
      <w:tabs>
        <w:tab w:val="right" w:pos="9072"/>
      </w:tabs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CUASS00113 Digitising Creative Products Skill Set</w:t>
    </w:r>
    <w:r>
      <w:rPr>
        <w:rFonts w:ascii="Times New Roman" w:eastAsia="Times New Roman" w:hAnsi="Times New Roman" w:cs="Times New Roman"/>
        <w:sz w:val="16"/>
        <w:szCs w:val="16"/>
      </w:rPr>
      <w:tab/>
      <w:t xml:space="preserve">Draft </w:t>
    </w:r>
  </w:p>
  <w:p w14:paraId="00000011" w14:textId="77777777" w:rsidR="003378B1" w:rsidRDefault="003378B1">
    <w:pPr>
      <w:keepNext w:val="0"/>
      <w:keepLines w:val="0"/>
      <w:pBdr>
        <w:bottom w:val="none" w:sz="0" w:space="0" w:color="000000"/>
      </w:pBdr>
      <w:tabs>
        <w:tab w:val="right" w:pos="9072"/>
      </w:tabs>
      <w:rPr>
        <w:rFonts w:ascii="Times New Roman" w:eastAsia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D7365"/>
    <w:multiLevelType w:val="multilevel"/>
    <w:tmpl w:val="64C8C692"/>
    <w:lvl w:ilvl="0">
      <w:start w:val="1"/>
      <w:numFmt w:val="decimal"/>
      <w:pStyle w:val="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8B1"/>
    <w:rsid w:val="003378B1"/>
    <w:rsid w:val="00F9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63E7999-CECD-4FC4-9B97-CB505756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2"/>
        <w:szCs w:val="22"/>
        <w:lang w:val="en-AU" w:eastAsia="en-US" w:bidi="ar-SA"/>
      </w:rPr>
    </w:rPrDefault>
    <w:pPrDefault>
      <w:pPr>
        <w:keepNext/>
        <w:keepLine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FB5"/>
  </w:style>
  <w:style w:type="paragraph" w:styleId="Heading1">
    <w:name w:val="heading 1"/>
    <w:next w:val="BodyText"/>
    <w:link w:val="Heading1Char"/>
    <w:uiPriority w:val="9"/>
    <w:qFormat/>
    <w:rsid w:val="00DA11E0"/>
    <w:pPr>
      <w:spacing w:before="360" w:after="6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40" w:after="120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Lines w:val="0"/>
      <w:spacing w:before="180" w:after="12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Lines w:val="0"/>
      <w:spacing w:before="160" w:after="120"/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Lines w:val="0"/>
      <w:spacing w:before="80"/>
      <w:outlineLvl w:val="4"/>
    </w:pPr>
    <w:rPr>
      <w:rFonts w:ascii="Times New Roman" w:eastAsia="Times New Roman" w:hAnsi="Times New Roman" w:cs="Times New Roman"/>
      <w:b/>
      <w:color w:val="918585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Lines w:val="0"/>
      <w:spacing w:before="60"/>
      <w:outlineLvl w:val="5"/>
    </w:pPr>
    <w:rPr>
      <w:rFonts w:ascii="Times New Roman" w:eastAsia="Times New Roman" w:hAnsi="Times New Roman" w:cs="Times New Roman"/>
      <w:b/>
      <w:color w:val="918585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532A5"/>
    <w:pPr>
      <w:spacing w:before="40"/>
      <w:outlineLvl w:val="6"/>
    </w:pPr>
    <w:rPr>
      <w:rFonts w:ascii="Times New Roman" w:eastAsiaTheme="majorEastAsia" w:hAnsi="Times New Roman" w:cstheme="majorBidi"/>
      <w:b/>
      <w:iCs/>
      <w:color w:val="C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Lines w:val="0"/>
      <w:spacing w:before="5040"/>
      <w:jc w:val="center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tabs>
        <w:tab w:val="left" w:pos="7230"/>
      </w:tabs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8871E4"/>
    <w:rPr>
      <w:rFonts w:ascii="Arial" w:hAnsi="Arial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71E4"/>
    <w:rPr>
      <w:rFonts w:ascii="Arial" w:hAnsi="Arial"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E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A11E0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SuperHeading">
    <w:name w:val="SuperHeading"/>
    <w:basedOn w:val="Normal"/>
    <w:rsid w:val="00132946"/>
    <w:pPr>
      <w:spacing w:before="240" w:after="120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Bullet1">
    <w:name w:val="Bullet 1"/>
    <w:link w:val="Bullet1Char"/>
    <w:rsid w:val="00132946"/>
    <w:pPr>
      <w:keepNext w:val="0"/>
      <w:keepLines w:val="0"/>
      <w:numPr>
        <w:numId w:val="1"/>
      </w:numPr>
      <w:spacing w:after="40"/>
      <w:ind w:left="357" w:hanging="357"/>
    </w:pPr>
    <w:rPr>
      <w:rFonts w:ascii="Times New Roman" w:hAnsi="Times New Roman"/>
      <w:sz w:val="24"/>
    </w:rPr>
  </w:style>
  <w:style w:type="character" w:customStyle="1" w:styleId="Bullet1Char">
    <w:name w:val="Bullet 1 Char"/>
    <w:basedOn w:val="DefaultParagraphFont"/>
    <w:link w:val="Bullet1"/>
    <w:rsid w:val="00132946"/>
    <w:rPr>
      <w:rFonts w:ascii="Times New Roman" w:hAnsi="Times New Roman"/>
      <w:sz w:val="24"/>
    </w:rPr>
  </w:style>
  <w:style w:type="paragraph" w:customStyle="1" w:styleId="Bullet2">
    <w:name w:val="Bullet 2"/>
    <w:link w:val="Bullet2Char"/>
    <w:rsid w:val="00132946"/>
    <w:pPr>
      <w:tabs>
        <w:tab w:val="num" w:pos="720"/>
      </w:tabs>
      <w:spacing w:after="40"/>
      <w:ind w:left="720" w:hanging="720"/>
    </w:pPr>
    <w:rPr>
      <w:rFonts w:ascii="Times New Roman" w:hAnsi="Times New Roman"/>
      <w:sz w:val="24"/>
    </w:rPr>
  </w:style>
  <w:style w:type="character" w:customStyle="1" w:styleId="Bullet2Char">
    <w:name w:val="Bullet 2 Char"/>
    <w:basedOn w:val="DefaultParagraphFont"/>
    <w:link w:val="Bullet2"/>
    <w:rsid w:val="00132946"/>
    <w:rPr>
      <w:rFonts w:ascii="Times New Roman" w:hAnsi="Times New Roman"/>
      <w:sz w:val="24"/>
    </w:rPr>
  </w:style>
  <w:style w:type="paragraph" w:styleId="BodyText">
    <w:name w:val="Body Text"/>
    <w:link w:val="BodyTextChar"/>
    <w:uiPriority w:val="99"/>
    <w:unhideWhenUsed/>
    <w:rsid w:val="00DA11E0"/>
    <w:pPr>
      <w:keepNext w:val="0"/>
      <w:keepLines w:val="0"/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A11E0"/>
    <w:rPr>
      <w:rFonts w:ascii="Times New Roman" w:hAnsi="Times New Roman"/>
      <w:sz w:val="24"/>
    </w:rPr>
  </w:style>
  <w:style w:type="paragraph" w:customStyle="1" w:styleId="SpecialBoldBodyText">
    <w:name w:val="Special Bold Body Text"/>
    <w:link w:val="SpecialBoldBodyTextChar"/>
    <w:rsid w:val="00483613"/>
    <w:pPr>
      <w:spacing w:before="60" w:after="60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ItalicBodyText">
    <w:name w:val="Italic Body Text"/>
    <w:link w:val="ItalicBodyTextChar"/>
    <w:rsid w:val="00E148CB"/>
    <w:pPr>
      <w:spacing w:before="120" w:after="120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SpecialBoldBodyTextChar">
    <w:name w:val="Special Bold Body Text Char"/>
    <w:basedOn w:val="DefaultParagraphFont"/>
    <w:link w:val="SpecialBoldBodyText"/>
    <w:rsid w:val="00483613"/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List2">
    <w:name w:val="List 2"/>
    <w:link w:val="List2Char"/>
    <w:uiPriority w:val="99"/>
    <w:unhideWhenUsed/>
    <w:rsid w:val="00547E77"/>
    <w:pPr>
      <w:keepNext w:val="0"/>
      <w:keepLines w:val="0"/>
      <w:spacing w:after="60"/>
      <w:ind w:left="340" w:hanging="340"/>
    </w:pPr>
    <w:rPr>
      <w:rFonts w:ascii="Times New Roman" w:hAnsi="Times New Roman"/>
      <w:sz w:val="24"/>
    </w:rPr>
  </w:style>
  <w:style w:type="character" w:customStyle="1" w:styleId="ItalicBodyTextChar">
    <w:name w:val="Italic Body Text Char"/>
    <w:basedOn w:val="DefaultParagraphFont"/>
    <w:link w:val="ItalicBodyText"/>
    <w:rsid w:val="00E148CB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List2Char">
    <w:name w:val="List 2 Char"/>
    <w:basedOn w:val="DefaultParagraphFont"/>
    <w:link w:val="List2"/>
    <w:uiPriority w:val="99"/>
    <w:rsid w:val="00547E77"/>
    <w:rPr>
      <w:rFonts w:ascii="Times New Roman" w:hAnsi="Times New Roman"/>
      <w:sz w:val="24"/>
    </w:rPr>
  </w:style>
  <w:style w:type="paragraph" w:customStyle="1" w:styleId="BoldanditalicsList2">
    <w:name w:val="Bold and italics List 2"/>
    <w:link w:val="BoldanditalicsList2Char"/>
    <w:rsid w:val="00132946"/>
    <w:pPr>
      <w:keepNext w:val="0"/>
      <w:keepLines w:val="0"/>
      <w:widowControl w:val="0"/>
      <w:spacing w:after="120"/>
    </w:pPr>
    <w:rPr>
      <w:rFonts w:ascii="Times New Roman" w:hAnsi="Times New Roman"/>
      <w:b/>
      <w:i/>
      <w:sz w:val="24"/>
    </w:rPr>
  </w:style>
  <w:style w:type="paragraph" w:styleId="ListBullet">
    <w:name w:val="List Bullet"/>
    <w:link w:val="ListBulletChar"/>
    <w:uiPriority w:val="99"/>
    <w:unhideWhenUsed/>
    <w:rsid w:val="00547E77"/>
    <w:pPr>
      <w:keepNext w:val="0"/>
      <w:keepLines w:val="0"/>
      <w:tabs>
        <w:tab w:val="num" w:pos="720"/>
      </w:tabs>
      <w:spacing w:after="60"/>
      <w:ind w:left="357" w:hanging="357"/>
    </w:pPr>
    <w:rPr>
      <w:rFonts w:ascii="Times New Roman" w:hAnsi="Times New Roman"/>
      <w:sz w:val="24"/>
    </w:rPr>
  </w:style>
  <w:style w:type="character" w:customStyle="1" w:styleId="BoldanditalicsList2Char">
    <w:name w:val="Bold and italics List 2 Char"/>
    <w:basedOn w:val="DefaultParagraphFont"/>
    <w:link w:val="BoldanditalicsList2"/>
    <w:rsid w:val="00132946"/>
    <w:rPr>
      <w:rFonts w:ascii="Times New Roman" w:hAnsi="Times New Roman"/>
      <w:b/>
      <w:i/>
      <w:sz w:val="24"/>
    </w:rPr>
  </w:style>
  <w:style w:type="character" w:customStyle="1" w:styleId="ListBulletChar">
    <w:name w:val="List Bullet Char"/>
    <w:basedOn w:val="DefaultParagraphFont"/>
    <w:link w:val="ListBullet"/>
    <w:uiPriority w:val="99"/>
    <w:rsid w:val="00547E77"/>
    <w:rPr>
      <w:rFonts w:ascii="Times New Roman" w:hAnsi="Times New Roman"/>
      <w:sz w:val="24"/>
    </w:rPr>
  </w:style>
  <w:style w:type="paragraph" w:styleId="ListBullet2">
    <w:name w:val="List Bullet 2"/>
    <w:link w:val="ListBullet2Char"/>
    <w:uiPriority w:val="99"/>
    <w:unhideWhenUsed/>
    <w:rsid w:val="00547E77"/>
    <w:pPr>
      <w:keepNext w:val="0"/>
      <w:keepLines w:val="0"/>
      <w:tabs>
        <w:tab w:val="num" w:pos="720"/>
      </w:tabs>
      <w:spacing w:after="60"/>
      <w:ind w:left="714" w:hanging="357"/>
    </w:pPr>
    <w:rPr>
      <w:rFonts w:ascii="Times New Roman" w:hAnsi="Times New Roman"/>
      <w:sz w:val="24"/>
    </w:rPr>
  </w:style>
  <w:style w:type="character" w:customStyle="1" w:styleId="ListBullet2Char">
    <w:name w:val="List Bullet 2 Char"/>
    <w:basedOn w:val="DefaultParagraphFont"/>
    <w:link w:val="ListBullet2"/>
    <w:uiPriority w:val="99"/>
    <w:rsid w:val="00547E77"/>
    <w:rPr>
      <w:rFonts w:ascii="Times New Roman" w:hAnsi="Times New Roman"/>
      <w:sz w:val="24"/>
    </w:rPr>
  </w:style>
  <w:style w:type="paragraph" w:styleId="ListBullet3">
    <w:name w:val="List Bullet 3"/>
    <w:link w:val="ListBullet3Char"/>
    <w:uiPriority w:val="99"/>
    <w:unhideWhenUsed/>
    <w:rsid w:val="00132946"/>
    <w:pPr>
      <w:keepNext w:val="0"/>
      <w:keepLines w:val="0"/>
      <w:tabs>
        <w:tab w:val="num" w:pos="720"/>
      </w:tabs>
      <w:spacing w:after="60"/>
      <w:ind w:left="998" w:hanging="284"/>
    </w:pPr>
    <w:rPr>
      <w:rFonts w:ascii="Times New Roman" w:hAnsi="Times New Roman"/>
      <w:sz w:val="24"/>
    </w:rPr>
  </w:style>
  <w:style w:type="character" w:customStyle="1" w:styleId="ListBullet3Char">
    <w:name w:val="List Bullet 3 Char"/>
    <w:basedOn w:val="DefaultParagraphFont"/>
    <w:link w:val="ListBullet3"/>
    <w:uiPriority w:val="99"/>
    <w:rsid w:val="00132946"/>
    <w:rPr>
      <w:rFonts w:ascii="Times New Roman" w:hAnsi="Times New Roman"/>
      <w:sz w:val="24"/>
    </w:rPr>
  </w:style>
  <w:style w:type="paragraph" w:customStyle="1" w:styleId="Quotation">
    <w:name w:val="Quotation"/>
    <w:link w:val="QuotationChar"/>
    <w:rsid w:val="009B31D8"/>
    <w:pPr>
      <w:keepNext w:val="0"/>
      <w:keepLines w:val="0"/>
      <w:widowControl w:val="0"/>
      <w:spacing w:after="240" w:line="480" w:lineRule="auto"/>
      <w:ind w:left="624"/>
    </w:pPr>
    <w:rPr>
      <w:rFonts w:ascii="Times New Roman" w:hAnsi="Times New Roman"/>
      <w:i/>
      <w:sz w:val="32"/>
      <w:szCs w:val="32"/>
    </w:rPr>
  </w:style>
  <w:style w:type="character" w:customStyle="1" w:styleId="QuotationChar">
    <w:name w:val="Quotation Char"/>
    <w:basedOn w:val="DefaultParagraphFont"/>
    <w:link w:val="Quotation"/>
    <w:rsid w:val="009B31D8"/>
    <w:rPr>
      <w:rFonts w:ascii="Times New Roman" w:hAnsi="Times New Roman"/>
      <w:i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47E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E77"/>
  </w:style>
  <w:style w:type="character" w:customStyle="1" w:styleId="SpecialBold">
    <w:name w:val="Special Bold"/>
    <w:qFormat/>
    <w:rsid w:val="00DE372B"/>
    <w:rPr>
      <w:rFonts w:ascii="Times New Roman" w:hAnsi="Times New Roman"/>
      <w:b/>
      <w:spacing w:val="0"/>
      <w:sz w:val="28"/>
    </w:rPr>
  </w:style>
  <w:style w:type="character" w:styleId="Emphasis">
    <w:name w:val="Emphasis"/>
    <w:basedOn w:val="DefaultParagraphFont"/>
    <w:qFormat/>
    <w:rsid w:val="00547E77"/>
    <w:rPr>
      <w:i/>
    </w:rPr>
  </w:style>
  <w:style w:type="paragraph" w:customStyle="1" w:styleId="AllowPageBreak">
    <w:name w:val="AllowPageBreak"/>
    <w:rsid w:val="00547E77"/>
    <w:pPr>
      <w:keepNext w:val="0"/>
      <w:keepLines w:val="0"/>
      <w:widowControl w:val="0"/>
    </w:pPr>
    <w:rPr>
      <w:rFonts w:ascii="Times New Roman" w:eastAsia="Times New Roman" w:hAnsi="Times New Roman" w:cs="Times New Roman"/>
      <w:noProof/>
      <w:sz w:val="2"/>
      <w:szCs w:val="20"/>
    </w:rPr>
  </w:style>
  <w:style w:type="character" w:styleId="Hyperlink">
    <w:name w:val="Hyperlink"/>
    <w:basedOn w:val="DefaultParagraphFont"/>
    <w:uiPriority w:val="99"/>
    <w:unhideWhenUsed/>
    <w:rsid w:val="00547E77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4532A5"/>
    <w:rPr>
      <w:rFonts w:ascii="Times New Roman" w:eastAsiaTheme="majorEastAsia" w:hAnsi="Times New Roman" w:cstheme="majorBidi"/>
      <w:b/>
      <w:iCs/>
      <w:color w:val="C00000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4532A5"/>
    <w:pPr>
      <w:tabs>
        <w:tab w:val="right" w:leader="dot" w:pos="9630"/>
      </w:tabs>
      <w:ind w:left="221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367657"/>
    <w:pPr>
      <w:keepNext w:val="0"/>
      <w:keepLines w:val="0"/>
      <w:widowControl w:val="0"/>
      <w:tabs>
        <w:tab w:val="right" w:leader="dot" w:pos="9630"/>
      </w:tabs>
      <w:spacing w:before="160" w:after="40"/>
    </w:pPr>
    <w:rPr>
      <w:rFonts w:ascii="Times New Roman" w:hAnsi="Times New Roman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C47EA"/>
    <w:rPr>
      <w:b/>
      <w:bCs/>
      <w:sz w:val="12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C47EA"/>
    <w:rPr>
      <w:rFonts w:ascii="Arial" w:hAnsi="Arial"/>
      <w:b/>
      <w:bCs/>
      <w:noProof/>
      <w:sz w:val="1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6230A"/>
    <w:pPr>
      <w:keepNext w:val="0"/>
      <w:keepLines w:val="0"/>
      <w:spacing w:after="100" w:line="259" w:lineRule="auto"/>
      <w:ind w:left="440"/>
    </w:pPr>
    <w:rPr>
      <w:rFonts w:asciiTheme="minorHAnsi" w:eastAsiaTheme="minorEastAsia" w:hAnsiTheme="minorHAnsi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A6230A"/>
    <w:pPr>
      <w:keepNext w:val="0"/>
      <w:keepLines w:val="0"/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A6230A"/>
    <w:pPr>
      <w:keepNext w:val="0"/>
      <w:keepLines w:val="0"/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A6230A"/>
    <w:pPr>
      <w:keepNext w:val="0"/>
      <w:keepLines w:val="0"/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A6230A"/>
    <w:pPr>
      <w:keepNext w:val="0"/>
      <w:keepLines w:val="0"/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A6230A"/>
    <w:pPr>
      <w:keepNext w:val="0"/>
      <w:keepLines w:val="0"/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A6230A"/>
    <w:pPr>
      <w:keepNext w:val="0"/>
      <w:keepLines w:val="0"/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styleId="BlockText">
    <w:name w:val="Block Text"/>
    <w:basedOn w:val="Normal"/>
    <w:uiPriority w:val="99"/>
    <w:semiHidden/>
    <w:unhideWhenUsed/>
    <w:rsid w:val="005E606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5547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729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967"/>
  </w:style>
  <w:style w:type="paragraph" w:customStyle="1" w:styleId="ListBullet1">
    <w:name w:val="List Bullet 1"/>
    <w:basedOn w:val="Normal"/>
    <w:rsid w:val="00DE372B"/>
    <w:pPr>
      <w:keepNext w:val="0"/>
      <w:keepLines w:val="0"/>
      <w:tabs>
        <w:tab w:val="num" w:pos="720"/>
      </w:tabs>
      <w:spacing w:after="120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97C44"/>
    <w:pPr>
      <w:keepNext w:val="0"/>
      <w:keepLines w:val="0"/>
    </w:pPr>
  </w:style>
  <w:style w:type="table" w:styleId="TableGrid">
    <w:name w:val="Table Grid"/>
    <w:basedOn w:val="TableNormal"/>
    <w:uiPriority w:val="39"/>
    <w:rsid w:val="00094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1226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lang w:val="en-US"/>
    </w:rPr>
  </w:style>
  <w:style w:type="paragraph" w:styleId="ListParagraph">
    <w:name w:val="List Paragraph"/>
    <w:basedOn w:val="Normal"/>
    <w:uiPriority w:val="34"/>
    <w:qFormat/>
    <w:rsid w:val="000E06C6"/>
    <w:pPr>
      <w:ind w:left="720"/>
      <w:contextualSpacing/>
    </w:pPr>
  </w:style>
  <w:style w:type="paragraph" w:styleId="List">
    <w:name w:val="List"/>
    <w:basedOn w:val="Normal"/>
    <w:uiPriority w:val="99"/>
    <w:semiHidden/>
    <w:unhideWhenUsed/>
    <w:rsid w:val="00E12E17"/>
    <w:pPr>
      <w:ind w:left="283" w:hanging="283"/>
      <w:contextualSpacing/>
    </w:pPr>
  </w:style>
  <w:style w:type="paragraph" w:styleId="ListNumber5">
    <w:name w:val="List Number 5"/>
    <w:basedOn w:val="List5"/>
    <w:rsid w:val="00E12E17"/>
    <w:pPr>
      <w:keepNext w:val="0"/>
      <w:tabs>
        <w:tab w:val="left" w:pos="1701"/>
      </w:tabs>
      <w:spacing w:before="60" w:after="60"/>
      <w:ind w:left="643" w:hanging="360"/>
      <w:contextualSpacing w:val="0"/>
    </w:pPr>
    <w:rPr>
      <w:rFonts w:ascii="Times New Roman" w:eastAsia="Times New Roman" w:hAnsi="Times New Roman" w:cs="Times New Roman"/>
      <w:sz w:val="24"/>
    </w:rPr>
  </w:style>
  <w:style w:type="paragraph" w:styleId="List5">
    <w:name w:val="List 5"/>
    <w:basedOn w:val="Normal"/>
    <w:uiPriority w:val="99"/>
    <w:semiHidden/>
    <w:unhideWhenUsed/>
    <w:rsid w:val="00E12E17"/>
    <w:pPr>
      <w:ind w:left="1415" w:hanging="283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1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FONV+ii5Su0rZkt0zYpg6pXDIA==">AMUW2mUQRJ+CItp8r0viZhWqQzY9K2hkw3QNAJcC7/UvTbuqau47g5o1RlXnFA46Xf7p3wOusw73Z+B/oaQsGwIvtkSzndFuP3rp0CbPnQbTohvwDL1Vd+wofmH2MR7xdq+xai0j4qRXN5e4bgbR33N/d9KlDPwBTtbT1dsa1VuzMhqsbnUjcu7X3O2gSSo/iif3OcsHnR3jHY4mDjH7S1Rt72vF2FVDgfbQuplgKsrzrOwACXBwbci6+hNOQvXO3ffbdl6oj9PhUFBvqWodZEjdB1qHHCmDE55uEVZVDatROuVu2J+O65SzD0j72fi4aU2AlyYFVAwlUaVTs1qAgZ3GXUNKK2K1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Scomazzon</dc:creator>
  <cp:lastModifiedBy>Micaela Camet Rosemberg (AU)</cp:lastModifiedBy>
  <cp:revision>2</cp:revision>
  <dcterms:created xsi:type="dcterms:W3CDTF">2022-03-09T08:29:00Z</dcterms:created>
  <dcterms:modified xsi:type="dcterms:W3CDTF">2022-03-09T08:29:00Z</dcterms:modified>
</cp:coreProperties>
</file>