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5147" w14:textId="77777777" w:rsidR="00E10070" w:rsidRDefault="00E10070" w:rsidP="003938B2">
      <w:pPr>
        <w:rPr>
          <w:rFonts w:ascii="Arial" w:hAnsi="Arial" w:cs="Arial"/>
          <w:noProof/>
          <w:color w:val="808080"/>
          <w:sz w:val="40"/>
          <w:szCs w:val="40"/>
          <w:lang w:val="en-NZ" w:eastAsia="en-GB" w:bidi="te"/>
        </w:rPr>
      </w:pPr>
    </w:p>
    <w:p w14:paraId="62BBD70C" w14:textId="77777777" w:rsidR="00E10070" w:rsidRDefault="00E10070" w:rsidP="003938B2">
      <w:pPr>
        <w:rPr>
          <w:rFonts w:ascii="Arial" w:hAnsi="Arial" w:cs="Arial"/>
          <w:noProof/>
          <w:color w:val="808080"/>
          <w:sz w:val="40"/>
          <w:szCs w:val="40"/>
          <w:lang w:val="en-NZ" w:eastAsia="en-GB" w:bidi="te"/>
        </w:rPr>
      </w:pPr>
    </w:p>
    <w:p w14:paraId="56749F3F" w14:textId="4673C791" w:rsidR="0027532B" w:rsidRPr="001B66F5" w:rsidRDefault="00446A4E" w:rsidP="003938B2">
      <w:pPr>
        <w:rPr>
          <w:rFonts w:ascii="Arial" w:hAnsi="Arial" w:cs="Arial"/>
          <w:color w:val="808080"/>
          <w:sz w:val="40"/>
          <w:szCs w:val="40"/>
          <w:lang w:val="en-NZ"/>
        </w:rPr>
      </w:pPr>
      <w:r w:rsidRPr="00AB2C09">
        <w:rPr>
          <w:noProof/>
          <w:highlight w:val="magenta"/>
          <w:lang w:val="en-NZ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44248F" wp14:editId="48638D0A">
                <wp:simplePos x="0" y="0"/>
                <wp:positionH relativeFrom="column">
                  <wp:posOffset>-114300</wp:posOffset>
                </wp:positionH>
                <wp:positionV relativeFrom="paragraph">
                  <wp:posOffset>-571500</wp:posOffset>
                </wp:positionV>
                <wp:extent cx="6515100" cy="685165"/>
                <wp:effectExtent l="0" t="1905" r="444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685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5B2D1" w14:textId="77777777" w:rsidR="00C634B5" w:rsidRPr="005F1DEA" w:rsidRDefault="00C634B5" w:rsidP="00943F3C">
                            <w:pPr>
                              <w:autoSpaceDE w:val="0"/>
                              <w:autoSpaceDN w:val="0"/>
                              <w:adjustRightInd w:val="0"/>
                              <w:spacing w:before="240"/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</w:pPr>
                            <w:r w:rsidRPr="005F1DEA"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  <w:t>Position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4248F" id="Rectangle 2" o:spid="_x0000_s1026" style="position:absolute;margin-left:-9pt;margin-top:-45pt;width:513pt;height:5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SU2gEAAJkDAAAOAAAAZHJzL2Uyb0RvYy54bWysU9tu2zAMfR+wfxD0vtgO4qwz4hRFiw4D&#10;ugvQ9QNkWbKF2aJGKbGzrx+lpGnWvQ17EcSLDs8hqc31PA5sr9AbsDUvFjlnykpoje1q/vT9/t0V&#10;Zz4I24oBrKr5QXl+vX37ZjO5Si2hh6FVyAjE+mpyNe9DcFWWedmrUfgFOGUpqAFHEcjELmtRTIQ+&#10;Dtkyz9fZBNg6BKm8J+/dMci3CV9rJcNXrb0KbKg5cQvpxHQ28cy2G1F1KFxv5ImG+AcWozCWip6h&#10;7kQQbIfmL6jRSAQPOiwkjBlobaRKGkhNkb9S89gLp5IWao535zb5/wcrv+wf3TeM1L17APnDMwu3&#10;vbCdukGEqVeipXJFbFQ2OV+dH0TD01PWTJ+hpdGKXYDUg1njGAFJHZtTqw/nVqs5MEnOdVmURU4T&#10;kRRbX5XFukwlRPX82qEPHxWMLF5qjjTKhC72Dz5ENqJ6TonFLNybYUjjHOwfDkqMnsQ+Eo674asw&#10;NzNlx2sD7YF0IBy3g7aZLj3gL84m2oya+587gYqz4ZOlXnwoVqu4SslYle+XZOBlpLmMCCsJquYy&#10;IGdH4zYcF3Dn0HQ91SqSMAs31EFtkrgXXifmNP+k+bSrccEu7ZT18qO2vwEAAP//AwBQSwMEFAAG&#10;AAgAAAAhAO02KyneAAAACwEAAA8AAABkcnMvZG93bnJldi54bWxMj81qwzAQhO+FvoPYQm+JlBwa&#10;27UcgkugUCjkp3fF2tgm1sq1lMR9+65P7W12d5j9Jl+PrhM3HELrScNirkAgVd62VGs4HrazBESI&#10;hqzpPKGGHwywLh4fcpNZf6cd3vaxFhxCITMamhj7TMpQNehMmPseiW9nPzgTeRxqaQdz53DXyaVS&#10;L9KZlvhDY3osG6wu+6vTUK1K+/7Rfrrjri6TdNluN2/fX1o/P42bVxARx/hnhgmf0aFgppO/kg2i&#10;0zBbJNwlskgVi8mh1LQ6sVqlIItc/u9Q/AIAAP//AwBQSwECLQAUAAYACAAAACEAtoM4kv4AAADh&#10;AQAAEwAAAAAAAAAAAAAAAAAAAAAAW0NvbnRlbnRfVHlwZXNdLnhtbFBLAQItABQABgAIAAAAIQA4&#10;/SH/1gAAAJQBAAALAAAAAAAAAAAAAAAAAC8BAABfcmVscy8ucmVsc1BLAQItABQABgAIAAAAIQBk&#10;u2SU2gEAAJkDAAAOAAAAAAAAAAAAAAAAAC4CAABkcnMvZTJvRG9jLnhtbFBLAQItABQABgAIAAAA&#10;IQDtNisp3gAAAAsBAAAPAAAAAAAAAAAAAAAAADQEAABkcnMvZG93bnJldi54bWxQSwUGAAAAAAQA&#10;BADzAAAAPwUAAAAA&#10;" filled="f" fillcolor="#bbe0e3" stroked="f">
                <v:textbox>
                  <w:txbxContent>
                    <w:p w14:paraId="0CB5B2D1" w14:textId="77777777" w:rsidR="00C634B5" w:rsidRPr="005F1DEA" w:rsidRDefault="00C634B5" w:rsidP="00943F3C">
                      <w:pPr>
                        <w:autoSpaceDE w:val="0"/>
                        <w:autoSpaceDN w:val="0"/>
                        <w:adjustRightInd w:val="0"/>
                        <w:spacing w:before="240"/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</w:pPr>
                      <w:r w:rsidRPr="005F1DEA"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  <w:t>Position Description</w:t>
                      </w:r>
                    </w:p>
                  </w:txbxContent>
                </v:textbox>
              </v:rect>
            </w:pict>
          </mc:Fallback>
        </mc:AlternateContent>
      </w:r>
      <w:r w:rsidRPr="00AB2C09">
        <w:rPr>
          <w:noProof/>
          <w:highlight w:val="magenta"/>
          <w:lang w:val="en-NZ" w:eastAsia="en-GB"/>
        </w:rPr>
        <w:drawing>
          <wp:anchor distT="0" distB="0" distL="114300" distR="114300" simplePos="0" relativeHeight="251658241" behindDoc="1" locked="0" layoutInCell="1" allowOverlap="1" wp14:anchorId="233B786A" wp14:editId="4215F2D6">
            <wp:simplePos x="0" y="0"/>
            <wp:positionH relativeFrom="column">
              <wp:posOffset>3689350</wp:posOffset>
            </wp:positionH>
            <wp:positionV relativeFrom="paragraph">
              <wp:posOffset>-801370</wp:posOffset>
            </wp:positionV>
            <wp:extent cx="3220720" cy="1498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893">
        <w:rPr>
          <w:rFonts w:ascii="Arial" w:hAnsi="Arial" w:cs="Arial"/>
          <w:noProof/>
          <w:color w:val="808080"/>
          <w:sz w:val="40"/>
          <w:szCs w:val="40"/>
          <w:lang w:val="en-NZ" w:eastAsia="en-GB" w:bidi="te"/>
        </w:rPr>
        <w:t>Business Analyst</w:t>
      </w:r>
    </w:p>
    <w:p w14:paraId="530E1C43" w14:textId="7D02B850" w:rsidR="0027532B" w:rsidRPr="001B66F5" w:rsidRDefault="00CE1669" w:rsidP="00CE1669">
      <w:pPr>
        <w:tabs>
          <w:tab w:val="left" w:pos="8475"/>
        </w:tabs>
        <w:spacing w:before="120" w:after="120"/>
        <w:rPr>
          <w:rFonts w:ascii="Arial" w:hAnsi="Arial" w:cs="Arial"/>
          <w:b/>
          <w:sz w:val="22"/>
          <w:szCs w:val="22"/>
          <w:lang w:val="en-NZ"/>
        </w:rPr>
      </w:pPr>
      <w:r>
        <w:rPr>
          <w:rFonts w:ascii="Arial" w:hAnsi="Arial" w:cs="Arial"/>
          <w:b/>
          <w:sz w:val="22"/>
          <w:szCs w:val="22"/>
          <w:lang w:val="en-NZ"/>
        </w:rPr>
        <w:tab/>
      </w:r>
    </w:p>
    <w:p w14:paraId="5F5F1127" w14:textId="23069572" w:rsidR="0027532B" w:rsidRPr="001B66F5" w:rsidRDefault="00446A4E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  <w:lang w:val="en-NZ"/>
        </w:rPr>
      </w:pPr>
      <w:r w:rsidRPr="001B66F5">
        <w:rPr>
          <w:noProof/>
          <w:lang w:val="en-NZ" w:eastAsia="en-GB"/>
        </w:rPr>
        <w:drawing>
          <wp:anchor distT="0" distB="0" distL="114300" distR="114300" simplePos="0" relativeHeight="251658242" behindDoc="1" locked="0" layoutInCell="1" allowOverlap="1" wp14:anchorId="3B8734BA" wp14:editId="43513873">
            <wp:simplePos x="0" y="0"/>
            <wp:positionH relativeFrom="column">
              <wp:posOffset>5177790</wp:posOffset>
            </wp:positionH>
            <wp:positionV relativeFrom="paragraph">
              <wp:posOffset>32385</wp:posOffset>
            </wp:positionV>
            <wp:extent cx="1391920" cy="774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83" t="44977" b="29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32B"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Location:</w:t>
      </w:r>
      <w:r w:rsidR="0027532B" w:rsidRPr="001B66F5">
        <w:rPr>
          <w:rFonts w:ascii="Arial" w:hAnsi="Arial" w:cs="Arial"/>
          <w:bCs/>
          <w:sz w:val="20"/>
          <w:szCs w:val="20"/>
          <w:lang w:val="en-NZ"/>
        </w:rPr>
        <w:tab/>
      </w:r>
      <w:r w:rsidR="00F45042" w:rsidRPr="00F52820">
        <w:rPr>
          <w:rFonts w:ascii="Arial" w:hAnsi="Arial" w:cs="Arial"/>
          <w:bCs/>
          <w:color w:val="595959"/>
          <w:sz w:val="20"/>
          <w:szCs w:val="20"/>
          <w:lang w:val="en-NZ"/>
        </w:rPr>
        <w:t xml:space="preserve">Palmerston North or </w:t>
      </w:r>
      <w:r w:rsidR="00FB798B" w:rsidRPr="00F52820">
        <w:rPr>
          <w:rFonts w:ascii="Arial" w:hAnsi="Arial" w:cs="Arial"/>
          <w:bCs/>
          <w:color w:val="595959"/>
          <w:sz w:val="20"/>
          <w:szCs w:val="20"/>
          <w:lang w:val="en-NZ"/>
        </w:rPr>
        <w:t>Wellington</w:t>
      </w:r>
    </w:p>
    <w:p w14:paraId="5D21E4B3" w14:textId="30371D0F" w:rsidR="0027532B" w:rsidRPr="001B66F5" w:rsidRDefault="0027532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color w:val="595959"/>
          <w:sz w:val="20"/>
          <w:szCs w:val="20"/>
          <w:lang w:val="en-NZ"/>
        </w:rPr>
      </w:pPr>
      <w:r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Reporting to:</w:t>
      </w:r>
      <w:r w:rsidRPr="001B66F5">
        <w:rPr>
          <w:rFonts w:ascii="Arial" w:hAnsi="Arial" w:cs="Arial"/>
          <w:bCs/>
          <w:sz w:val="20"/>
          <w:szCs w:val="20"/>
          <w:lang w:val="en-NZ"/>
        </w:rPr>
        <w:tab/>
      </w:r>
      <w:r w:rsidR="00905651">
        <w:rPr>
          <w:rFonts w:ascii="Arial" w:hAnsi="Arial" w:cs="Arial"/>
          <w:bCs/>
          <w:color w:val="595959"/>
          <w:sz w:val="20"/>
          <w:szCs w:val="20"/>
          <w:lang w:val="en-NZ"/>
        </w:rPr>
        <w:t>as per Employment Contra</w:t>
      </w:r>
      <w:r w:rsidR="008F42F3">
        <w:rPr>
          <w:rFonts w:ascii="Arial" w:hAnsi="Arial" w:cs="Arial"/>
          <w:bCs/>
          <w:color w:val="595959"/>
          <w:sz w:val="20"/>
          <w:szCs w:val="20"/>
          <w:lang w:val="en-NZ"/>
        </w:rPr>
        <w:t>c</w:t>
      </w:r>
      <w:r w:rsidR="00905651">
        <w:rPr>
          <w:rFonts w:ascii="Arial" w:hAnsi="Arial" w:cs="Arial"/>
          <w:bCs/>
          <w:color w:val="595959"/>
          <w:sz w:val="20"/>
          <w:szCs w:val="20"/>
          <w:lang w:val="en-NZ"/>
        </w:rPr>
        <w:t>t</w:t>
      </w:r>
    </w:p>
    <w:p w14:paraId="784F9791" w14:textId="584F1C9C" w:rsidR="0027532B" w:rsidRPr="001B66F5" w:rsidRDefault="0027532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color w:val="595959"/>
          <w:sz w:val="20"/>
          <w:szCs w:val="20"/>
          <w:lang w:val="en-NZ"/>
        </w:rPr>
      </w:pPr>
      <w:r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Business Unit:</w:t>
      </w:r>
      <w:r w:rsidRPr="001B66F5">
        <w:rPr>
          <w:rFonts w:ascii="Arial" w:hAnsi="Arial" w:cs="Arial"/>
          <w:bCs/>
          <w:sz w:val="20"/>
          <w:szCs w:val="20"/>
          <w:lang w:val="en-NZ"/>
        </w:rPr>
        <w:tab/>
      </w:r>
      <w:r w:rsidR="006619FE">
        <w:rPr>
          <w:rFonts w:ascii="Arial" w:hAnsi="Arial" w:cs="Arial"/>
          <w:bCs/>
          <w:color w:val="595959"/>
          <w:sz w:val="20"/>
          <w:szCs w:val="20"/>
          <w:lang w:val="en-NZ"/>
        </w:rPr>
        <w:t>Digital and Data</w:t>
      </w:r>
    </w:p>
    <w:p w14:paraId="20768F23" w14:textId="742FB8D9" w:rsidR="0027532B" w:rsidRPr="001B66F5" w:rsidRDefault="0027532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  <w:lang w:val="en-NZ"/>
        </w:rPr>
      </w:pPr>
      <w:r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Direct Reports:</w:t>
      </w:r>
      <w:r w:rsidRPr="001B66F5">
        <w:rPr>
          <w:rFonts w:ascii="Arial" w:hAnsi="Arial" w:cs="Arial"/>
          <w:bCs/>
          <w:sz w:val="20"/>
          <w:szCs w:val="20"/>
          <w:lang w:val="en-NZ"/>
        </w:rPr>
        <w:tab/>
      </w:r>
      <w:r w:rsidR="00B379AC">
        <w:rPr>
          <w:rFonts w:ascii="Arial" w:hAnsi="Arial" w:cs="Arial"/>
          <w:color w:val="595959"/>
          <w:sz w:val="20"/>
          <w:szCs w:val="20"/>
          <w:lang w:val="en-NZ"/>
        </w:rPr>
        <w:t>N/A</w:t>
      </w:r>
    </w:p>
    <w:p w14:paraId="7F5DF61F" w14:textId="380A0810" w:rsidR="0027532B" w:rsidRPr="001B66F5" w:rsidRDefault="0027532B" w:rsidP="008F28B1">
      <w:pPr>
        <w:tabs>
          <w:tab w:val="left" w:pos="2880"/>
        </w:tabs>
        <w:spacing w:before="120"/>
        <w:rPr>
          <w:rFonts w:ascii="Arial" w:hAnsi="Arial" w:cs="Arial"/>
          <w:lang w:val="en-NZ"/>
        </w:rPr>
      </w:pPr>
      <w:r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Date</w:t>
      </w:r>
      <w:r w:rsidR="00513B36"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 xml:space="preserve"> Last Reviewed</w:t>
      </w:r>
      <w:r w:rsidRPr="001B66F5">
        <w:rPr>
          <w:rFonts w:ascii="Arial" w:hAnsi="Arial" w:cs="Arial"/>
          <w:bCs/>
          <w:i/>
          <w:iCs/>
          <w:color w:val="00703C"/>
          <w:sz w:val="20"/>
          <w:szCs w:val="20"/>
          <w:lang w:val="en-NZ"/>
        </w:rPr>
        <w:t>:</w:t>
      </w:r>
      <w:r w:rsidRPr="001B66F5">
        <w:rPr>
          <w:rFonts w:ascii="Arial" w:hAnsi="Arial" w:cs="Arial"/>
          <w:sz w:val="20"/>
          <w:szCs w:val="20"/>
          <w:lang w:val="en-NZ"/>
        </w:rPr>
        <w:tab/>
      </w:r>
      <w:r w:rsidR="006619FE">
        <w:rPr>
          <w:rFonts w:ascii="Arial" w:hAnsi="Arial" w:cs="Arial"/>
          <w:color w:val="595959"/>
          <w:sz w:val="20"/>
          <w:szCs w:val="20"/>
          <w:lang w:val="en-NZ"/>
        </w:rPr>
        <w:t>February 2026</w:t>
      </w:r>
      <w:r w:rsidR="00797D2E">
        <w:rPr>
          <w:rFonts w:ascii="Arial" w:hAnsi="Arial" w:cs="Arial"/>
          <w:lang w:val="en-NZ"/>
        </w:rPr>
        <w:pict w14:anchorId="4CFEA294">
          <v:rect id="_x0000_i1025" style="width:470.2pt;height:1pt" o:hralign="center" o:hrstd="t" o:hrnoshade="t" o:hr="t" fillcolor="silver" stroked="f">
            <v:imagedata r:id="rId12" o:title=""/>
          </v:rect>
        </w:pict>
      </w:r>
    </w:p>
    <w:p w14:paraId="52B7FD3F" w14:textId="77777777" w:rsidR="0027532B" w:rsidRPr="001B66F5" w:rsidRDefault="0027532B" w:rsidP="0083106B">
      <w:pPr>
        <w:pStyle w:val="Heading3"/>
        <w:spacing w:before="120"/>
        <w:rPr>
          <w:i/>
          <w:color w:val="00703C"/>
          <w:sz w:val="28"/>
          <w:szCs w:val="28"/>
          <w:lang w:val="en-NZ"/>
        </w:rPr>
      </w:pPr>
      <w:r w:rsidRPr="001B66F5">
        <w:rPr>
          <w:i/>
          <w:color w:val="00703C"/>
          <w:sz w:val="28"/>
          <w:szCs w:val="28"/>
          <w:lang w:val="en-NZ"/>
        </w:rPr>
        <w:t>About FMG</w:t>
      </w:r>
    </w:p>
    <w:p w14:paraId="4979FB74" w14:textId="77777777" w:rsidR="007563E1" w:rsidRPr="000B2522" w:rsidRDefault="007563E1" w:rsidP="007563E1">
      <w:pPr>
        <w:spacing w:before="120" w:after="120"/>
        <w:jc w:val="both"/>
        <w:rPr>
          <w:rFonts w:ascii="Arial" w:eastAsia="Calibri" w:hAnsi="Arial" w:cs="Arial"/>
          <w:sz w:val="20"/>
          <w:szCs w:val="20"/>
          <w:lang w:val="en-NZ"/>
        </w:rPr>
      </w:pPr>
      <w:r w:rsidRPr="000B2522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Formed by farmers for farmers over a century ago, FMG is New Zealand’s leading rural insurer providing risk advice and insurance solutions for farmers, growers, commercial businesses, the lifestyle sector and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residential </w:t>
      </w:r>
      <w:r w:rsidRPr="000B2522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clients.</w:t>
      </w:r>
    </w:p>
    <w:p w14:paraId="67B063EF" w14:textId="77777777" w:rsidR="007563E1" w:rsidRPr="000B2522" w:rsidRDefault="007563E1" w:rsidP="007563E1">
      <w:pPr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FMG is</w:t>
      </w:r>
      <w:r w:rsidRPr="000B2522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 proudly 100% New Zealand owned and operated, and our focus is on helping our clients to achieve their goals.  As a mutual organisation,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FMG is </w:t>
      </w:r>
      <w:r w:rsidRPr="000B2522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all about giving rural New Zealanders a better deal, and part of this involves reinvesting all profits back into the business to keep premiums low and ensure the future sustainability of the 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Mutual.</w:t>
      </w:r>
    </w:p>
    <w:p w14:paraId="13D1443F" w14:textId="77777777" w:rsidR="0027532B" w:rsidRPr="001B66F5" w:rsidRDefault="00797D2E" w:rsidP="007256CC">
      <w:pPr>
        <w:pStyle w:val="Heading3"/>
        <w:spacing w:before="120"/>
        <w:rPr>
          <w:sz w:val="24"/>
          <w:szCs w:val="24"/>
          <w:lang w:val="en-NZ"/>
        </w:rPr>
      </w:pPr>
      <w:r>
        <w:rPr>
          <w:sz w:val="22"/>
          <w:szCs w:val="22"/>
          <w:lang w:val="en-NZ"/>
        </w:rPr>
        <w:pict w14:anchorId="5FAFEDE4">
          <v:rect id="_x0000_i1026" style="width:470.2pt;height:1pt" o:hralign="center" o:hrstd="t" o:hrnoshade="t" o:hr="t" fillcolor="silver" stroked="f">
            <v:imagedata r:id="rId12" o:title=""/>
          </v:rect>
        </w:pict>
      </w:r>
    </w:p>
    <w:p w14:paraId="5E33EFF7" w14:textId="77777777" w:rsidR="0027532B" w:rsidRPr="001B66F5" w:rsidRDefault="0027532B" w:rsidP="007E2AAE">
      <w:pPr>
        <w:pStyle w:val="Heading3"/>
        <w:spacing w:before="120"/>
        <w:rPr>
          <w:i/>
          <w:iCs/>
          <w:color w:val="00703C"/>
          <w:sz w:val="28"/>
          <w:szCs w:val="28"/>
          <w:lang w:val="en-NZ"/>
        </w:rPr>
      </w:pPr>
      <w:r w:rsidRPr="001B66F5">
        <w:rPr>
          <w:i/>
          <w:iCs/>
          <w:color w:val="00703C"/>
          <w:sz w:val="28"/>
          <w:szCs w:val="28"/>
          <w:lang w:val="en-NZ"/>
        </w:rPr>
        <w:t>FMG’s Values</w:t>
      </w:r>
    </w:p>
    <w:p w14:paraId="387A9B84" w14:textId="77777777" w:rsidR="00A04F9E" w:rsidRPr="000B2522" w:rsidRDefault="00A04F9E" w:rsidP="00A04F9E">
      <w:pPr>
        <w:spacing w:before="120" w:after="120"/>
        <w:jc w:val="both"/>
        <w:rPr>
          <w:rFonts w:ascii="Arial" w:eastAsia="Calibri" w:hAnsi="Arial" w:cs="Arial"/>
          <w:sz w:val="20"/>
          <w:szCs w:val="20"/>
          <w:lang w:val="en-NZ"/>
        </w:rPr>
      </w:pPr>
      <w:r w:rsidRPr="000B2522">
        <w:rPr>
          <w:rFonts w:ascii="Arial" w:hAnsi="Arial" w:cs="Arial"/>
          <w:color w:val="000000"/>
          <w:sz w:val="20"/>
          <w:szCs w:val="20"/>
          <w:lang w:val="en-NZ"/>
        </w:rPr>
        <w:t>FMG</w:t>
      </w:r>
      <w:r>
        <w:rPr>
          <w:rFonts w:ascii="Arial" w:hAnsi="Arial" w:cs="Arial"/>
          <w:color w:val="000000"/>
          <w:sz w:val="20"/>
          <w:szCs w:val="20"/>
          <w:lang w:val="en-NZ"/>
        </w:rPr>
        <w:t>’s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 brand represents promises about what clients can expect from </w:t>
      </w:r>
      <w:r>
        <w:rPr>
          <w:rFonts w:ascii="Arial" w:hAnsi="Arial" w:cs="Arial"/>
          <w:color w:val="000000"/>
          <w:sz w:val="20"/>
          <w:szCs w:val="20"/>
          <w:lang w:val="en-NZ"/>
        </w:rPr>
        <w:t>the Mutual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 and each </w:t>
      </w:r>
      <w:r>
        <w:rPr>
          <w:rFonts w:ascii="Arial" w:hAnsi="Arial" w:cs="Arial"/>
          <w:color w:val="000000"/>
          <w:sz w:val="20"/>
          <w:szCs w:val="20"/>
          <w:lang w:val="en-NZ"/>
        </w:rPr>
        <w:t>FMG employee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NZ"/>
        </w:rPr>
        <w:t xml:space="preserve">across our One Team 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is responsible for delivering on these promises.  Living </w:t>
      </w:r>
      <w:r>
        <w:rPr>
          <w:rFonts w:ascii="Arial" w:hAnsi="Arial" w:cs="Arial"/>
          <w:color w:val="000000"/>
          <w:sz w:val="20"/>
          <w:szCs w:val="20"/>
          <w:lang w:val="en-NZ"/>
        </w:rPr>
        <w:t>FMG’s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NZ"/>
        </w:rPr>
        <w:t>V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alues means we </w:t>
      </w:r>
      <w:r>
        <w:rPr>
          <w:rFonts w:ascii="Arial" w:hAnsi="Arial" w:cs="Arial"/>
          <w:color w:val="000000"/>
          <w:sz w:val="20"/>
          <w:szCs w:val="20"/>
          <w:lang w:val="en-NZ"/>
        </w:rPr>
        <w:t xml:space="preserve">all 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>deliver the best brand experience for our clients. </w:t>
      </w:r>
      <w:r>
        <w:rPr>
          <w:rFonts w:ascii="Arial" w:hAnsi="Arial" w:cs="Arial"/>
          <w:color w:val="000000"/>
          <w:sz w:val="20"/>
          <w:szCs w:val="20"/>
          <w:lang w:val="en-NZ"/>
        </w:rPr>
        <w:t>FMG’s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NZ"/>
        </w:rPr>
        <w:t>V</w:t>
      </w:r>
      <w:r w:rsidRPr="000B2522">
        <w:rPr>
          <w:rFonts w:ascii="Arial" w:hAnsi="Arial" w:cs="Arial"/>
          <w:color w:val="000000"/>
          <w:sz w:val="20"/>
          <w:szCs w:val="20"/>
          <w:lang w:val="en-NZ"/>
        </w:rPr>
        <w:t>alues are: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5284"/>
      </w:tblGrid>
      <w:tr w:rsidR="00A04F9E" w:rsidRPr="000B2522" w14:paraId="353E8DE3" w14:textId="77777777" w:rsidTr="007E1FE6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CEEFE" w14:textId="77777777" w:rsidR="00A04F9E" w:rsidRPr="000B2522" w:rsidRDefault="00A04F9E" w:rsidP="007E1FE6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spacing w:before="120" w:after="120"/>
              <w:ind w:left="36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766CD9">
              <w:rPr>
                <w:rFonts w:ascii="Arial" w:hAnsi="Arial" w:cs="Arial"/>
                <w:b/>
                <w:bCs/>
                <w:color w:val="323130"/>
                <w:sz w:val="20"/>
                <w:szCs w:val="20"/>
                <w:shd w:val="clear" w:color="auto" w:fill="FFFFFF"/>
                <w:lang w:val="en-NZ"/>
              </w:rPr>
              <w:t>Do what's right</w:t>
            </w:r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 xml:space="preserve"> - Whāia te ara tika</w:t>
            </w:r>
          </w:p>
        </w:tc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7085" w14:textId="77777777" w:rsidR="00A04F9E" w:rsidRPr="000B2522" w:rsidRDefault="00A04F9E" w:rsidP="007E1FE6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spacing w:before="120" w:after="120"/>
              <w:ind w:left="36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766CD9">
              <w:rPr>
                <w:rFonts w:ascii="Arial" w:hAnsi="Arial" w:cs="Arial"/>
                <w:b/>
                <w:bCs/>
                <w:color w:val="323130"/>
                <w:sz w:val="20"/>
                <w:szCs w:val="20"/>
                <w:shd w:val="clear" w:color="auto" w:fill="FFFFFF"/>
                <w:lang w:val="en-NZ"/>
              </w:rPr>
              <w:t>Make it happen</w:t>
            </w:r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 xml:space="preserve"> - Whakatutukitia</w:t>
            </w:r>
          </w:p>
        </w:tc>
      </w:tr>
      <w:tr w:rsidR="00A04F9E" w:rsidRPr="000B2522" w14:paraId="53AFAF2F" w14:textId="77777777" w:rsidTr="007E1FE6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602B3" w14:textId="77777777" w:rsidR="00A04F9E" w:rsidRPr="000B2522" w:rsidRDefault="00A04F9E" w:rsidP="007E1FE6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spacing w:before="120"/>
              <w:ind w:left="360"/>
              <w:rPr>
                <w:rFonts w:ascii="Arial" w:eastAsia="Calibri" w:hAnsi="Arial" w:cs="Arial"/>
                <w:sz w:val="20"/>
                <w:szCs w:val="20"/>
                <w:lang w:val="en-NZ"/>
              </w:rPr>
            </w:pPr>
            <w:r w:rsidRPr="00766CD9">
              <w:rPr>
                <w:rFonts w:ascii="Arial" w:hAnsi="Arial" w:cs="Arial"/>
                <w:b/>
                <w:bCs/>
                <w:color w:val="323130"/>
                <w:sz w:val="20"/>
                <w:szCs w:val="20"/>
                <w:shd w:val="clear" w:color="auto" w:fill="FFFFFF"/>
                <w:lang w:val="en-NZ"/>
              </w:rPr>
              <w:t>We're in it together</w:t>
            </w:r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 xml:space="preserve"> - Ko </w:t>
            </w:r>
            <w:proofErr w:type="spellStart"/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>tātau</w:t>
            </w:r>
            <w:proofErr w:type="spellEnd"/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 xml:space="preserve"> </w:t>
            </w:r>
            <w:proofErr w:type="spellStart"/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>tātau</w:t>
            </w:r>
            <w:proofErr w:type="spellEnd"/>
          </w:p>
        </w:tc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6093" w14:textId="77777777" w:rsidR="00A04F9E" w:rsidRPr="000B2522" w:rsidRDefault="00A04F9E" w:rsidP="007E1FE6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spacing w:before="12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766CD9">
              <w:rPr>
                <w:rFonts w:ascii="Arial" w:hAnsi="Arial" w:cs="Arial"/>
                <w:b/>
                <w:bCs/>
                <w:color w:val="323130"/>
                <w:sz w:val="20"/>
                <w:szCs w:val="20"/>
                <w:shd w:val="clear" w:color="auto" w:fill="FFFFFF"/>
                <w:lang w:val="en-NZ"/>
              </w:rPr>
              <w:t>Proud of who we are</w:t>
            </w:r>
            <w:r w:rsidRPr="000B2522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  <w:lang w:val="en-NZ"/>
              </w:rPr>
              <w:t xml:space="preserve"> - Whakahīhī i te whakapapa</w:t>
            </w:r>
          </w:p>
        </w:tc>
      </w:tr>
    </w:tbl>
    <w:p w14:paraId="46EEF992" w14:textId="77777777" w:rsidR="0027532B" w:rsidRPr="001B66F5" w:rsidRDefault="00797D2E" w:rsidP="00497CB8">
      <w:pPr>
        <w:pStyle w:val="Heading3"/>
        <w:spacing w:before="12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pict w14:anchorId="7B4633C5">
          <v:rect id="_x0000_i1027" style="width:470.2pt;height:1pt" o:hralign="center" o:hrstd="t" o:hrnoshade="t" o:hr="t" fillcolor="silver" stroked="f">
            <v:imagedata r:id="rId12" o:title=""/>
          </v:rect>
        </w:pict>
      </w:r>
    </w:p>
    <w:p w14:paraId="58E939B1" w14:textId="77777777" w:rsidR="0027532B" w:rsidRPr="001B66F5" w:rsidRDefault="0027532B" w:rsidP="007E2AAE">
      <w:pPr>
        <w:pStyle w:val="Heading3"/>
        <w:spacing w:before="120"/>
        <w:rPr>
          <w:i/>
          <w:iCs/>
          <w:color w:val="00703C"/>
          <w:sz w:val="28"/>
          <w:szCs w:val="28"/>
          <w:lang w:val="en-NZ"/>
        </w:rPr>
      </w:pPr>
      <w:r w:rsidRPr="001B66F5">
        <w:rPr>
          <w:i/>
          <w:iCs/>
          <w:color w:val="00703C"/>
          <w:sz w:val="28"/>
          <w:szCs w:val="28"/>
          <w:lang w:val="en-NZ"/>
        </w:rPr>
        <w:t>Work Environment</w:t>
      </w:r>
    </w:p>
    <w:p w14:paraId="4B4F6355" w14:textId="77777777" w:rsidR="001A0903" w:rsidRPr="00064402" w:rsidRDefault="001A0903" w:rsidP="001A0903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>
        <w:rPr>
          <w:rFonts w:ascii="Arial" w:hAnsi="Arial" w:cs="Arial"/>
          <w:sz w:val="20"/>
          <w:szCs w:val="20"/>
          <w:lang w:val="en-NZ"/>
        </w:rPr>
        <w:t>FMG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strive</w:t>
      </w:r>
      <w:r>
        <w:rPr>
          <w:rFonts w:ascii="Arial" w:hAnsi="Arial" w:cs="Arial"/>
          <w:sz w:val="20"/>
          <w:szCs w:val="20"/>
          <w:lang w:val="en-NZ"/>
        </w:rPr>
        <w:t>s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to provide an environment that </w:t>
      </w:r>
      <w:r w:rsidRPr="005A3027">
        <w:rPr>
          <w:rFonts w:ascii="Arial" w:hAnsi="Arial" w:cs="Arial"/>
          <w:sz w:val="20"/>
          <w:szCs w:val="20"/>
          <w:lang w:val="en-NZ"/>
        </w:rPr>
        <w:t>promotes and fosters achievement</w:t>
      </w:r>
      <w:r>
        <w:rPr>
          <w:rFonts w:ascii="Arial" w:hAnsi="Arial" w:cs="Arial"/>
          <w:sz w:val="20"/>
          <w:szCs w:val="20"/>
          <w:lang w:val="en-NZ"/>
        </w:rPr>
        <w:t xml:space="preserve">, </w:t>
      </w:r>
      <w:r w:rsidRPr="005A3027">
        <w:rPr>
          <w:rFonts w:ascii="Arial" w:hAnsi="Arial" w:cs="Arial"/>
          <w:sz w:val="20"/>
          <w:szCs w:val="20"/>
          <w:lang w:val="en-NZ"/>
        </w:rPr>
        <w:t>plac</w:t>
      </w:r>
      <w:r>
        <w:rPr>
          <w:rFonts w:ascii="Arial" w:hAnsi="Arial" w:cs="Arial"/>
          <w:sz w:val="20"/>
          <w:szCs w:val="20"/>
          <w:lang w:val="en-NZ"/>
        </w:rPr>
        <w:t>ing</w:t>
      </w:r>
      <w:r w:rsidRPr="005A3027">
        <w:rPr>
          <w:rFonts w:ascii="Arial" w:hAnsi="Arial" w:cs="Arial"/>
          <w:sz w:val="20"/>
          <w:szCs w:val="20"/>
          <w:lang w:val="en-NZ"/>
        </w:rPr>
        <w:t xml:space="preserve"> importance on career development and training to </w:t>
      </w:r>
      <w:r>
        <w:rPr>
          <w:rFonts w:ascii="Arial" w:hAnsi="Arial" w:cs="Arial"/>
          <w:sz w:val="20"/>
          <w:szCs w:val="20"/>
          <w:lang w:val="en-NZ"/>
        </w:rPr>
        <w:t>provide</w:t>
      </w:r>
      <w:r w:rsidRPr="005A3027">
        <w:rPr>
          <w:rFonts w:ascii="Arial" w:hAnsi="Arial" w:cs="Arial"/>
          <w:sz w:val="20"/>
          <w:szCs w:val="20"/>
          <w:lang w:val="en-NZ"/>
        </w:rPr>
        <w:t xml:space="preserve"> our people </w:t>
      </w:r>
      <w:r>
        <w:rPr>
          <w:rFonts w:ascii="Arial" w:hAnsi="Arial" w:cs="Arial"/>
          <w:sz w:val="20"/>
          <w:szCs w:val="20"/>
          <w:lang w:val="en-NZ"/>
        </w:rPr>
        <w:t xml:space="preserve">with </w:t>
      </w:r>
      <w:r w:rsidRPr="005A3027">
        <w:rPr>
          <w:rFonts w:ascii="Arial" w:hAnsi="Arial" w:cs="Arial"/>
          <w:sz w:val="20"/>
          <w:szCs w:val="20"/>
          <w:lang w:val="en-NZ"/>
        </w:rPr>
        <w:t>the tools they need to succeed.</w:t>
      </w:r>
    </w:p>
    <w:p w14:paraId="3FA28C85" w14:textId="77777777" w:rsidR="001A0903" w:rsidRPr="00064402" w:rsidRDefault="001A0903" w:rsidP="001A0903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FMG’s Head Office is </w:t>
      </w:r>
      <w:r>
        <w:rPr>
          <w:rFonts w:ascii="Arial" w:hAnsi="Arial" w:cs="Arial"/>
          <w:sz w:val="20"/>
          <w:szCs w:val="20"/>
          <w:lang w:val="en-NZ"/>
        </w:rPr>
        <w:t xml:space="preserve">located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in Wellington and accommodates FMG’s Executive Leadership Team (ELT), </w:t>
      </w:r>
      <w:r>
        <w:rPr>
          <w:rFonts w:ascii="Arial" w:hAnsi="Arial" w:cs="Arial"/>
          <w:sz w:val="20"/>
          <w:szCs w:val="20"/>
          <w:lang w:val="en-NZ"/>
        </w:rPr>
        <w:t>Sales, Advice and Service, Claims, Marketing and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Propositions</w:t>
      </w:r>
      <w:r>
        <w:rPr>
          <w:rFonts w:ascii="Arial" w:hAnsi="Arial" w:cs="Arial"/>
          <w:sz w:val="20"/>
          <w:szCs w:val="20"/>
          <w:lang w:val="en-NZ"/>
        </w:rPr>
        <w:t xml:space="preserve">,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People </w:t>
      </w:r>
      <w:r>
        <w:rPr>
          <w:rFonts w:ascii="Arial" w:hAnsi="Arial" w:cs="Arial"/>
          <w:sz w:val="20"/>
          <w:szCs w:val="20"/>
          <w:lang w:val="en-NZ"/>
        </w:rPr>
        <w:t>and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Culture</w:t>
      </w:r>
      <w:r>
        <w:rPr>
          <w:rFonts w:ascii="Arial" w:hAnsi="Arial" w:cs="Arial"/>
          <w:sz w:val="20"/>
          <w:szCs w:val="20"/>
          <w:lang w:val="en-NZ"/>
        </w:rPr>
        <w:t>,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Financ</w:t>
      </w:r>
      <w:r>
        <w:rPr>
          <w:rFonts w:ascii="Arial" w:hAnsi="Arial" w:cs="Arial"/>
          <w:sz w:val="20"/>
          <w:szCs w:val="20"/>
          <w:lang w:val="en-NZ"/>
        </w:rPr>
        <w:t>e and Investments, Insurance Solutions,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</w:t>
      </w:r>
      <w:r>
        <w:rPr>
          <w:rFonts w:ascii="Arial" w:hAnsi="Arial" w:cs="Arial"/>
          <w:sz w:val="20"/>
          <w:szCs w:val="20"/>
          <w:lang w:val="en-NZ"/>
        </w:rPr>
        <w:t>Digital and Data, Risk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</w:t>
      </w:r>
      <w:r>
        <w:rPr>
          <w:rFonts w:ascii="Arial" w:hAnsi="Arial" w:cs="Arial"/>
          <w:sz w:val="20"/>
          <w:szCs w:val="20"/>
          <w:lang w:val="en-NZ"/>
        </w:rPr>
        <w:t xml:space="preserve">and Compliance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and </w:t>
      </w:r>
      <w:r>
        <w:rPr>
          <w:rFonts w:ascii="Arial" w:hAnsi="Arial" w:cs="Arial"/>
          <w:sz w:val="20"/>
          <w:szCs w:val="20"/>
          <w:lang w:val="en-NZ"/>
        </w:rPr>
        <w:t xml:space="preserve">Strategy and Enablement teams. </w:t>
      </w:r>
    </w:p>
    <w:p w14:paraId="59F59F95" w14:textId="77777777" w:rsidR="001A0903" w:rsidRPr="00064402" w:rsidRDefault="001A0903" w:rsidP="001A0903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FMG’s largest regional office is in </w:t>
      </w:r>
      <w:r>
        <w:rPr>
          <w:rFonts w:ascii="Arial" w:hAnsi="Arial" w:cs="Arial"/>
          <w:sz w:val="20"/>
          <w:szCs w:val="20"/>
          <w:lang w:val="en-NZ"/>
        </w:rPr>
        <w:t xml:space="preserve">located in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Palmerston North accommodating </w:t>
      </w:r>
      <w:r>
        <w:rPr>
          <w:rFonts w:ascii="Arial" w:hAnsi="Arial" w:cs="Arial"/>
          <w:sz w:val="20"/>
          <w:szCs w:val="20"/>
          <w:lang w:val="en-NZ"/>
        </w:rPr>
        <w:t>FMG’s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National Sales </w:t>
      </w:r>
      <w:r>
        <w:rPr>
          <w:rFonts w:ascii="Arial" w:hAnsi="Arial" w:cs="Arial"/>
          <w:sz w:val="20"/>
          <w:szCs w:val="20"/>
          <w:lang w:val="en-NZ"/>
        </w:rPr>
        <w:t>and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</w:t>
      </w:r>
      <w:r>
        <w:rPr>
          <w:rFonts w:ascii="Arial" w:hAnsi="Arial" w:cs="Arial"/>
          <w:sz w:val="20"/>
          <w:szCs w:val="20"/>
          <w:lang w:val="en-NZ"/>
        </w:rPr>
        <w:t xml:space="preserve">Advice </w:t>
      </w:r>
      <w:r w:rsidRPr="00064402">
        <w:rPr>
          <w:rFonts w:ascii="Arial" w:hAnsi="Arial" w:cs="Arial"/>
          <w:sz w:val="20"/>
          <w:szCs w:val="20"/>
          <w:lang w:val="en-NZ"/>
        </w:rPr>
        <w:t>Centre,</w:t>
      </w:r>
      <w:r>
        <w:rPr>
          <w:rFonts w:ascii="Arial" w:hAnsi="Arial" w:cs="Arial"/>
          <w:sz w:val="20"/>
          <w:szCs w:val="20"/>
          <w:lang w:val="en-NZ"/>
        </w:rPr>
        <w:t xml:space="preserve"> People and Culture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, </w:t>
      </w:r>
      <w:r>
        <w:rPr>
          <w:rFonts w:ascii="Arial" w:hAnsi="Arial" w:cs="Arial"/>
          <w:sz w:val="20"/>
          <w:szCs w:val="20"/>
          <w:lang w:val="en-NZ"/>
        </w:rPr>
        <w:t>Digital and Data</w:t>
      </w:r>
      <w:r w:rsidRPr="00064402">
        <w:rPr>
          <w:rFonts w:ascii="Arial" w:hAnsi="Arial" w:cs="Arial"/>
          <w:sz w:val="20"/>
          <w:szCs w:val="20"/>
          <w:lang w:val="en-NZ"/>
        </w:rPr>
        <w:t>, Claims, Operations and Payments functions.  In addition to offices in Wellington, Palmerston North and Christchurch</w:t>
      </w:r>
      <w:r>
        <w:rPr>
          <w:rFonts w:ascii="Arial" w:hAnsi="Arial" w:cs="Arial"/>
          <w:sz w:val="20"/>
          <w:szCs w:val="20"/>
          <w:lang w:val="en-NZ"/>
        </w:rPr>
        <w:t>,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 FMG has </w:t>
      </w:r>
      <w:r>
        <w:rPr>
          <w:rFonts w:ascii="Arial" w:hAnsi="Arial" w:cs="Arial"/>
          <w:sz w:val="20"/>
          <w:szCs w:val="20"/>
          <w:lang w:val="en-NZ"/>
        </w:rPr>
        <w:t xml:space="preserve">regional </w:t>
      </w:r>
      <w:r w:rsidRPr="00064402">
        <w:rPr>
          <w:rFonts w:ascii="Arial" w:hAnsi="Arial" w:cs="Arial"/>
          <w:sz w:val="20"/>
          <w:szCs w:val="20"/>
          <w:lang w:val="en-NZ"/>
        </w:rPr>
        <w:t>offices in 30</w:t>
      </w:r>
      <w:r>
        <w:rPr>
          <w:rFonts w:ascii="Arial" w:hAnsi="Arial" w:cs="Arial"/>
          <w:sz w:val="20"/>
          <w:szCs w:val="20"/>
          <w:lang w:val="en-NZ"/>
        </w:rPr>
        <w:t xml:space="preserve">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locations throughout </w:t>
      </w:r>
      <w:r>
        <w:rPr>
          <w:rFonts w:ascii="Arial" w:hAnsi="Arial" w:cs="Arial"/>
          <w:sz w:val="20"/>
          <w:szCs w:val="20"/>
          <w:lang w:val="en-NZ"/>
        </w:rPr>
        <w:t xml:space="preserve">provincial </w:t>
      </w:r>
      <w:r w:rsidRPr="00064402">
        <w:rPr>
          <w:rFonts w:ascii="Arial" w:hAnsi="Arial" w:cs="Arial"/>
          <w:sz w:val="20"/>
          <w:szCs w:val="20"/>
          <w:lang w:val="en-NZ"/>
        </w:rPr>
        <w:t>New Zealand</w:t>
      </w:r>
      <w:r>
        <w:rPr>
          <w:rFonts w:ascii="Arial" w:hAnsi="Arial" w:cs="Arial"/>
          <w:sz w:val="20"/>
          <w:szCs w:val="20"/>
          <w:lang w:val="en-NZ"/>
        </w:rPr>
        <w:t xml:space="preserve"> Aotearoa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. </w:t>
      </w:r>
    </w:p>
    <w:p w14:paraId="71E621BA" w14:textId="26670F05" w:rsidR="0027532B" w:rsidRPr="001B66F5" w:rsidRDefault="00797D2E" w:rsidP="00C1744E">
      <w:pPr>
        <w:pStyle w:val="Heading3"/>
        <w:spacing w:before="12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pict w14:anchorId="4F3CF4A4">
          <v:rect id="_x0000_i1028" style="width:470.2pt;height:1pt" o:hralign="center" o:hrstd="t" o:hrnoshade="t" o:hr="t" fillcolor="silver" stroked="f">
            <v:imagedata r:id="rId12" o:title=""/>
          </v:rect>
        </w:pict>
      </w:r>
    </w:p>
    <w:p w14:paraId="0BD69C6F" w14:textId="77777777" w:rsidR="00FF19E4" w:rsidRPr="0000268B" w:rsidRDefault="00FF19E4" w:rsidP="00FF19E4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00268B">
        <w:rPr>
          <w:i/>
          <w:iCs/>
          <w:color w:val="00703C"/>
          <w:sz w:val="28"/>
          <w:szCs w:val="28"/>
        </w:rPr>
        <w:t>Purpose of the role</w:t>
      </w:r>
    </w:p>
    <w:p w14:paraId="40658688" w14:textId="071CFF73" w:rsidR="00FF19E4" w:rsidRPr="00F20D9F" w:rsidRDefault="002D6806" w:rsidP="00FF19E4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2D6806">
        <w:rPr>
          <w:rFonts w:ascii="Arial" w:hAnsi="Arial" w:cs="Arial"/>
          <w:sz w:val="20"/>
          <w:szCs w:val="20"/>
          <w:lang w:val="en-NZ"/>
        </w:rPr>
        <w:t xml:space="preserve">The Business Analyst supports the delivery of </w:t>
      </w:r>
      <w:r w:rsidR="00724C42">
        <w:rPr>
          <w:rFonts w:ascii="Arial" w:hAnsi="Arial" w:cs="Arial"/>
          <w:sz w:val="20"/>
          <w:szCs w:val="20"/>
          <w:lang w:val="en-NZ"/>
        </w:rPr>
        <w:t xml:space="preserve">Mutual’s </w:t>
      </w:r>
      <w:r w:rsidRPr="002D6806">
        <w:rPr>
          <w:rFonts w:ascii="Arial" w:hAnsi="Arial" w:cs="Arial"/>
          <w:sz w:val="20"/>
          <w:szCs w:val="20"/>
          <w:lang w:val="en-NZ"/>
        </w:rPr>
        <w:t xml:space="preserve">change initiatives by working with </w:t>
      </w:r>
      <w:r w:rsidR="00724C42">
        <w:rPr>
          <w:rFonts w:ascii="Arial" w:hAnsi="Arial" w:cs="Arial"/>
          <w:sz w:val="20"/>
          <w:szCs w:val="20"/>
          <w:lang w:val="en-NZ"/>
        </w:rPr>
        <w:t>project and product stakeholders</w:t>
      </w:r>
      <w:r w:rsidRPr="002D6806">
        <w:rPr>
          <w:rFonts w:ascii="Arial" w:hAnsi="Arial" w:cs="Arial"/>
          <w:sz w:val="20"/>
          <w:szCs w:val="20"/>
          <w:lang w:val="en-NZ"/>
        </w:rPr>
        <w:t xml:space="preserve"> to understand needs, define requirements, and translate them into clear, actionable outcomes. The role contributes across the product and delivery lifecycle by capturing requirements, </w:t>
      </w:r>
      <w:r w:rsidRPr="002D6806">
        <w:rPr>
          <w:rFonts w:ascii="Arial" w:hAnsi="Arial" w:cs="Arial"/>
          <w:sz w:val="20"/>
          <w:szCs w:val="20"/>
          <w:lang w:val="en-NZ"/>
        </w:rPr>
        <w:lastRenderedPageBreak/>
        <w:t>analysing processes, supporting solution design, and ensuring changes deliver measurable business value and exceptional client experiences.</w:t>
      </w:r>
    </w:p>
    <w:p w14:paraId="78B9132F" w14:textId="0224FF4A" w:rsidR="00B379AC" w:rsidRDefault="00797D2E" w:rsidP="00FF19E4">
      <w:pPr>
        <w:rPr>
          <w:rFonts w:ascii="Arial" w:hAnsi="Arial" w:cs="Arial"/>
          <w:b/>
          <w:bCs/>
          <w:i/>
          <w:iCs/>
          <w:color w:val="00703C"/>
          <w:sz w:val="28"/>
          <w:szCs w:val="28"/>
          <w:lang w:val="en-NZ"/>
        </w:rPr>
      </w:pPr>
      <w:r>
        <w:rPr>
          <w:rFonts w:ascii="Arial" w:hAnsi="Arial" w:cs="Arial"/>
        </w:rPr>
        <w:pict w14:anchorId="2A9AB320">
          <v:rect id="_x0000_i1029" style="width:470.2pt;height:1pt" o:hralign="center" o:hrstd="t" o:hrnoshade="t" o:hr="t" fillcolor="silver" stroked="f">
            <v:imagedata r:id="rId12" o:title=""/>
          </v:rect>
        </w:pict>
      </w:r>
    </w:p>
    <w:p w14:paraId="58179FDD" w14:textId="77777777" w:rsidR="00887E92" w:rsidRPr="0000268B" w:rsidRDefault="00887E92" w:rsidP="00887E92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00268B">
        <w:rPr>
          <w:i/>
          <w:iCs/>
          <w:color w:val="00703C"/>
          <w:sz w:val="28"/>
          <w:szCs w:val="28"/>
        </w:rPr>
        <w:t>Key Responsibilities</w:t>
      </w: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579"/>
        <w:gridCol w:w="300"/>
        <w:gridCol w:w="12"/>
        <w:gridCol w:w="4597"/>
        <w:gridCol w:w="2160"/>
      </w:tblGrid>
      <w:tr w:rsidR="00F20D9F" w:rsidRPr="00A20831" w14:paraId="453A0281" w14:textId="77777777" w:rsidTr="00830893">
        <w:trPr>
          <w:tblHeader/>
        </w:trPr>
        <w:tc>
          <w:tcPr>
            <w:tcW w:w="2579" w:type="dxa"/>
            <w:shd w:val="clear" w:color="auto" w:fill="00703C"/>
          </w:tcPr>
          <w:p w14:paraId="0C85DB97" w14:textId="77777777" w:rsidR="00F20D9F" w:rsidRPr="00A20831" w:rsidRDefault="00F20D9F" w:rsidP="00830893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A20831">
              <w:rPr>
                <w:rFonts w:ascii="Arial" w:hAnsi="Arial" w:cs="Arial"/>
                <w:bCs/>
                <w:color w:val="FFFFFF"/>
                <w:sz w:val="22"/>
                <w:szCs w:val="22"/>
              </w:rPr>
              <w:t>Area</w:t>
            </w:r>
          </w:p>
        </w:tc>
        <w:tc>
          <w:tcPr>
            <w:tcW w:w="7069" w:type="dxa"/>
            <w:gridSpan w:val="4"/>
            <w:shd w:val="clear" w:color="auto" w:fill="00703C"/>
          </w:tcPr>
          <w:p w14:paraId="0645F7A4" w14:textId="77777777" w:rsidR="00F20D9F" w:rsidRPr="00A20831" w:rsidRDefault="00F20D9F" w:rsidP="00830893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A20831">
              <w:rPr>
                <w:rFonts w:ascii="Arial" w:hAnsi="Arial" w:cs="Arial"/>
                <w:bCs/>
                <w:color w:val="FFFFFF"/>
                <w:sz w:val="22"/>
                <w:szCs w:val="22"/>
              </w:rPr>
              <w:t>Responsibilities</w:t>
            </w:r>
          </w:p>
        </w:tc>
      </w:tr>
      <w:tr w:rsidR="00F20D9F" w:rsidRPr="00A20831" w14:paraId="337BB57B" w14:textId="77777777" w:rsidTr="00830893">
        <w:tc>
          <w:tcPr>
            <w:tcW w:w="2579" w:type="dxa"/>
          </w:tcPr>
          <w:p w14:paraId="5D7EE3FB" w14:textId="77777777" w:rsidR="00F20D9F" w:rsidRPr="00A20831" w:rsidRDefault="00F20D9F" w:rsidP="00830893">
            <w:pPr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Business Analysis</w:t>
            </w:r>
          </w:p>
          <w:p w14:paraId="67FCFB35" w14:textId="77777777" w:rsidR="00F20D9F" w:rsidRPr="00A20831" w:rsidRDefault="00F20D9F" w:rsidP="00830893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</w:p>
        </w:tc>
        <w:tc>
          <w:tcPr>
            <w:tcW w:w="7069" w:type="dxa"/>
            <w:gridSpan w:val="4"/>
            <w:shd w:val="clear" w:color="auto" w:fill="FFFFFF"/>
          </w:tcPr>
          <w:p w14:paraId="1EC26751" w14:textId="77777777" w:rsidR="00F968D7" w:rsidRPr="00F968D7" w:rsidRDefault="00F968D7" w:rsidP="00F968D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Elicit, analyse, and document current and future state business processes, data flows, and information needs to support the delivery of digital and data products, platforms, and change initiatives.</w:t>
            </w:r>
          </w:p>
          <w:p w14:paraId="2302450D" w14:textId="77777777" w:rsidR="00F968D7" w:rsidRPr="00F968D7" w:rsidRDefault="00F968D7" w:rsidP="00F968D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Work with stakeholders, product and delivery teams to define clear business problems, outcomes, requirements, and acceptance criteria.</w:t>
            </w:r>
          </w:p>
          <w:p w14:paraId="3C08AA58" w14:textId="16D8597F" w:rsidR="00F20D9F" w:rsidRPr="00F968D7" w:rsidRDefault="00F968D7" w:rsidP="00F968D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Ensure functional and non</w:t>
            </w:r>
            <w:r w:rsidRPr="00F968D7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functional requirements including service levels, data quality, security</w:t>
            </w:r>
            <w:r w:rsidR="00D36012">
              <w:rPr>
                <w:rFonts w:ascii="Arial" w:hAnsi="Arial" w:cs="Arial"/>
                <w:sz w:val="20"/>
                <w:szCs w:val="20"/>
                <w:lang w:val="en-NZ"/>
              </w:rPr>
              <w:t xml:space="preserve"> </w:t>
            </w: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are identified and incorporated into solutio</w:t>
            </w:r>
            <w:r w:rsidR="00D36012">
              <w:rPr>
                <w:rFonts w:ascii="Arial" w:hAnsi="Arial" w:cs="Arial"/>
                <w:sz w:val="20"/>
                <w:szCs w:val="20"/>
                <w:lang w:val="en-NZ"/>
              </w:rPr>
              <w:t>ns</w:t>
            </w:r>
            <w:r w:rsidRPr="00F968D7">
              <w:rPr>
                <w:rFonts w:ascii="Arial" w:hAnsi="Arial" w:cs="Arial"/>
                <w:sz w:val="20"/>
                <w:szCs w:val="20"/>
                <w:lang w:val="en-NZ"/>
              </w:rPr>
              <w:t>.</w:t>
            </w:r>
          </w:p>
        </w:tc>
      </w:tr>
      <w:tr w:rsidR="00F20D9F" w:rsidRPr="00A20831" w14:paraId="098B47BD" w14:textId="77777777" w:rsidTr="00830893">
        <w:tc>
          <w:tcPr>
            <w:tcW w:w="2579" w:type="dxa"/>
          </w:tcPr>
          <w:p w14:paraId="2BEDFC69" w14:textId="7F6D75A2" w:rsidR="00F20D9F" w:rsidRPr="00A20831" w:rsidRDefault="00F20D9F" w:rsidP="00830893">
            <w:pPr>
              <w:tabs>
                <w:tab w:val="num" w:pos="426"/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Consulting Services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2AE3F6EA" w14:textId="198031D0" w:rsidR="00CB7AE8" w:rsidRPr="00CB7AE8" w:rsidRDefault="00CB7AE8" w:rsidP="00CB7AE8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CB7AE8">
              <w:rPr>
                <w:rFonts w:ascii="Arial" w:hAnsi="Arial" w:cs="Arial"/>
                <w:sz w:val="20"/>
                <w:szCs w:val="20"/>
                <w:lang w:val="en-NZ"/>
              </w:rPr>
              <w:t>Produce fit</w:t>
            </w:r>
            <w:r w:rsidRPr="00CB7AE8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CB7AE8">
              <w:rPr>
                <w:rFonts w:ascii="Arial" w:hAnsi="Arial" w:cs="Arial"/>
                <w:sz w:val="20"/>
                <w:szCs w:val="20"/>
                <w:lang w:val="en-NZ"/>
              </w:rPr>
              <w:t>for</w:t>
            </w:r>
            <w:r w:rsidRPr="00CB7AE8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CB7AE8">
              <w:rPr>
                <w:rFonts w:ascii="Arial" w:hAnsi="Arial" w:cs="Arial"/>
                <w:sz w:val="20"/>
                <w:szCs w:val="20"/>
                <w:lang w:val="en-NZ"/>
              </w:rPr>
              <w:t>purpose business analysis artefacts (e.g. requirements, process models, business rules) appropriate to the delivery approach.</w:t>
            </w:r>
          </w:p>
          <w:p w14:paraId="67999237" w14:textId="472917EF" w:rsidR="00F20D9F" w:rsidRPr="00CB7AE8" w:rsidRDefault="00CB7AE8" w:rsidP="00CB7AE8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CB7AE8">
              <w:rPr>
                <w:rFonts w:ascii="Arial" w:hAnsi="Arial" w:cs="Arial"/>
                <w:sz w:val="20"/>
                <w:szCs w:val="20"/>
                <w:lang w:val="en-NZ"/>
              </w:rPr>
              <w:t>Support delivery teams by translating business needs into clear, actionable inputs that enable effective design and delivery decisions.</w:t>
            </w:r>
          </w:p>
        </w:tc>
      </w:tr>
      <w:tr w:rsidR="00F20D9F" w:rsidRPr="00A20831" w14:paraId="52B019DB" w14:textId="77777777" w:rsidTr="00830893">
        <w:tc>
          <w:tcPr>
            <w:tcW w:w="2579" w:type="dxa"/>
          </w:tcPr>
          <w:p w14:paraId="3F4BC586" w14:textId="77777777" w:rsidR="00F20D9F" w:rsidRPr="00A20831" w:rsidRDefault="00F20D9F" w:rsidP="00830893">
            <w:pPr>
              <w:tabs>
                <w:tab w:val="num" w:pos="426"/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Process Improvement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559641BE" w14:textId="77777777" w:rsidR="00C7602F" w:rsidRPr="00C7602F" w:rsidRDefault="00C7602F" w:rsidP="00C7602F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C7602F">
              <w:rPr>
                <w:rFonts w:ascii="Arial" w:hAnsi="Arial" w:cs="Arial"/>
                <w:sz w:val="20"/>
                <w:szCs w:val="20"/>
                <w:lang w:val="en-NZ"/>
              </w:rPr>
              <w:t>Analyse business processes to improve efficiency, effectiveness, and client experiences.</w:t>
            </w:r>
          </w:p>
          <w:p w14:paraId="753D7B4C" w14:textId="12C40461" w:rsidR="00F20D9F" w:rsidRPr="00C7602F" w:rsidRDefault="00C7602F" w:rsidP="00C7602F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C7602F">
              <w:rPr>
                <w:rFonts w:ascii="Arial" w:hAnsi="Arial" w:cs="Arial"/>
                <w:sz w:val="20"/>
                <w:szCs w:val="20"/>
                <w:lang w:val="en-NZ"/>
              </w:rPr>
              <w:t>Support continuous improvement by identifying opportunities to simplify, automate, or digitally enable processes.</w:t>
            </w:r>
          </w:p>
        </w:tc>
      </w:tr>
      <w:tr w:rsidR="00F20D9F" w:rsidRPr="00A20831" w14:paraId="2E00BF66" w14:textId="77777777" w:rsidTr="00830893">
        <w:tc>
          <w:tcPr>
            <w:tcW w:w="2579" w:type="dxa"/>
          </w:tcPr>
          <w:p w14:paraId="48DCBB27" w14:textId="359D07C4" w:rsidR="00F20D9F" w:rsidRPr="00A20831" w:rsidRDefault="00F20D9F" w:rsidP="00830893">
            <w:pPr>
              <w:tabs>
                <w:tab w:val="num" w:pos="426"/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Definition and Application of Standards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58599977" w14:textId="77777777" w:rsidR="004B0977" w:rsidRPr="004B0977" w:rsidRDefault="004B0977" w:rsidP="004B097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4B0977">
              <w:rPr>
                <w:rFonts w:ascii="Arial" w:hAnsi="Arial" w:cs="Arial"/>
                <w:sz w:val="20"/>
                <w:szCs w:val="20"/>
                <w:lang w:val="en-NZ"/>
              </w:rPr>
              <w:t>Apply agreed business analysis and delivery standards to ensure consistent, high</w:t>
            </w:r>
            <w:r w:rsidRPr="004B0977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4B0977">
              <w:rPr>
                <w:rFonts w:ascii="Arial" w:hAnsi="Arial" w:cs="Arial"/>
                <w:sz w:val="20"/>
                <w:szCs w:val="20"/>
                <w:lang w:val="en-NZ"/>
              </w:rPr>
              <w:t>quality outcomes.</w:t>
            </w:r>
          </w:p>
          <w:p w14:paraId="00614EA3" w14:textId="77777777" w:rsidR="004B0977" w:rsidRPr="004B0977" w:rsidRDefault="004B0977" w:rsidP="004B097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4B0977">
              <w:rPr>
                <w:rFonts w:ascii="Arial" w:hAnsi="Arial" w:cs="Arial"/>
                <w:sz w:val="20"/>
                <w:szCs w:val="20"/>
                <w:lang w:val="en-NZ"/>
              </w:rPr>
              <w:t>Contribute to the development and continuous improvement of business analysis practices, templates, and quality review processes.</w:t>
            </w:r>
          </w:p>
          <w:p w14:paraId="680BF69C" w14:textId="3DB721EB" w:rsidR="00F20D9F" w:rsidRPr="004B0977" w:rsidRDefault="004B0977" w:rsidP="004B0977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4B0977">
              <w:rPr>
                <w:rFonts w:ascii="Arial" w:hAnsi="Arial" w:cs="Arial"/>
                <w:sz w:val="20"/>
                <w:szCs w:val="20"/>
                <w:lang w:val="en-NZ"/>
              </w:rPr>
              <w:t>Ensure analysis artefacts align with enterprise architecture blueprint and governance requirements.</w:t>
            </w:r>
          </w:p>
        </w:tc>
      </w:tr>
      <w:tr w:rsidR="00F20D9F" w:rsidRPr="00A20831" w14:paraId="76222727" w14:textId="77777777" w:rsidTr="00830893">
        <w:trPr>
          <w:trHeight w:val="1062"/>
        </w:trPr>
        <w:tc>
          <w:tcPr>
            <w:tcW w:w="2579" w:type="dxa"/>
          </w:tcPr>
          <w:p w14:paraId="6DBB8824" w14:textId="60DB1692" w:rsidR="00F20D9F" w:rsidRPr="00A20831" w:rsidRDefault="00F20D9F" w:rsidP="00830893">
            <w:pPr>
              <w:tabs>
                <w:tab w:val="num" w:pos="426"/>
                <w:tab w:val="left" w:pos="1800"/>
              </w:tabs>
              <w:spacing w:beforeLines="60" w:before="144" w:afterLines="60" w:after="144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Relationship Management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361D7206" w14:textId="77777777" w:rsidR="00D47855" w:rsidRPr="00D47855" w:rsidRDefault="00D47855" w:rsidP="00D47855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D47855">
              <w:rPr>
                <w:rFonts w:ascii="Arial" w:hAnsi="Arial" w:cs="Arial"/>
                <w:sz w:val="20"/>
                <w:szCs w:val="20"/>
                <w:lang w:val="en-NZ"/>
              </w:rPr>
              <w:t>Build and maintain strong working relationships with project managers, product owners, business stakeholders and delivery teams.</w:t>
            </w:r>
          </w:p>
          <w:p w14:paraId="22AC1245" w14:textId="71D8BD61" w:rsidR="00D47855" w:rsidRPr="00D47855" w:rsidRDefault="00D47855" w:rsidP="00D47855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D47855">
              <w:rPr>
                <w:rFonts w:ascii="Arial" w:hAnsi="Arial" w:cs="Arial"/>
                <w:sz w:val="20"/>
                <w:szCs w:val="20"/>
                <w:lang w:val="en-NZ"/>
              </w:rPr>
              <w:t>Facilitate workshops</w:t>
            </w:r>
            <w:r w:rsidR="00801EE3">
              <w:rPr>
                <w:rFonts w:ascii="Arial" w:hAnsi="Arial" w:cs="Arial"/>
                <w:sz w:val="20"/>
                <w:szCs w:val="20"/>
                <w:lang w:val="en-NZ"/>
              </w:rPr>
              <w:t xml:space="preserve"> </w:t>
            </w:r>
            <w:r w:rsidRPr="00D47855">
              <w:rPr>
                <w:rFonts w:ascii="Arial" w:hAnsi="Arial" w:cs="Arial"/>
                <w:sz w:val="20"/>
                <w:szCs w:val="20"/>
                <w:lang w:val="en-NZ"/>
              </w:rPr>
              <w:t>to support shared understanding of business needs.</w:t>
            </w:r>
          </w:p>
          <w:p w14:paraId="3B062765" w14:textId="4A8DFAB0" w:rsidR="00F20D9F" w:rsidRPr="00D47855" w:rsidRDefault="00D47855" w:rsidP="00D47855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D47855">
              <w:rPr>
                <w:rFonts w:ascii="Arial" w:hAnsi="Arial" w:cs="Arial"/>
                <w:sz w:val="20"/>
                <w:szCs w:val="20"/>
                <w:lang w:val="en-NZ"/>
              </w:rPr>
              <w:t>Support change adoption by engaging users throughout the delivery lifecycle.</w:t>
            </w:r>
          </w:p>
        </w:tc>
      </w:tr>
      <w:tr w:rsidR="00F20D9F" w:rsidRPr="00A20831" w14:paraId="7E287B1F" w14:textId="77777777" w:rsidTr="00830893">
        <w:tc>
          <w:tcPr>
            <w:tcW w:w="2579" w:type="dxa"/>
          </w:tcPr>
          <w:p w14:paraId="124081C7" w14:textId="77777777" w:rsidR="00F20D9F" w:rsidRPr="00A20831" w:rsidRDefault="00F20D9F" w:rsidP="00830893">
            <w:pPr>
              <w:tabs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Service Support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731ACF49" w14:textId="77777777" w:rsidR="0076088D" w:rsidRPr="0076088D" w:rsidRDefault="0076088D" w:rsidP="0076088D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76088D">
              <w:rPr>
                <w:rFonts w:ascii="Arial" w:hAnsi="Arial" w:cs="Arial"/>
                <w:sz w:val="20"/>
                <w:szCs w:val="20"/>
                <w:lang w:val="en-NZ"/>
              </w:rPr>
              <w:t>Support initiatives across elaboration, discovery, delivery, release, and transition into business</w:t>
            </w:r>
            <w:r w:rsidRPr="0076088D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76088D">
              <w:rPr>
                <w:rFonts w:ascii="Arial" w:hAnsi="Arial" w:cs="Arial"/>
                <w:sz w:val="20"/>
                <w:szCs w:val="20"/>
                <w:lang w:val="en-NZ"/>
              </w:rPr>
              <w:t>as</w:t>
            </w:r>
            <w:r w:rsidRPr="0076088D">
              <w:rPr>
                <w:rFonts w:ascii="Cambria Math" w:hAnsi="Cambria Math" w:cs="Cambria Math"/>
                <w:sz w:val="20"/>
                <w:szCs w:val="20"/>
                <w:lang w:val="en-NZ"/>
              </w:rPr>
              <w:t>‑</w:t>
            </w:r>
            <w:r w:rsidRPr="0076088D">
              <w:rPr>
                <w:rFonts w:ascii="Arial" w:hAnsi="Arial" w:cs="Arial"/>
                <w:sz w:val="20"/>
                <w:szCs w:val="20"/>
                <w:lang w:val="en-NZ"/>
              </w:rPr>
              <w:t>usual.</w:t>
            </w:r>
          </w:p>
          <w:p w14:paraId="4FBF6F95" w14:textId="65600264" w:rsidR="00F20D9F" w:rsidRPr="0076088D" w:rsidRDefault="0076088D" w:rsidP="0076088D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76088D">
              <w:rPr>
                <w:rFonts w:ascii="Arial" w:hAnsi="Arial" w:cs="Arial"/>
                <w:sz w:val="20"/>
                <w:szCs w:val="20"/>
                <w:lang w:val="en-NZ"/>
              </w:rPr>
              <w:t>Provide flexible support to delivery outcomes, recognising occasional work outside standard hours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>.</w:t>
            </w:r>
          </w:p>
        </w:tc>
      </w:tr>
      <w:tr w:rsidR="00F20D9F" w:rsidRPr="00A20831" w14:paraId="414AA241" w14:textId="77777777" w:rsidTr="003A7CE3">
        <w:trPr>
          <w:trHeight w:val="466"/>
        </w:trPr>
        <w:tc>
          <w:tcPr>
            <w:tcW w:w="2579" w:type="dxa"/>
          </w:tcPr>
          <w:p w14:paraId="720845DA" w14:textId="77777777" w:rsidR="00F20D9F" w:rsidRPr="00A20831" w:rsidRDefault="00F20D9F" w:rsidP="00830893">
            <w:pPr>
              <w:tabs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A20831">
              <w:rPr>
                <w:rFonts w:ascii="Arial" w:hAnsi="Arial" w:cs="Arial"/>
                <w:color w:val="00703C"/>
                <w:sz w:val="20"/>
                <w:szCs w:val="20"/>
              </w:rPr>
              <w:t>Other Duties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5CE110B4" w14:textId="23F9876F" w:rsidR="00F20D9F" w:rsidRPr="00A20831" w:rsidRDefault="003A7CE3" w:rsidP="00F20D9F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3A7CE3">
              <w:rPr>
                <w:rFonts w:ascii="Arial" w:hAnsi="Arial" w:cs="Arial"/>
                <w:sz w:val="20"/>
                <w:szCs w:val="20"/>
              </w:rPr>
              <w:t>Undertake tasks as directed by management from time to time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20D9F" w:rsidRPr="00A20831" w14:paraId="2CA55F12" w14:textId="77777777" w:rsidTr="00830893">
        <w:tc>
          <w:tcPr>
            <w:tcW w:w="2579" w:type="dxa"/>
          </w:tcPr>
          <w:p w14:paraId="673F81C9" w14:textId="101DEC18" w:rsidR="00F20D9F" w:rsidRPr="00A20831" w:rsidRDefault="00905651" w:rsidP="00830893">
            <w:pPr>
              <w:tabs>
                <w:tab w:val="left" w:pos="1800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t xml:space="preserve">Wellbeing </w:t>
            </w:r>
            <w:r w:rsidR="00F20D9F" w:rsidRPr="00A20831">
              <w:rPr>
                <w:rFonts w:ascii="Arial" w:hAnsi="Arial" w:cs="Arial"/>
                <w:color w:val="00703C"/>
                <w:sz w:val="20"/>
                <w:szCs w:val="20"/>
              </w:rPr>
              <w:t>&amp; Safety</w:t>
            </w:r>
          </w:p>
        </w:tc>
        <w:tc>
          <w:tcPr>
            <w:tcW w:w="7069" w:type="dxa"/>
            <w:gridSpan w:val="4"/>
            <w:shd w:val="clear" w:color="auto" w:fill="FFFFFF"/>
          </w:tcPr>
          <w:p w14:paraId="0A62E49F" w14:textId="77777777" w:rsidR="00F20D9F" w:rsidRPr="00A20831" w:rsidRDefault="00F20D9F" w:rsidP="00F20D9F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20831">
              <w:rPr>
                <w:rFonts w:ascii="Arial" w:hAnsi="Arial" w:cs="Arial"/>
                <w:sz w:val="20"/>
                <w:szCs w:val="20"/>
              </w:rPr>
              <w:t>Complies with safety and wellbeing policy and procedures, including accident and incident reporting and hazard management requirements</w:t>
            </w:r>
          </w:p>
          <w:p w14:paraId="0EE9711F" w14:textId="77777777" w:rsidR="00F20D9F" w:rsidRPr="00A20831" w:rsidRDefault="00F20D9F" w:rsidP="00F20D9F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  <w:tab w:val="num" w:pos="305"/>
                <w:tab w:val="num" w:pos="438"/>
              </w:tabs>
              <w:overflowPunct w:val="0"/>
              <w:autoSpaceDE w:val="0"/>
              <w:autoSpaceDN w:val="0"/>
              <w:adjustRightInd w:val="0"/>
              <w:spacing w:before="60" w:afterLines="80" w:after="192" w:line="240" w:lineRule="atLeast"/>
              <w:ind w:left="249" w:hanging="249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20831">
              <w:rPr>
                <w:rFonts w:ascii="Arial" w:hAnsi="Arial" w:cs="Arial"/>
                <w:sz w:val="20"/>
                <w:szCs w:val="20"/>
              </w:rPr>
              <w:lastRenderedPageBreak/>
              <w:t>Works in a safe manner at all times and does not undertake activities without appropriate training</w:t>
            </w:r>
          </w:p>
        </w:tc>
      </w:tr>
      <w:tr w:rsidR="003A7CE3" w:rsidRPr="005D2837" w14:paraId="73539B29" w14:textId="77777777" w:rsidTr="70E02EEE">
        <w:tblPrEx>
          <w:tblLook w:val="00A0" w:firstRow="1" w:lastRow="0" w:firstColumn="1" w:lastColumn="0" w:noHBand="0" w:noVBand="0"/>
        </w:tblPrEx>
        <w:trPr>
          <w:trHeight w:val="427"/>
        </w:trPr>
        <w:tc>
          <w:tcPr>
            <w:tcW w:w="9648" w:type="dxa"/>
            <w:gridSpan w:val="5"/>
            <w:shd w:val="clear" w:color="auto" w:fill="00703C"/>
            <w:vAlign w:val="center"/>
          </w:tcPr>
          <w:p w14:paraId="6D806FF2" w14:textId="77777777" w:rsidR="003A7CE3" w:rsidRPr="005D2837" w:rsidRDefault="003A7CE3" w:rsidP="00830893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Pr="000B620D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  <w:t>COMPETENCIES</w:t>
            </w:r>
          </w:p>
        </w:tc>
      </w:tr>
      <w:tr w:rsidR="003A7CE3" w:rsidRPr="005D2837" w14:paraId="7AFAD3E5" w14:textId="77777777" w:rsidTr="70E02EEE">
        <w:tblPrEx>
          <w:tblLook w:val="00A0" w:firstRow="1" w:lastRow="0" w:firstColumn="1" w:lastColumn="0" w:noHBand="0" w:noVBand="0"/>
        </w:tblPrEx>
        <w:trPr>
          <w:trHeight w:val="685"/>
        </w:trPr>
        <w:tc>
          <w:tcPr>
            <w:tcW w:w="7488" w:type="dxa"/>
            <w:gridSpan w:val="4"/>
            <w:vAlign w:val="center"/>
          </w:tcPr>
          <w:p w14:paraId="697464A9" w14:textId="77777777" w:rsidR="003A7CE3" w:rsidRPr="005D2837" w:rsidRDefault="003A7CE3" w:rsidP="00830893">
            <w:pPr>
              <w:jc w:val="both"/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</w:pPr>
            <w:r w:rsidRPr="005D2837"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  <w:t>*see competency framework for behaviours expected at each level</w:t>
            </w:r>
          </w:p>
        </w:tc>
        <w:tc>
          <w:tcPr>
            <w:tcW w:w="2160" w:type="dxa"/>
            <w:vAlign w:val="center"/>
          </w:tcPr>
          <w:p w14:paraId="31468F79" w14:textId="77777777" w:rsidR="003A7CE3" w:rsidRPr="005D2837" w:rsidRDefault="003A7CE3" w:rsidP="00830893">
            <w:pPr>
              <w:spacing w:after="120"/>
              <w:jc w:val="center"/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  <w:t>Expected Level</w:t>
            </w:r>
          </w:p>
        </w:tc>
      </w:tr>
      <w:tr w:rsidR="003A7CE3" w:rsidRPr="005D2837" w14:paraId="7F7DBBAA" w14:textId="77777777" w:rsidTr="70E02EEE">
        <w:tblPrEx>
          <w:tblLook w:val="00A0" w:firstRow="1" w:lastRow="0" w:firstColumn="1" w:lastColumn="0" w:noHBand="0" w:noVBand="0"/>
        </w:tblPrEx>
        <w:trPr>
          <w:trHeight w:val="1234"/>
        </w:trPr>
        <w:tc>
          <w:tcPr>
            <w:tcW w:w="7488" w:type="dxa"/>
            <w:gridSpan w:val="4"/>
            <w:vAlign w:val="center"/>
          </w:tcPr>
          <w:p w14:paraId="039FE837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  <w:t>Customer Driven (Internal &amp; External)</w:t>
            </w:r>
          </w:p>
          <w:p w14:paraId="289C2860" w14:textId="77777777" w:rsidR="003A7CE3" w:rsidRPr="005D2837" w:rsidRDefault="003A7CE3" w:rsidP="00830893">
            <w:pPr>
              <w:spacing w:after="120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 w:bidi="en-US"/>
              </w:rPr>
              <w:t>A commitment to understanding the needs and best interests of both internal and external customers, in order to provide them with outstanding customer service and help them to make informed decisions.</w:t>
            </w:r>
          </w:p>
        </w:tc>
        <w:tc>
          <w:tcPr>
            <w:tcW w:w="2160" w:type="dxa"/>
            <w:vAlign w:val="center"/>
          </w:tcPr>
          <w:p w14:paraId="09C5ACAA" w14:textId="5A498B81" w:rsidR="003A7CE3" w:rsidRPr="005D2837" w:rsidRDefault="003A7CE3" w:rsidP="00830893">
            <w:pPr>
              <w:spacing w:after="120"/>
              <w:ind w:left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Advanced</w:t>
            </w:r>
            <w:r w:rsidRPr="005D2837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7CE3" w:rsidRPr="005D2837" w14:paraId="09119175" w14:textId="77777777" w:rsidTr="70E02EEE">
        <w:tblPrEx>
          <w:tblLook w:val="00A0" w:firstRow="1" w:lastRow="0" w:firstColumn="1" w:lastColumn="0" w:noHBand="0" w:noVBand="0"/>
        </w:tblPrEx>
        <w:trPr>
          <w:trHeight w:val="1340"/>
        </w:trPr>
        <w:tc>
          <w:tcPr>
            <w:tcW w:w="7488" w:type="dxa"/>
            <w:gridSpan w:val="4"/>
            <w:vAlign w:val="center"/>
          </w:tcPr>
          <w:p w14:paraId="159554A8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Accountability</w:t>
            </w:r>
          </w:p>
          <w:p w14:paraId="1CDD7A17" w14:textId="77777777" w:rsidR="003A7CE3" w:rsidRPr="005D2837" w:rsidRDefault="003A7CE3" w:rsidP="0083089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 xml:space="preserve">Taking personal ownership of decisions, behaviour, and development, and being responsible for how these actions impact on the wider organisation and customers.  </w:t>
            </w:r>
          </w:p>
        </w:tc>
        <w:tc>
          <w:tcPr>
            <w:tcW w:w="2160" w:type="dxa"/>
            <w:vAlign w:val="center"/>
          </w:tcPr>
          <w:p w14:paraId="77A17BA6" w14:textId="77777777" w:rsidR="003A7CE3" w:rsidRPr="005D2837" w:rsidRDefault="003A7CE3" w:rsidP="00830893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t>Intermediate*</w:t>
            </w:r>
          </w:p>
        </w:tc>
      </w:tr>
      <w:tr w:rsidR="003A7CE3" w:rsidRPr="005D2837" w14:paraId="294A0CA2" w14:textId="77777777" w:rsidTr="70E02EEE">
        <w:tblPrEx>
          <w:tblLook w:val="00A0" w:firstRow="1" w:lastRow="0" w:firstColumn="1" w:lastColumn="0" w:noHBand="0" w:noVBand="0"/>
        </w:tblPrEx>
        <w:trPr>
          <w:trHeight w:val="1102"/>
        </w:trPr>
        <w:tc>
          <w:tcPr>
            <w:tcW w:w="7488" w:type="dxa"/>
            <w:gridSpan w:val="4"/>
            <w:vAlign w:val="center"/>
          </w:tcPr>
          <w:p w14:paraId="0205FC9D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Adaptability</w:t>
            </w:r>
          </w:p>
          <w:p w14:paraId="3AB8D4F9" w14:textId="77777777" w:rsidR="003A7CE3" w:rsidRPr="005D2837" w:rsidRDefault="003A7CE3" w:rsidP="0083089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>Demonstrating a willingness to engage in a changing environment and being flexible and comfortable working with change.</w:t>
            </w:r>
          </w:p>
        </w:tc>
        <w:tc>
          <w:tcPr>
            <w:tcW w:w="2160" w:type="dxa"/>
            <w:vAlign w:val="center"/>
          </w:tcPr>
          <w:p w14:paraId="5FCF284D" w14:textId="77777777" w:rsidR="003A7CE3" w:rsidRPr="005D2837" w:rsidRDefault="003A7CE3" w:rsidP="00830893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t>Intermediate*</w:t>
            </w:r>
          </w:p>
        </w:tc>
      </w:tr>
      <w:tr w:rsidR="003A7CE3" w:rsidRPr="005D2837" w14:paraId="4CBEFF22" w14:textId="77777777" w:rsidTr="70E02EEE">
        <w:tblPrEx>
          <w:tblLook w:val="00A0" w:firstRow="1" w:lastRow="0" w:firstColumn="1" w:lastColumn="0" w:noHBand="0" w:noVBand="0"/>
        </w:tblPrEx>
        <w:trPr>
          <w:trHeight w:val="919"/>
        </w:trPr>
        <w:tc>
          <w:tcPr>
            <w:tcW w:w="7488" w:type="dxa"/>
            <w:gridSpan w:val="4"/>
            <w:vAlign w:val="center"/>
          </w:tcPr>
          <w:p w14:paraId="18D36398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Motivation and Drive</w:t>
            </w:r>
          </w:p>
          <w:p w14:paraId="00A06F4D" w14:textId="77777777" w:rsidR="003A7CE3" w:rsidRPr="005D2837" w:rsidRDefault="003A7CE3" w:rsidP="0083089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>The determination to achieve goals and strive for excellence.</w:t>
            </w:r>
          </w:p>
        </w:tc>
        <w:tc>
          <w:tcPr>
            <w:tcW w:w="2160" w:type="dxa"/>
            <w:vAlign w:val="center"/>
          </w:tcPr>
          <w:p w14:paraId="25DA8F7A" w14:textId="77777777" w:rsidR="003A7CE3" w:rsidRPr="005D2837" w:rsidRDefault="003A7CE3" w:rsidP="00830893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t>Intermediate*</w:t>
            </w:r>
          </w:p>
        </w:tc>
      </w:tr>
      <w:tr w:rsidR="003A7CE3" w:rsidRPr="005D2837" w14:paraId="21DF9FDE" w14:textId="77777777" w:rsidTr="70E02EEE">
        <w:tblPrEx>
          <w:tblLook w:val="00A0" w:firstRow="1" w:lastRow="0" w:firstColumn="1" w:lastColumn="0" w:noHBand="0" w:noVBand="0"/>
        </w:tblPrEx>
        <w:trPr>
          <w:trHeight w:val="1050"/>
        </w:trPr>
        <w:tc>
          <w:tcPr>
            <w:tcW w:w="7488" w:type="dxa"/>
            <w:gridSpan w:val="4"/>
            <w:vAlign w:val="center"/>
          </w:tcPr>
          <w:p w14:paraId="564E8917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0B620D">
                  <w:rPr>
                    <w:rFonts w:ascii="Arial" w:hAnsi="Arial" w:cs="Arial"/>
                    <w:b/>
                    <w:color w:val="00703C"/>
                    <w:sz w:val="20"/>
                    <w:szCs w:val="20"/>
                  </w:rPr>
                  <w:t>Relationship</w:t>
                </w:r>
              </w:smartTag>
              <w:r w:rsidRPr="000B620D">
                <w:rPr>
                  <w:rFonts w:ascii="Arial" w:hAnsi="Arial" w:cs="Arial"/>
                  <w:b/>
                  <w:color w:val="00703C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0B620D">
                  <w:rPr>
                    <w:rFonts w:ascii="Arial" w:hAnsi="Arial" w:cs="Arial"/>
                    <w:b/>
                    <w:color w:val="00703C"/>
                    <w:sz w:val="20"/>
                    <w:szCs w:val="20"/>
                  </w:rPr>
                  <w:t>Building</w:t>
                </w:r>
              </w:smartTag>
            </w:smartTag>
          </w:p>
          <w:p w14:paraId="1DEE0F53" w14:textId="77777777" w:rsidR="003A7CE3" w:rsidRPr="005D2837" w:rsidRDefault="003A7CE3" w:rsidP="0083089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>Developing and maintaining positive, professional relationships that are built on mutual trust and respect.</w:t>
            </w:r>
          </w:p>
        </w:tc>
        <w:tc>
          <w:tcPr>
            <w:tcW w:w="2160" w:type="dxa"/>
            <w:vAlign w:val="center"/>
          </w:tcPr>
          <w:p w14:paraId="50CEA011" w14:textId="03FE9823" w:rsidR="003A7CE3" w:rsidRPr="005D2837" w:rsidRDefault="3461E59A" w:rsidP="00830893">
            <w:pPr>
              <w:spacing w:after="120"/>
              <w:ind w:left="357"/>
              <w:rPr>
                <w:rFonts w:ascii="Arial" w:hAnsi="Arial" w:cs="Arial"/>
                <w:sz w:val="20"/>
                <w:szCs w:val="20"/>
              </w:rPr>
            </w:pPr>
            <w:r w:rsidRPr="70E02EEE">
              <w:rPr>
                <w:rFonts w:ascii="Arial" w:hAnsi="Arial" w:cs="Arial"/>
                <w:sz w:val="20"/>
                <w:szCs w:val="20"/>
              </w:rPr>
              <w:t>Intermediate</w:t>
            </w:r>
            <w:r w:rsidR="003A7CE3" w:rsidRPr="70E02EEE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7CE3" w:rsidRPr="005D2837" w14:paraId="47FE9244" w14:textId="77777777" w:rsidTr="70E02EEE">
        <w:tblPrEx>
          <w:tblLook w:val="00A0" w:firstRow="1" w:lastRow="0" w:firstColumn="1" w:lastColumn="0" w:noHBand="0" w:noVBand="0"/>
        </w:tblPrEx>
        <w:trPr>
          <w:trHeight w:val="1050"/>
        </w:trPr>
        <w:tc>
          <w:tcPr>
            <w:tcW w:w="7488" w:type="dxa"/>
            <w:gridSpan w:val="4"/>
            <w:vAlign w:val="center"/>
          </w:tcPr>
          <w:p w14:paraId="1B04CC83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Team Work</w:t>
            </w:r>
          </w:p>
          <w:p w14:paraId="22266E4C" w14:textId="77777777" w:rsidR="003A7CE3" w:rsidRPr="005D2837" w:rsidRDefault="003A7CE3" w:rsidP="00830893">
            <w:pPr>
              <w:spacing w:before="120" w:after="120"/>
              <w:rPr>
                <w:rFonts w:ascii="Arial" w:hAnsi="Arial" w:cs="Arial"/>
                <w:b/>
                <w:color w:val="008000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>Making a positive contribution to the FMG team and collaborating effectively with others to achieve objectives.</w:t>
            </w:r>
          </w:p>
        </w:tc>
        <w:tc>
          <w:tcPr>
            <w:tcW w:w="2160" w:type="dxa"/>
            <w:vAlign w:val="center"/>
          </w:tcPr>
          <w:p w14:paraId="37620FA2" w14:textId="77777777" w:rsidR="003A7CE3" w:rsidRPr="005D2837" w:rsidRDefault="003A7CE3" w:rsidP="00830893">
            <w:pPr>
              <w:spacing w:after="120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t>Advanced*</w:t>
            </w:r>
          </w:p>
        </w:tc>
      </w:tr>
      <w:tr w:rsidR="003A7CE3" w:rsidRPr="005D2837" w14:paraId="3D471D31" w14:textId="77777777" w:rsidTr="70E02EEE">
        <w:tblPrEx>
          <w:tblLook w:val="00A0" w:firstRow="1" w:lastRow="0" w:firstColumn="1" w:lastColumn="0" w:noHBand="0" w:noVBand="0"/>
        </w:tblPrEx>
        <w:trPr>
          <w:trHeight w:val="1050"/>
        </w:trPr>
        <w:tc>
          <w:tcPr>
            <w:tcW w:w="7488" w:type="dxa"/>
            <w:gridSpan w:val="4"/>
            <w:vAlign w:val="center"/>
          </w:tcPr>
          <w:p w14:paraId="0C3E216F" w14:textId="77777777" w:rsidR="003A7CE3" w:rsidRPr="000B620D" w:rsidRDefault="003A7CE3" w:rsidP="00830893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Critical Analysis</w:t>
            </w:r>
          </w:p>
          <w:p w14:paraId="469553EC" w14:textId="77777777" w:rsidR="003A7CE3" w:rsidRPr="005D2837" w:rsidRDefault="003A7CE3" w:rsidP="00830893">
            <w:pPr>
              <w:spacing w:before="120" w:after="120"/>
              <w:rPr>
                <w:rFonts w:ascii="Arial" w:hAnsi="Arial" w:cs="Arial"/>
                <w:b/>
                <w:color w:val="008000"/>
                <w:sz w:val="20"/>
                <w:szCs w:val="20"/>
              </w:rPr>
            </w:pPr>
            <w:r w:rsidRPr="005D2837">
              <w:rPr>
                <w:rFonts w:ascii="Arial" w:hAnsi="Arial" w:cs="Arial"/>
                <w:bCs/>
                <w:sz w:val="20"/>
                <w:szCs w:val="20"/>
                <w:lang w:val="en-NZ"/>
              </w:rPr>
              <w:t>The capability to identify key issues, trends, or important facts from information and to question and probe.</w:t>
            </w:r>
          </w:p>
        </w:tc>
        <w:tc>
          <w:tcPr>
            <w:tcW w:w="2160" w:type="dxa"/>
            <w:vAlign w:val="center"/>
          </w:tcPr>
          <w:p w14:paraId="69C17234" w14:textId="77777777" w:rsidR="003A7CE3" w:rsidRPr="005D2837" w:rsidRDefault="003A7CE3" w:rsidP="00830893">
            <w:pPr>
              <w:spacing w:after="120"/>
              <w:ind w:left="357"/>
              <w:rPr>
                <w:rFonts w:ascii="Arial" w:hAnsi="Arial" w:cs="Arial"/>
                <w:sz w:val="20"/>
                <w:szCs w:val="20"/>
              </w:rPr>
            </w:pPr>
            <w:r w:rsidRPr="005D2837">
              <w:rPr>
                <w:rFonts w:ascii="Arial" w:hAnsi="Arial" w:cs="Arial"/>
                <w:sz w:val="20"/>
                <w:szCs w:val="20"/>
              </w:rPr>
              <w:t>Advanced*</w:t>
            </w:r>
          </w:p>
        </w:tc>
      </w:tr>
      <w:tr w:rsidR="003A7CE3" w:rsidRPr="005D2837" w14:paraId="13E09F1F" w14:textId="77777777" w:rsidTr="00830893">
        <w:tblPrEx>
          <w:tblLook w:val="00A0" w:firstRow="1" w:lastRow="0" w:firstColumn="1" w:lastColumn="0" w:noHBand="0" w:noVBand="0"/>
        </w:tblPrEx>
        <w:trPr>
          <w:trHeight w:val="441"/>
        </w:trPr>
        <w:tc>
          <w:tcPr>
            <w:tcW w:w="9648" w:type="dxa"/>
            <w:gridSpan w:val="5"/>
            <w:shd w:val="clear" w:color="auto" w:fill="00703C"/>
            <w:vAlign w:val="center"/>
          </w:tcPr>
          <w:p w14:paraId="1F72D84C" w14:textId="77777777" w:rsidR="003A7CE3" w:rsidRPr="005D2837" w:rsidRDefault="003A7CE3" w:rsidP="0083089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5D283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</w:tc>
      </w:tr>
      <w:tr w:rsidR="003A7CE3" w:rsidRPr="005D2837" w14:paraId="6246426C" w14:textId="77777777" w:rsidTr="00830893">
        <w:tblPrEx>
          <w:tblLook w:val="00A0" w:firstRow="1" w:lastRow="0" w:firstColumn="1" w:lastColumn="0" w:noHBand="0" w:noVBand="0"/>
        </w:tblPrEx>
        <w:trPr>
          <w:trHeight w:val="561"/>
        </w:trPr>
        <w:tc>
          <w:tcPr>
            <w:tcW w:w="2879" w:type="dxa"/>
            <w:gridSpan w:val="2"/>
            <w:vAlign w:val="center"/>
          </w:tcPr>
          <w:p w14:paraId="2B4534FD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Qualifications</w:t>
            </w:r>
          </w:p>
        </w:tc>
        <w:tc>
          <w:tcPr>
            <w:tcW w:w="6769" w:type="dxa"/>
            <w:gridSpan w:val="3"/>
            <w:vAlign w:val="center"/>
          </w:tcPr>
          <w:p w14:paraId="190EA7C0" w14:textId="21F68731" w:rsidR="003A7CE3" w:rsidRPr="002422E0" w:rsidRDefault="003A7CE3" w:rsidP="00830893">
            <w:pPr>
              <w:rPr>
                <w:rFonts w:ascii="Arial" w:hAnsi="Arial" w:cs="Arial"/>
                <w:sz w:val="20"/>
                <w:szCs w:val="20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Relevant Tertiary Qualification </w:t>
            </w:r>
            <w:r w:rsidR="00414030">
              <w:rPr>
                <w:rFonts w:ascii="Arial" w:hAnsi="Arial" w:cs="Arial"/>
                <w:sz w:val="20"/>
                <w:szCs w:val="20"/>
                <w:lang w:val="en-NZ"/>
              </w:rPr>
              <w:t xml:space="preserve">or associated </w:t>
            </w:r>
            <w:r w:rsidR="00CD15A8">
              <w:rPr>
                <w:rFonts w:ascii="Arial" w:hAnsi="Arial" w:cs="Arial"/>
                <w:sz w:val="20"/>
                <w:szCs w:val="20"/>
                <w:lang w:val="en-NZ"/>
              </w:rPr>
              <w:t xml:space="preserve">experience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required.</w:t>
            </w:r>
          </w:p>
        </w:tc>
      </w:tr>
      <w:tr w:rsidR="003A7CE3" w:rsidRPr="005D2837" w14:paraId="52C98272" w14:textId="77777777" w:rsidTr="00830893">
        <w:tblPrEx>
          <w:tblLook w:val="00A0" w:firstRow="1" w:lastRow="0" w:firstColumn="1" w:lastColumn="0" w:noHBand="0" w:noVBand="0"/>
        </w:tblPrEx>
        <w:trPr>
          <w:trHeight w:val="561"/>
        </w:trPr>
        <w:tc>
          <w:tcPr>
            <w:tcW w:w="2879" w:type="dxa"/>
            <w:gridSpan w:val="2"/>
            <w:vAlign w:val="center"/>
          </w:tcPr>
          <w:p w14:paraId="3C6F02A0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Business Awareness</w:t>
            </w:r>
          </w:p>
        </w:tc>
        <w:tc>
          <w:tcPr>
            <w:tcW w:w="6769" w:type="dxa"/>
            <w:gridSpan w:val="3"/>
            <w:vAlign w:val="center"/>
          </w:tcPr>
          <w:p w14:paraId="09C4825B" w14:textId="47E27579" w:rsidR="003A7CE3" w:rsidRPr="002422E0" w:rsidRDefault="003A7CE3" w:rsidP="00830893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Understands the </w:t>
            </w:r>
            <w:r w:rsidR="00CD15A8">
              <w:rPr>
                <w:rFonts w:ascii="Arial" w:hAnsi="Arial" w:cs="Arial"/>
                <w:sz w:val="20"/>
                <w:szCs w:val="20"/>
                <w:lang w:val="en-NZ"/>
              </w:rPr>
              <w:t xml:space="preserve">business of Insurance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and </w:t>
            </w:r>
            <w:r w:rsidR="00CD15A8">
              <w:rPr>
                <w:rFonts w:ascii="Arial" w:hAnsi="Arial" w:cs="Arial"/>
                <w:sz w:val="20"/>
                <w:szCs w:val="20"/>
                <w:lang w:val="en-NZ"/>
              </w:rPr>
              <w:t>the associated business systems.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 </w:t>
            </w:r>
            <w:r w:rsidR="00CD15A8">
              <w:rPr>
                <w:rFonts w:ascii="Arial" w:hAnsi="Arial" w:cs="Arial"/>
                <w:sz w:val="20"/>
                <w:szCs w:val="20"/>
                <w:lang w:val="en-NZ"/>
              </w:rPr>
              <w:t>U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nderstands FMG's position in the advice and insurance market.</w:t>
            </w:r>
          </w:p>
        </w:tc>
      </w:tr>
      <w:tr w:rsidR="003A7CE3" w:rsidRPr="005D2837" w14:paraId="0DE83029" w14:textId="77777777" w:rsidTr="00830893">
        <w:tblPrEx>
          <w:tblLook w:val="00A0" w:firstRow="1" w:lastRow="0" w:firstColumn="1" w:lastColumn="0" w:noHBand="0" w:noVBand="0"/>
        </w:tblPrEx>
        <w:trPr>
          <w:trHeight w:val="561"/>
        </w:trPr>
        <w:tc>
          <w:tcPr>
            <w:tcW w:w="2879" w:type="dxa"/>
            <w:gridSpan w:val="2"/>
            <w:vAlign w:val="center"/>
          </w:tcPr>
          <w:p w14:paraId="179E41C2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 xml:space="preserve">Systems </w:t>
            </w: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Knowledge</w:t>
            </w:r>
          </w:p>
        </w:tc>
        <w:tc>
          <w:tcPr>
            <w:tcW w:w="6769" w:type="dxa"/>
            <w:gridSpan w:val="3"/>
            <w:vAlign w:val="center"/>
          </w:tcPr>
          <w:p w14:paraId="2D4D69FF" w14:textId="02A6D8E9" w:rsidR="003A7CE3" w:rsidRPr="005D2837" w:rsidRDefault="003A7CE3" w:rsidP="00830893">
            <w:pPr>
              <w:rPr>
                <w:rFonts w:ascii="Arial" w:hAnsi="Arial" w:cs="Arial"/>
                <w:sz w:val="20"/>
                <w:szCs w:val="20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Knowledge of </w:t>
            </w:r>
            <w:r w:rsidR="008310E8">
              <w:rPr>
                <w:rFonts w:ascii="Arial" w:hAnsi="Arial" w:cs="Arial"/>
                <w:sz w:val="20"/>
                <w:szCs w:val="20"/>
                <w:lang w:val="en-NZ"/>
              </w:rPr>
              <w:t xml:space="preserve">FMG’s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systems is 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>preferred</w:t>
            </w:r>
            <w:r w:rsidR="008310E8">
              <w:rPr>
                <w:rFonts w:ascii="Arial" w:hAnsi="Arial" w:cs="Arial"/>
                <w:sz w:val="20"/>
                <w:szCs w:val="20"/>
                <w:lang w:val="en-NZ"/>
              </w:rPr>
              <w:t>.</w:t>
            </w:r>
          </w:p>
        </w:tc>
      </w:tr>
      <w:tr w:rsidR="003A7CE3" w:rsidRPr="005D2837" w14:paraId="10941645" w14:textId="77777777" w:rsidTr="00830893">
        <w:tblPrEx>
          <w:tblLook w:val="00A0" w:firstRow="1" w:lastRow="0" w:firstColumn="1" w:lastColumn="0" w:noHBand="0" w:noVBand="0"/>
        </w:tblPrEx>
        <w:trPr>
          <w:trHeight w:val="924"/>
        </w:trPr>
        <w:tc>
          <w:tcPr>
            <w:tcW w:w="2879" w:type="dxa"/>
            <w:gridSpan w:val="2"/>
            <w:vAlign w:val="center"/>
          </w:tcPr>
          <w:p w14:paraId="1F8C442D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Specialist Knowledge</w:t>
            </w:r>
          </w:p>
        </w:tc>
        <w:tc>
          <w:tcPr>
            <w:tcW w:w="6769" w:type="dxa"/>
            <w:gridSpan w:val="3"/>
          </w:tcPr>
          <w:p w14:paraId="5CCFB601" w14:textId="77777777" w:rsidR="0004612B" w:rsidRPr="002422E0" w:rsidRDefault="0004612B" w:rsidP="0004612B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>
              <w:rPr>
                <w:rFonts w:ascii="Arial" w:hAnsi="Arial" w:cs="Arial"/>
                <w:sz w:val="20"/>
                <w:szCs w:val="20"/>
                <w:lang w:val="en-NZ"/>
              </w:rPr>
              <w:t xml:space="preserve">Proven track record of conducting Business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Analy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 xml:space="preserve">sis,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and 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 xml:space="preserve">associated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requirements 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>management techniques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.</w:t>
            </w:r>
          </w:p>
          <w:p w14:paraId="27862998" w14:textId="77777777" w:rsidR="0004612B" w:rsidRPr="002422E0" w:rsidRDefault="0004612B" w:rsidP="0004612B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</w:p>
          <w:p w14:paraId="032A8099" w14:textId="6ED435DB" w:rsidR="003A7CE3" w:rsidRPr="000B448D" w:rsidRDefault="0004612B" w:rsidP="00830893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A general knowledge of project </w:t>
            </w:r>
            <w:r>
              <w:rPr>
                <w:rFonts w:ascii="Arial" w:hAnsi="Arial" w:cs="Arial"/>
                <w:sz w:val="20"/>
                <w:szCs w:val="20"/>
                <w:lang w:val="en-NZ"/>
              </w:rPr>
              <w:t xml:space="preserve">and product 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management, testing, systems development and Architecture.</w:t>
            </w:r>
          </w:p>
        </w:tc>
      </w:tr>
      <w:tr w:rsidR="003A7CE3" w:rsidRPr="005D2837" w14:paraId="7EC7F3FD" w14:textId="77777777" w:rsidTr="00830893">
        <w:tblPrEx>
          <w:tblLook w:val="00A0" w:firstRow="1" w:lastRow="0" w:firstColumn="1" w:lastColumn="0" w:noHBand="0" w:noVBand="0"/>
        </w:tblPrEx>
        <w:trPr>
          <w:trHeight w:val="539"/>
        </w:trPr>
        <w:tc>
          <w:tcPr>
            <w:tcW w:w="9648" w:type="dxa"/>
            <w:gridSpan w:val="5"/>
            <w:shd w:val="clear" w:color="auto" w:fill="00703C"/>
            <w:vAlign w:val="center"/>
          </w:tcPr>
          <w:p w14:paraId="24201B67" w14:textId="77777777" w:rsidR="003A7CE3" w:rsidRPr="005D2837" w:rsidRDefault="003A7CE3" w:rsidP="00830893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</w:pPr>
            <w:r w:rsidRPr="005D2837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  <w:lastRenderedPageBreak/>
              <w:t>SKILLS</w:t>
            </w:r>
          </w:p>
        </w:tc>
      </w:tr>
      <w:tr w:rsidR="003A7CE3" w:rsidRPr="005D2837" w14:paraId="7D2D627D" w14:textId="77777777" w:rsidTr="00830893">
        <w:tblPrEx>
          <w:tblLook w:val="00A0" w:firstRow="1" w:lastRow="0" w:firstColumn="1" w:lastColumn="0" w:noHBand="0" w:noVBand="0"/>
        </w:tblPrEx>
        <w:trPr>
          <w:trHeight w:val="634"/>
        </w:trPr>
        <w:tc>
          <w:tcPr>
            <w:tcW w:w="2891" w:type="dxa"/>
            <w:gridSpan w:val="3"/>
            <w:vAlign w:val="center"/>
          </w:tcPr>
          <w:p w14:paraId="57E82C3E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Written Communication Skills</w:t>
            </w:r>
          </w:p>
        </w:tc>
        <w:tc>
          <w:tcPr>
            <w:tcW w:w="6757" w:type="dxa"/>
            <w:gridSpan w:val="2"/>
            <w:vAlign w:val="center"/>
          </w:tcPr>
          <w:p w14:paraId="00F61FC4" w14:textId="77777777" w:rsidR="003A7CE3" w:rsidRPr="002422E0" w:rsidRDefault="003A7CE3" w:rsidP="00830893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Able to write clear, concise and persuasive proposals and reports.</w:t>
            </w:r>
          </w:p>
        </w:tc>
      </w:tr>
      <w:tr w:rsidR="003A7CE3" w:rsidRPr="005D2837" w14:paraId="2F20F6A1" w14:textId="77777777" w:rsidTr="00830893">
        <w:tblPrEx>
          <w:tblLook w:val="00A0" w:firstRow="1" w:lastRow="0" w:firstColumn="1" w:lastColumn="0" w:noHBand="0" w:noVBand="0"/>
        </w:tblPrEx>
        <w:trPr>
          <w:trHeight w:val="634"/>
        </w:trPr>
        <w:tc>
          <w:tcPr>
            <w:tcW w:w="2891" w:type="dxa"/>
            <w:gridSpan w:val="3"/>
            <w:vAlign w:val="center"/>
          </w:tcPr>
          <w:p w14:paraId="51284FC5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Verbal Communications Skills</w:t>
            </w:r>
          </w:p>
        </w:tc>
        <w:tc>
          <w:tcPr>
            <w:tcW w:w="6757" w:type="dxa"/>
            <w:gridSpan w:val="2"/>
            <w:vAlign w:val="center"/>
          </w:tcPr>
          <w:p w14:paraId="12890F69" w14:textId="0037EFC0" w:rsidR="003A7CE3" w:rsidRPr="002422E0" w:rsidRDefault="003A7CE3" w:rsidP="00830893">
            <w:pPr>
              <w:rPr>
                <w:rFonts w:ascii="Arial" w:hAnsi="Arial" w:cs="Arial"/>
                <w:bCs/>
                <w:sz w:val="20"/>
                <w:szCs w:val="20"/>
                <w:lang w:eastAsia="en-NZ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Communicates clearly </w:t>
            </w:r>
            <w:r w:rsidR="000B448D" w:rsidRPr="002422E0">
              <w:rPr>
                <w:rFonts w:ascii="Arial" w:hAnsi="Arial" w:cs="Arial"/>
                <w:sz w:val="20"/>
                <w:szCs w:val="20"/>
                <w:lang w:val="en-NZ"/>
              </w:rPr>
              <w:t>to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 present information to persuade and influence others.</w:t>
            </w:r>
          </w:p>
        </w:tc>
      </w:tr>
      <w:tr w:rsidR="003A7CE3" w:rsidRPr="005D2837" w14:paraId="208286D9" w14:textId="77777777" w:rsidTr="00830893">
        <w:tblPrEx>
          <w:tblLook w:val="00A0" w:firstRow="1" w:lastRow="0" w:firstColumn="1" w:lastColumn="0" w:noHBand="0" w:noVBand="0"/>
        </w:tblPrEx>
        <w:trPr>
          <w:trHeight w:val="751"/>
        </w:trPr>
        <w:tc>
          <w:tcPr>
            <w:tcW w:w="2891" w:type="dxa"/>
            <w:gridSpan w:val="3"/>
            <w:vAlign w:val="center"/>
          </w:tcPr>
          <w:p w14:paraId="1EA23CE8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>Listening Skills</w:t>
            </w:r>
          </w:p>
        </w:tc>
        <w:tc>
          <w:tcPr>
            <w:tcW w:w="6757" w:type="dxa"/>
            <w:gridSpan w:val="2"/>
            <w:vAlign w:val="center"/>
          </w:tcPr>
          <w:p w14:paraId="51074F85" w14:textId="77777777" w:rsidR="003A7CE3" w:rsidRPr="002422E0" w:rsidRDefault="003A7CE3" w:rsidP="00830893">
            <w:pPr>
              <w:rPr>
                <w:rFonts w:ascii="Arial" w:hAnsi="Arial" w:cs="Arial"/>
                <w:sz w:val="20"/>
                <w:szCs w:val="20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>Demonstrates active listening skills through eye contact, paraphrasing, appropriate body language and checking understanding.</w:t>
            </w:r>
          </w:p>
        </w:tc>
      </w:tr>
      <w:tr w:rsidR="003A7CE3" w:rsidRPr="005D2837" w14:paraId="4D69C303" w14:textId="77777777" w:rsidTr="00830893">
        <w:tblPrEx>
          <w:tblLook w:val="00A0" w:firstRow="1" w:lastRow="0" w:firstColumn="1" w:lastColumn="0" w:noHBand="0" w:noVBand="0"/>
        </w:tblPrEx>
        <w:trPr>
          <w:trHeight w:val="751"/>
        </w:trPr>
        <w:tc>
          <w:tcPr>
            <w:tcW w:w="2891" w:type="dxa"/>
            <w:gridSpan w:val="3"/>
            <w:vAlign w:val="center"/>
          </w:tcPr>
          <w:p w14:paraId="4A7BEB07" w14:textId="77777777" w:rsidR="003A7CE3" w:rsidRPr="000B620D" w:rsidRDefault="003A7CE3" w:rsidP="00830893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Technology</w:t>
            </w:r>
            <w:r w:rsidRPr="000B620D">
              <w:rPr>
                <w:rFonts w:ascii="Arial" w:hAnsi="Arial" w:cs="Arial"/>
                <w:b/>
                <w:color w:val="00703C"/>
                <w:sz w:val="20"/>
                <w:szCs w:val="20"/>
              </w:rPr>
              <w:t xml:space="preserve"> Management</w:t>
            </w:r>
          </w:p>
        </w:tc>
        <w:tc>
          <w:tcPr>
            <w:tcW w:w="6757" w:type="dxa"/>
            <w:gridSpan w:val="2"/>
            <w:vAlign w:val="center"/>
          </w:tcPr>
          <w:p w14:paraId="0EF44E3A" w14:textId="2D7F6772" w:rsidR="003A7CE3" w:rsidRPr="005D2837" w:rsidRDefault="003A7CE3" w:rsidP="00830893">
            <w:pPr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Proficient in networking and </w:t>
            </w:r>
            <w:r w:rsidR="001A0903" w:rsidRPr="002422E0">
              <w:rPr>
                <w:rFonts w:ascii="Arial" w:hAnsi="Arial" w:cs="Arial"/>
                <w:sz w:val="20"/>
                <w:szCs w:val="20"/>
                <w:lang w:val="en-NZ"/>
              </w:rPr>
              <w:t>programming and</w:t>
            </w:r>
            <w:r w:rsidRPr="002422E0">
              <w:rPr>
                <w:rFonts w:ascii="Arial" w:hAnsi="Arial" w:cs="Arial"/>
                <w:sz w:val="20"/>
                <w:szCs w:val="20"/>
                <w:lang w:val="en-NZ"/>
              </w:rPr>
              <w:t xml:space="preserve"> has broad systems knowledge.</w:t>
            </w:r>
          </w:p>
        </w:tc>
      </w:tr>
    </w:tbl>
    <w:p w14:paraId="37242E58" w14:textId="77777777" w:rsidR="00887E92" w:rsidRPr="005F1DEA" w:rsidRDefault="00887E92" w:rsidP="00887E92">
      <w:pPr>
        <w:pStyle w:val="Heading3"/>
        <w:spacing w:before="120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Relationship</w:t>
      </w:r>
      <w:r>
        <w:rPr>
          <w:i/>
          <w:color w:val="00703C"/>
          <w:sz w:val="28"/>
          <w:szCs w:val="28"/>
        </w:rPr>
        <w:t>s</w:t>
      </w:r>
    </w:p>
    <w:tbl>
      <w:tblPr>
        <w:tblW w:w="9648" w:type="dxa"/>
        <w:tblBorders>
          <w:top w:val="single" w:sz="4" w:space="0" w:color="808080"/>
          <w:bottom w:val="single" w:sz="4" w:space="0" w:color="999999"/>
          <w:insideH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600"/>
        <w:gridCol w:w="3060"/>
      </w:tblGrid>
      <w:tr w:rsidR="00887E92" w:rsidRPr="005F1DEA" w14:paraId="40189027" w14:textId="77777777" w:rsidTr="00830893">
        <w:tc>
          <w:tcPr>
            <w:tcW w:w="2988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0212C821" w14:textId="77777777" w:rsidR="00887E92" w:rsidRPr="00012291" w:rsidRDefault="00887E92" w:rsidP="00830893">
            <w:pPr>
              <w:keepNext/>
              <w:spacing w:before="60" w:after="60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012291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External</w:t>
            </w:r>
          </w:p>
        </w:tc>
        <w:tc>
          <w:tcPr>
            <w:tcW w:w="3600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25944B85" w14:textId="77777777" w:rsidR="00887E92" w:rsidRPr="00012291" w:rsidRDefault="00887E92" w:rsidP="00830893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012291">
              <w:rPr>
                <w:rFonts w:ascii="Arial" w:hAnsi="Arial" w:cs="Arial"/>
                <w:bCs/>
                <w:color w:val="FFFFFF"/>
                <w:sz w:val="22"/>
                <w:szCs w:val="22"/>
              </w:rPr>
              <w:t>Internal</w:t>
            </w:r>
          </w:p>
        </w:tc>
        <w:tc>
          <w:tcPr>
            <w:tcW w:w="3060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4521E344" w14:textId="77777777" w:rsidR="00887E92" w:rsidRPr="00012291" w:rsidRDefault="00887E92" w:rsidP="00830893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012291">
              <w:rPr>
                <w:rFonts w:ascii="Arial" w:hAnsi="Arial" w:cs="Arial"/>
                <w:bCs/>
                <w:color w:val="FFFFFF"/>
                <w:sz w:val="22"/>
                <w:szCs w:val="22"/>
              </w:rPr>
              <w:t>Committees/Groups</w:t>
            </w:r>
          </w:p>
        </w:tc>
      </w:tr>
      <w:tr w:rsidR="0007084C" w:rsidRPr="005F1DEA" w14:paraId="03A5DE42" w14:textId="77777777" w:rsidTr="00830893">
        <w:tc>
          <w:tcPr>
            <w:tcW w:w="2988" w:type="dxa"/>
            <w:tcBorders>
              <w:top w:val="nil"/>
              <w:bottom w:val="nil"/>
            </w:tcBorders>
          </w:tcPr>
          <w:p w14:paraId="091FC10A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 w:rsidRPr="00012291">
              <w:rPr>
                <w:rFonts w:ascii="Arial" w:hAnsi="Arial" w:cs="Arial"/>
                <w:sz w:val="20"/>
                <w:szCs w:val="20"/>
              </w:rPr>
              <w:t xml:space="preserve">External </w:t>
            </w:r>
            <w:r>
              <w:rPr>
                <w:rFonts w:ascii="Arial" w:hAnsi="Arial" w:cs="Arial"/>
                <w:sz w:val="20"/>
                <w:szCs w:val="20"/>
              </w:rPr>
              <w:t>Product and Service Delivery Partners</w:t>
            </w:r>
          </w:p>
          <w:p w14:paraId="1E0D8AB1" w14:textId="6598321A" w:rsidR="0007084C" w:rsidRPr="00012291" w:rsidRDefault="0007084C" w:rsidP="0007084C">
            <w:pPr>
              <w:spacing w:before="60" w:after="60" w:line="240" w:lineRule="atLeast"/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2484DBDD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Digital and Data Leadership Team</w:t>
            </w:r>
          </w:p>
          <w:p w14:paraId="17F379A4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Teams</w:t>
            </w:r>
          </w:p>
          <w:p w14:paraId="728E3F93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Heads of Digital Product/ Product Owners</w:t>
            </w:r>
          </w:p>
          <w:p w14:paraId="5629D0AE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Mutual Leaders/ Business Owners</w:t>
            </w:r>
          </w:p>
          <w:p w14:paraId="615D6AD0" w14:textId="1D377ACE" w:rsidR="0007084C" w:rsidRPr="00A9180A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 w:rsidRPr="00012291">
              <w:rPr>
                <w:rFonts w:ascii="Arial" w:hAnsi="Arial" w:cs="Arial"/>
                <w:sz w:val="20"/>
                <w:szCs w:val="20"/>
              </w:rPr>
              <w:t>Subject Matter Experts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5F2AEC5C" w14:textId="77777777" w:rsidR="0007084C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Big Room Planning</w:t>
            </w:r>
          </w:p>
          <w:p w14:paraId="57D78F6B" w14:textId="0CBA6ED9" w:rsidR="0007084C" w:rsidRPr="00012291" w:rsidRDefault="0007084C" w:rsidP="0007084C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spacing w:before="60" w:after="60" w:line="240" w:lineRule="atLeast"/>
              <w:ind w:left="252" w:hanging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Communities of Practice</w:t>
            </w:r>
          </w:p>
        </w:tc>
      </w:tr>
    </w:tbl>
    <w:p w14:paraId="0D4C2A0D" w14:textId="77777777" w:rsidR="00887E92" w:rsidRPr="005F1DEA" w:rsidRDefault="00797D2E" w:rsidP="00887E92">
      <w:pPr>
        <w:rPr>
          <w:rFonts w:ascii="Arial" w:hAnsi="Arial" w:cs="Arial"/>
        </w:rPr>
      </w:pPr>
      <w:r>
        <w:rPr>
          <w:rFonts w:ascii="Arial" w:hAnsi="Arial" w:cs="Arial"/>
        </w:rPr>
        <w:pict w14:anchorId="51749072">
          <v:rect id="_x0000_i1030" style="width:470.2pt;height:1pt" o:hralign="center" o:hrstd="t" o:hrnoshade="t" o:hr="t" fillcolor="silver" stroked="f">
            <v:imagedata r:id="rId12" o:title=""/>
          </v:rect>
        </w:pict>
      </w:r>
    </w:p>
    <w:p w14:paraId="3DF5DE4F" w14:textId="77777777" w:rsidR="00887E92" w:rsidRDefault="00887E92" w:rsidP="00887E92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Financial Authority Levels</w:t>
      </w:r>
    </w:p>
    <w:p w14:paraId="1C5E4F46" w14:textId="77777777" w:rsidR="00887E92" w:rsidRPr="00C41823" w:rsidRDefault="00887E92" w:rsidP="00887E92">
      <w:pPr>
        <w:numPr>
          <w:ilvl w:val="0"/>
          <w:numId w:val="20"/>
        </w:numPr>
        <w:tabs>
          <w:tab w:val="clear" w:pos="720"/>
          <w:tab w:val="num" w:pos="360"/>
        </w:tabs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authority to commit or approve expenditure</w:t>
      </w:r>
    </w:p>
    <w:p w14:paraId="6913EA59" w14:textId="4BEA96AC" w:rsidR="00887E92" w:rsidRPr="005F1DEA" w:rsidRDefault="00905651" w:rsidP="00887E92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>
        <w:rPr>
          <w:i/>
          <w:color w:val="00703C"/>
          <w:sz w:val="28"/>
          <w:szCs w:val="28"/>
        </w:rPr>
        <w:t>People and Culture</w:t>
      </w:r>
      <w:r w:rsidR="00887E92" w:rsidRPr="005F1DEA">
        <w:rPr>
          <w:i/>
          <w:color w:val="00703C"/>
          <w:sz w:val="28"/>
          <w:szCs w:val="28"/>
        </w:rPr>
        <w:t xml:space="preserve"> Authority Levels</w:t>
      </w:r>
    </w:p>
    <w:p w14:paraId="3C1241D5" w14:textId="77777777" w:rsidR="00887E92" w:rsidRPr="008C4D25" w:rsidRDefault="00887E92" w:rsidP="00887E92">
      <w:pPr>
        <w:numPr>
          <w:ilvl w:val="0"/>
          <w:numId w:val="20"/>
        </w:numPr>
        <w:tabs>
          <w:tab w:val="clear" w:pos="720"/>
          <w:tab w:val="num" w:pos="360"/>
        </w:tabs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 applicable</w:t>
      </w:r>
    </w:p>
    <w:p w14:paraId="237458A1" w14:textId="77777777" w:rsidR="00887E92" w:rsidRPr="005F1DEA" w:rsidRDefault="00797D2E" w:rsidP="00887E92">
      <w:pPr>
        <w:tabs>
          <w:tab w:val="left" w:pos="180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pict w14:anchorId="7FD63762">
          <v:rect id="_x0000_i1031" style="width:470.2pt;height:1pt" o:hralign="center" o:hrstd="t" o:hrnoshade="t" o:hr="t" fillcolor="silver" stroked="f">
            <v:imagedata r:id="rId12" o:title=""/>
          </v:rect>
        </w:pict>
      </w:r>
    </w:p>
    <w:p w14:paraId="30698DD7" w14:textId="77777777" w:rsidR="002A465A" w:rsidRPr="00F043EC" w:rsidRDefault="002A465A" w:rsidP="002A465A">
      <w:pPr>
        <w:pStyle w:val="Heading3"/>
        <w:spacing w:before="120"/>
        <w:jc w:val="both"/>
        <w:rPr>
          <w:i/>
          <w:color w:val="00703C"/>
          <w:sz w:val="28"/>
          <w:szCs w:val="28"/>
        </w:rPr>
      </w:pPr>
      <w:r w:rsidRPr="00F043EC">
        <w:rPr>
          <w:i/>
          <w:color w:val="00703C"/>
          <w:sz w:val="28"/>
          <w:szCs w:val="28"/>
        </w:rPr>
        <w:t>Agreement</w:t>
      </w:r>
    </w:p>
    <w:p w14:paraId="5C733750" w14:textId="69D182DE" w:rsidR="002A465A" w:rsidRPr="00F043EC" w:rsidRDefault="002A465A" w:rsidP="002A465A">
      <w:pPr>
        <w:jc w:val="both"/>
        <w:rPr>
          <w:rFonts w:ascii="Arial" w:hAnsi="Arial" w:cs="Arial"/>
          <w:sz w:val="20"/>
          <w:szCs w:val="20"/>
        </w:rPr>
      </w:pPr>
      <w:r w:rsidRPr="00F043EC">
        <w:rPr>
          <w:rFonts w:ascii="Arial" w:hAnsi="Arial" w:cs="Arial"/>
          <w:sz w:val="20"/>
          <w:szCs w:val="20"/>
        </w:rPr>
        <w:t xml:space="preserve">I agree </w:t>
      </w:r>
      <w:r w:rsidR="0007084C" w:rsidRPr="00F043EC">
        <w:rPr>
          <w:rFonts w:ascii="Arial" w:hAnsi="Arial" w:cs="Arial"/>
          <w:sz w:val="20"/>
          <w:szCs w:val="20"/>
        </w:rPr>
        <w:t>with</w:t>
      </w:r>
      <w:r w:rsidRPr="00F043EC">
        <w:rPr>
          <w:rFonts w:ascii="Arial" w:hAnsi="Arial" w:cs="Arial"/>
          <w:sz w:val="20"/>
          <w:szCs w:val="20"/>
        </w:rPr>
        <w:t xml:space="preserve"> the outline of the role as contained in this document and recognise that the contents may need to be amended from time to time to reflect changing business requirements.</w:t>
      </w:r>
    </w:p>
    <w:p w14:paraId="4B1DD978" w14:textId="77777777" w:rsidR="002A465A" w:rsidRPr="00F043EC" w:rsidRDefault="002A465A" w:rsidP="002A465A">
      <w:pPr>
        <w:jc w:val="both"/>
        <w:rPr>
          <w:rFonts w:ascii="Arial" w:hAnsi="Arial" w:cs="Arial"/>
          <w:sz w:val="20"/>
          <w:szCs w:val="20"/>
        </w:rPr>
      </w:pPr>
    </w:p>
    <w:p w14:paraId="532CAF87" w14:textId="77777777" w:rsidR="002A465A" w:rsidRDefault="002A465A" w:rsidP="002A465A">
      <w:pPr>
        <w:jc w:val="both"/>
        <w:rPr>
          <w:rFonts w:ascii="Arial" w:hAnsi="Arial" w:cs="Arial"/>
          <w:sz w:val="20"/>
          <w:szCs w:val="20"/>
        </w:rPr>
      </w:pPr>
      <w:r w:rsidRPr="00F043EC">
        <w:rPr>
          <w:rFonts w:ascii="Arial" w:hAnsi="Arial" w:cs="Arial"/>
          <w:sz w:val="20"/>
          <w:szCs w:val="20"/>
        </w:rPr>
        <w:t>I as Job holder, allow my manager to gather information from third parties where necessary for the purposes of performance management.</w:t>
      </w:r>
    </w:p>
    <w:p w14:paraId="1B28AD1A" w14:textId="77777777" w:rsidR="006A56F5" w:rsidRDefault="006A56F5" w:rsidP="002A465A">
      <w:pPr>
        <w:jc w:val="both"/>
        <w:rPr>
          <w:rFonts w:ascii="Arial" w:hAnsi="Arial" w:cs="Arial"/>
          <w:sz w:val="20"/>
          <w:szCs w:val="20"/>
        </w:rPr>
      </w:pPr>
    </w:p>
    <w:p w14:paraId="5855AF87" w14:textId="77777777" w:rsidR="006A56F5" w:rsidRPr="00F043EC" w:rsidRDefault="006A56F5" w:rsidP="002A465A">
      <w:pPr>
        <w:jc w:val="both"/>
        <w:rPr>
          <w:rFonts w:ascii="Arial" w:hAnsi="Arial" w:cs="Arial"/>
          <w:sz w:val="20"/>
          <w:szCs w:val="20"/>
        </w:rPr>
      </w:pPr>
    </w:p>
    <w:p w14:paraId="3BB95324" w14:textId="77777777" w:rsidR="00566188" w:rsidRPr="006A56F5" w:rsidRDefault="00566188" w:rsidP="006A56F5">
      <w:pPr>
        <w:jc w:val="both"/>
        <w:rPr>
          <w:rFonts w:ascii="Arial" w:hAnsi="Arial" w:cs="Arial"/>
          <w:sz w:val="20"/>
          <w:szCs w:val="20"/>
        </w:rPr>
      </w:pPr>
    </w:p>
    <w:p w14:paraId="3AADD472" w14:textId="406EF9D9" w:rsidR="00905651" w:rsidRPr="006A56F5" w:rsidRDefault="00905651" w:rsidP="006A56F5">
      <w:pPr>
        <w:jc w:val="both"/>
        <w:rPr>
          <w:rFonts w:ascii="Arial" w:hAnsi="Arial" w:cs="Arial"/>
          <w:sz w:val="20"/>
          <w:szCs w:val="20"/>
        </w:rPr>
      </w:pPr>
      <w:r w:rsidRPr="006A56F5">
        <w:rPr>
          <w:rFonts w:ascii="Arial" w:hAnsi="Arial" w:cs="Arial"/>
          <w:sz w:val="20"/>
          <w:szCs w:val="20"/>
        </w:rPr>
        <w:t>Name: ______________________</w:t>
      </w:r>
    </w:p>
    <w:p w14:paraId="7F8701F1" w14:textId="77777777" w:rsidR="00905651" w:rsidRPr="006A56F5" w:rsidRDefault="00905651" w:rsidP="006A56F5">
      <w:pPr>
        <w:jc w:val="both"/>
        <w:rPr>
          <w:rFonts w:ascii="Arial" w:hAnsi="Arial" w:cs="Arial"/>
          <w:sz w:val="20"/>
          <w:szCs w:val="20"/>
        </w:rPr>
      </w:pPr>
    </w:p>
    <w:p w14:paraId="1B2CDA21" w14:textId="3A792CCC" w:rsidR="00905651" w:rsidRPr="006A56F5" w:rsidRDefault="00905651" w:rsidP="006A56F5">
      <w:pPr>
        <w:jc w:val="both"/>
        <w:rPr>
          <w:rFonts w:ascii="Arial" w:hAnsi="Arial" w:cs="Arial"/>
          <w:sz w:val="20"/>
          <w:szCs w:val="20"/>
        </w:rPr>
      </w:pPr>
      <w:r w:rsidRPr="006A56F5">
        <w:rPr>
          <w:rFonts w:ascii="Arial" w:hAnsi="Arial" w:cs="Arial"/>
          <w:sz w:val="20"/>
          <w:szCs w:val="20"/>
        </w:rPr>
        <w:t>Signature: ___________________</w:t>
      </w:r>
    </w:p>
    <w:p w14:paraId="2ACF63A4" w14:textId="77777777" w:rsidR="00905651" w:rsidRPr="006A56F5" w:rsidRDefault="00905651" w:rsidP="006A56F5">
      <w:pPr>
        <w:jc w:val="both"/>
        <w:rPr>
          <w:rFonts w:ascii="Arial" w:hAnsi="Arial" w:cs="Arial"/>
          <w:sz w:val="20"/>
          <w:szCs w:val="20"/>
        </w:rPr>
      </w:pPr>
    </w:p>
    <w:p w14:paraId="1AF4B860" w14:textId="15701ED1" w:rsidR="00905651" w:rsidRPr="006A56F5" w:rsidRDefault="00905651" w:rsidP="006A56F5">
      <w:pPr>
        <w:jc w:val="both"/>
        <w:rPr>
          <w:rFonts w:ascii="Arial" w:hAnsi="Arial" w:cs="Arial"/>
          <w:sz w:val="20"/>
          <w:szCs w:val="20"/>
        </w:rPr>
      </w:pPr>
      <w:r w:rsidRPr="006A56F5">
        <w:rPr>
          <w:rFonts w:ascii="Arial" w:hAnsi="Arial" w:cs="Arial"/>
          <w:sz w:val="20"/>
          <w:szCs w:val="20"/>
        </w:rPr>
        <w:t>Date: _______________________</w:t>
      </w:r>
    </w:p>
    <w:sectPr w:rsidR="00905651" w:rsidRPr="006A56F5" w:rsidSect="009E69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3" w:right="1418" w:bottom="993" w:left="1418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25F2" w14:textId="77777777" w:rsidR="00797D2E" w:rsidRDefault="00797D2E">
      <w:r>
        <w:separator/>
      </w:r>
    </w:p>
  </w:endnote>
  <w:endnote w:type="continuationSeparator" w:id="0">
    <w:p w14:paraId="540D9937" w14:textId="77777777" w:rsidR="00797D2E" w:rsidRDefault="00797D2E">
      <w:r>
        <w:continuationSeparator/>
      </w:r>
    </w:p>
  </w:endnote>
  <w:endnote w:type="continuationNotice" w:id="1">
    <w:p w14:paraId="45C1A4DA" w14:textId="77777777" w:rsidR="00797D2E" w:rsidRDefault="00797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ABD1" w14:textId="77777777" w:rsidR="00D26C49" w:rsidRDefault="00D26C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80"/>
      <w:gridCol w:w="2880"/>
    </w:tblGrid>
    <w:tr w:rsidR="00C634B5" w14:paraId="4BA05FA2" w14:textId="77777777" w:rsidTr="00012291">
      <w:tc>
        <w:tcPr>
          <w:tcW w:w="7380" w:type="dxa"/>
          <w:tcBorders>
            <w:top w:val="nil"/>
            <w:left w:val="nil"/>
            <w:bottom w:val="nil"/>
            <w:right w:val="nil"/>
          </w:tcBorders>
        </w:tcPr>
        <w:p w14:paraId="56D01284" w14:textId="77777777" w:rsidR="00C634B5" w:rsidRPr="00012291" w:rsidRDefault="00C634B5" w:rsidP="00012291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/>
              <w:sz w:val="20"/>
              <w:szCs w:val="20"/>
            </w:rPr>
          </w:pPr>
        </w:p>
        <w:p w14:paraId="076344E6" w14:textId="77777777" w:rsidR="00C634B5" w:rsidRPr="00012291" w:rsidRDefault="00C634B5" w:rsidP="00012291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 w:cs="Arial"/>
              <w:sz w:val="20"/>
              <w:szCs w:val="20"/>
            </w:rPr>
          </w:pPr>
          <w:r w:rsidRPr="00012291">
            <w:rPr>
              <w:rStyle w:val="PageNumber"/>
              <w:rFonts w:ascii="Verdana" w:hAnsi="Verdana"/>
              <w:sz w:val="20"/>
              <w:szCs w:val="20"/>
            </w:rPr>
            <w:fldChar w:fldCharType="begin"/>
          </w:r>
          <w:r w:rsidRPr="00012291">
            <w:rPr>
              <w:rStyle w:val="PageNumber"/>
              <w:rFonts w:ascii="Verdana" w:hAnsi="Verdana"/>
              <w:sz w:val="20"/>
              <w:szCs w:val="20"/>
            </w:rPr>
            <w:instrText xml:space="preserve"> PAGE </w:instrText>
          </w:r>
          <w:r w:rsidRPr="00012291">
            <w:rPr>
              <w:rStyle w:val="PageNumber"/>
              <w:rFonts w:ascii="Verdana" w:hAnsi="Verdana"/>
              <w:sz w:val="20"/>
              <w:szCs w:val="20"/>
            </w:rPr>
            <w:fldChar w:fldCharType="separate"/>
          </w:r>
          <w:r w:rsidR="00137EAB">
            <w:rPr>
              <w:rStyle w:val="PageNumber"/>
              <w:rFonts w:ascii="Verdana" w:hAnsi="Verdana"/>
              <w:sz w:val="20"/>
              <w:szCs w:val="20"/>
            </w:rPr>
            <w:t>5</w:t>
          </w:r>
          <w:r w:rsidRPr="00012291">
            <w:rPr>
              <w:rStyle w:val="PageNumber"/>
              <w:rFonts w:ascii="Verdana" w:hAnsi="Verdana"/>
              <w:sz w:val="20"/>
              <w:szCs w:val="20"/>
            </w:rPr>
            <w:fldChar w:fldCharType="end"/>
          </w: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0656D119" w14:textId="77777777" w:rsidR="00C634B5" w:rsidRPr="00012291" w:rsidRDefault="00C634B5" w:rsidP="00012291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jc w:val="right"/>
            <w:rPr>
              <w:rStyle w:val="PageNumber"/>
              <w:rFonts w:ascii="Arial" w:hAnsi="Arial" w:cs="Arial"/>
              <w:sz w:val="18"/>
              <w:szCs w:val="18"/>
            </w:rPr>
          </w:pPr>
        </w:p>
      </w:tc>
    </w:tr>
  </w:tbl>
  <w:p w14:paraId="6281A27D" w14:textId="77777777" w:rsidR="00C634B5" w:rsidRPr="007F32EE" w:rsidRDefault="00C634B5" w:rsidP="003F65B9">
    <w:pPr>
      <w:pStyle w:val="Footer"/>
      <w:tabs>
        <w:tab w:val="clear" w:pos="4320"/>
        <w:tab w:val="clear" w:pos="8640"/>
        <w:tab w:val="center" w:pos="4500"/>
        <w:tab w:val="right" w:pos="10260"/>
      </w:tabs>
      <w:rPr>
        <w:lang w:val="en-N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A0D7" w14:textId="77777777" w:rsidR="00D26C49" w:rsidRDefault="00D2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D79C" w14:textId="77777777" w:rsidR="00797D2E" w:rsidRDefault="00797D2E">
      <w:r>
        <w:separator/>
      </w:r>
    </w:p>
  </w:footnote>
  <w:footnote w:type="continuationSeparator" w:id="0">
    <w:p w14:paraId="0AB58F3D" w14:textId="77777777" w:rsidR="00797D2E" w:rsidRDefault="00797D2E">
      <w:r>
        <w:continuationSeparator/>
      </w:r>
    </w:p>
  </w:footnote>
  <w:footnote w:type="continuationNotice" w:id="1">
    <w:p w14:paraId="53F662B2" w14:textId="77777777" w:rsidR="00797D2E" w:rsidRDefault="00797D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719A" w14:textId="77777777" w:rsidR="00D26C49" w:rsidRDefault="00D26C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2DE4" w14:textId="4F561C23" w:rsidR="00C634B5" w:rsidRDefault="00C634B5" w:rsidP="007F62B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D890B" w14:textId="77777777" w:rsidR="00D26C49" w:rsidRDefault="00D26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216E1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8B4CAB0"/>
    <w:lvl w:ilvl="0">
      <w:start w:val="1"/>
      <w:numFmt w:val="lowerLetter"/>
      <w:pStyle w:val="ListBullet2"/>
      <w:lvlText w:val="%1."/>
      <w:lvlJc w:val="left"/>
      <w:pPr>
        <w:tabs>
          <w:tab w:val="num" w:pos="850"/>
        </w:tabs>
        <w:ind w:left="850" w:hanging="567"/>
      </w:pPr>
      <w:rPr>
        <w:rFonts w:cs="Times New Roman" w:hint="default"/>
      </w:rPr>
    </w:lvl>
  </w:abstractNum>
  <w:abstractNum w:abstractNumId="2" w15:restartNumberingAfterBreak="0">
    <w:nsid w:val="FFFFFF89"/>
    <w:multiLevelType w:val="singleLevel"/>
    <w:tmpl w:val="6B2E2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12654F"/>
    <w:multiLevelType w:val="hybridMultilevel"/>
    <w:tmpl w:val="ABA0BD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92422"/>
    <w:multiLevelType w:val="hybridMultilevel"/>
    <w:tmpl w:val="E83C0A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B3990"/>
    <w:multiLevelType w:val="hybridMultilevel"/>
    <w:tmpl w:val="799CB0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E54BD"/>
    <w:multiLevelType w:val="hybridMultilevel"/>
    <w:tmpl w:val="82DA6E8E"/>
    <w:lvl w:ilvl="0" w:tplc="DB46AA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59DA60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9E0F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1E55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E086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D64D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DAA0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6C2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B0A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005CF"/>
    <w:multiLevelType w:val="hybridMultilevel"/>
    <w:tmpl w:val="672EEC42"/>
    <w:lvl w:ilvl="0" w:tplc="04090005">
      <w:numFmt w:val="bullet"/>
      <w:pStyle w:val="Heading5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9F1BA2"/>
    <w:multiLevelType w:val="hybridMultilevel"/>
    <w:tmpl w:val="89C2820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018F7"/>
    <w:multiLevelType w:val="hybridMultilevel"/>
    <w:tmpl w:val="DF685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9316D"/>
    <w:multiLevelType w:val="multilevel"/>
    <w:tmpl w:val="9484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36CF8"/>
    <w:multiLevelType w:val="hybridMultilevel"/>
    <w:tmpl w:val="6898FC7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32FDE"/>
    <w:multiLevelType w:val="hybridMultilevel"/>
    <w:tmpl w:val="0444099E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14B96"/>
    <w:multiLevelType w:val="hybridMultilevel"/>
    <w:tmpl w:val="CCF2F3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076945"/>
    <w:multiLevelType w:val="hybridMultilevel"/>
    <w:tmpl w:val="95460968"/>
    <w:lvl w:ilvl="0" w:tplc="474A5DA2">
      <w:start w:val="1"/>
      <w:numFmt w:val="bullet"/>
      <w:pStyle w:val="BulletSymbol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2D8EAE"/>
      </w:rPr>
    </w:lvl>
    <w:lvl w:ilvl="1" w:tplc="FFFFFFFF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563D3BFE"/>
    <w:multiLevelType w:val="hybridMultilevel"/>
    <w:tmpl w:val="7E02A97E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B5DC2"/>
    <w:multiLevelType w:val="hybridMultilevel"/>
    <w:tmpl w:val="3850D13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59346AA0"/>
    <w:multiLevelType w:val="multilevel"/>
    <w:tmpl w:val="8FAE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F612C2"/>
    <w:multiLevelType w:val="hybridMultilevel"/>
    <w:tmpl w:val="40A8F9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1797B"/>
    <w:multiLevelType w:val="hybridMultilevel"/>
    <w:tmpl w:val="5D5CFAC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E80C52"/>
    <w:multiLevelType w:val="hybridMultilevel"/>
    <w:tmpl w:val="D79052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2602C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73F6D5D"/>
    <w:multiLevelType w:val="hybridMultilevel"/>
    <w:tmpl w:val="D0E0BA16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74265"/>
    <w:multiLevelType w:val="hybridMultilevel"/>
    <w:tmpl w:val="F04E8854"/>
    <w:lvl w:ilvl="0" w:tplc="8AA8F7A2">
      <w:start w:val="1"/>
      <w:numFmt w:val="bullet"/>
      <w:pStyle w:val="ListBullet3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8A31CA"/>
    <w:multiLevelType w:val="singleLevel"/>
    <w:tmpl w:val="FFF88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8013697">
    <w:abstractNumId w:val="2"/>
  </w:num>
  <w:num w:numId="2" w16cid:durableId="952591469">
    <w:abstractNumId w:val="1"/>
  </w:num>
  <w:num w:numId="3" w16cid:durableId="1531407097">
    <w:abstractNumId w:val="0"/>
  </w:num>
  <w:num w:numId="4" w16cid:durableId="1234117968">
    <w:abstractNumId w:val="6"/>
  </w:num>
  <w:num w:numId="5" w16cid:durableId="953637080">
    <w:abstractNumId w:val="15"/>
  </w:num>
  <w:num w:numId="6" w16cid:durableId="1884824710">
    <w:abstractNumId w:val="1"/>
  </w:num>
  <w:num w:numId="7" w16cid:durableId="1207185264">
    <w:abstractNumId w:val="7"/>
  </w:num>
  <w:num w:numId="8" w16cid:durableId="1793397027">
    <w:abstractNumId w:val="14"/>
  </w:num>
  <w:num w:numId="9" w16cid:durableId="60444360">
    <w:abstractNumId w:val="5"/>
  </w:num>
  <w:num w:numId="10" w16cid:durableId="2062512170">
    <w:abstractNumId w:val="24"/>
  </w:num>
  <w:num w:numId="11" w16cid:durableId="85926282">
    <w:abstractNumId w:val="20"/>
  </w:num>
  <w:num w:numId="12" w16cid:durableId="237206208">
    <w:abstractNumId w:val="23"/>
  </w:num>
  <w:num w:numId="13" w16cid:durableId="1056441124">
    <w:abstractNumId w:val="17"/>
  </w:num>
  <w:num w:numId="14" w16cid:durableId="882403659">
    <w:abstractNumId w:val="18"/>
  </w:num>
  <w:num w:numId="15" w16cid:durableId="2123725367">
    <w:abstractNumId w:val="9"/>
  </w:num>
  <w:num w:numId="16" w16cid:durableId="707294966">
    <w:abstractNumId w:val="13"/>
  </w:num>
  <w:num w:numId="17" w16cid:durableId="1720665666">
    <w:abstractNumId w:val="8"/>
  </w:num>
  <w:num w:numId="18" w16cid:durableId="1608081481">
    <w:abstractNumId w:val="3"/>
  </w:num>
  <w:num w:numId="19" w16cid:durableId="379936102">
    <w:abstractNumId w:val="16"/>
  </w:num>
  <w:num w:numId="20" w16cid:durableId="1513295384">
    <w:abstractNumId w:val="12"/>
  </w:num>
  <w:num w:numId="21" w16cid:durableId="36470436">
    <w:abstractNumId w:val="4"/>
  </w:num>
  <w:num w:numId="22" w16cid:durableId="129129973">
    <w:abstractNumId w:val="11"/>
  </w:num>
  <w:num w:numId="23" w16cid:durableId="1929264894">
    <w:abstractNumId w:val="19"/>
  </w:num>
  <w:num w:numId="24" w16cid:durableId="583993848">
    <w:abstractNumId w:val="10"/>
  </w:num>
  <w:num w:numId="25" w16cid:durableId="1247419325">
    <w:abstractNumId w:val="21"/>
  </w:num>
  <w:num w:numId="26" w16cid:durableId="1520965004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d21560c5-4d13-4fd6-9008-43aef74ba232"/>
  </w:docVars>
  <w:rsids>
    <w:rsidRoot w:val="00C322B6"/>
    <w:rsid w:val="00002A77"/>
    <w:rsid w:val="00012291"/>
    <w:rsid w:val="000132C9"/>
    <w:rsid w:val="00020B21"/>
    <w:rsid w:val="00023C70"/>
    <w:rsid w:val="00024ABF"/>
    <w:rsid w:val="00044783"/>
    <w:rsid w:val="0004612B"/>
    <w:rsid w:val="0004704B"/>
    <w:rsid w:val="0004760C"/>
    <w:rsid w:val="00053F7C"/>
    <w:rsid w:val="00055367"/>
    <w:rsid w:val="00057DC6"/>
    <w:rsid w:val="00057FBE"/>
    <w:rsid w:val="00064402"/>
    <w:rsid w:val="00064664"/>
    <w:rsid w:val="00067305"/>
    <w:rsid w:val="00067808"/>
    <w:rsid w:val="00070715"/>
    <w:rsid w:val="0007084C"/>
    <w:rsid w:val="00071784"/>
    <w:rsid w:val="00080F3C"/>
    <w:rsid w:val="00081F3C"/>
    <w:rsid w:val="00082213"/>
    <w:rsid w:val="000852A5"/>
    <w:rsid w:val="000860BB"/>
    <w:rsid w:val="00090BF7"/>
    <w:rsid w:val="000914E5"/>
    <w:rsid w:val="00095002"/>
    <w:rsid w:val="000A1702"/>
    <w:rsid w:val="000A54A7"/>
    <w:rsid w:val="000A5A17"/>
    <w:rsid w:val="000B448D"/>
    <w:rsid w:val="000B5E42"/>
    <w:rsid w:val="000C37E3"/>
    <w:rsid w:val="000C3C4F"/>
    <w:rsid w:val="000C4431"/>
    <w:rsid w:val="000C48B3"/>
    <w:rsid w:val="000C5CBF"/>
    <w:rsid w:val="000E363D"/>
    <w:rsid w:val="000E4E10"/>
    <w:rsid w:val="000E5220"/>
    <w:rsid w:val="000F45B7"/>
    <w:rsid w:val="000F5064"/>
    <w:rsid w:val="000F5CFD"/>
    <w:rsid w:val="00106A67"/>
    <w:rsid w:val="00107692"/>
    <w:rsid w:val="00115041"/>
    <w:rsid w:val="0012043D"/>
    <w:rsid w:val="00122B30"/>
    <w:rsid w:val="00126C23"/>
    <w:rsid w:val="00126E88"/>
    <w:rsid w:val="00127D8B"/>
    <w:rsid w:val="00130251"/>
    <w:rsid w:val="001313AC"/>
    <w:rsid w:val="00133A04"/>
    <w:rsid w:val="00137EAB"/>
    <w:rsid w:val="00140558"/>
    <w:rsid w:val="00141B18"/>
    <w:rsid w:val="00155532"/>
    <w:rsid w:val="001571CB"/>
    <w:rsid w:val="00160628"/>
    <w:rsid w:val="00160828"/>
    <w:rsid w:val="001812ED"/>
    <w:rsid w:val="00187582"/>
    <w:rsid w:val="00191543"/>
    <w:rsid w:val="00193E11"/>
    <w:rsid w:val="001967DF"/>
    <w:rsid w:val="001A0903"/>
    <w:rsid w:val="001B66F5"/>
    <w:rsid w:val="001B745B"/>
    <w:rsid w:val="001B7B24"/>
    <w:rsid w:val="001D1CBF"/>
    <w:rsid w:val="001D255D"/>
    <w:rsid w:val="001D28DD"/>
    <w:rsid w:val="001D4C67"/>
    <w:rsid w:val="001E075A"/>
    <w:rsid w:val="001E2438"/>
    <w:rsid w:val="001E419B"/>
    <w:rsid w:val="001F0871"/>
    <w:rsid w:val="001F2B0C"/>
    <w:rsid w:val="001F3BAC"/>
    <w:rsid w:val="00200685"/>
    <w:rsid w:val="00201618"/>
    <w:rsid w:val="002066B9"/>
    <w:rsid w:val="002069CC"/>
    <w:rsid w:val="00212639"/>
    <w:rsid w:val="00221E1A"/>
    <w:rsid w:val="002257FC"/>
    <w:rsid w:val="002317E6"/>
    <w:rsid w:val="00240028"/>
    <w:rsid w:val="002426C0"/>
    <w:rsid w:val="00250E83"/>
    <w:rsid w:val="00251F3A"/>
    <w:rsid w:val="00252BB3"/>
    <w:rsid w:val="00253E1B"/>
    <w:rsid w:val="0025674F"/>
    <w:rsid w:val="00263B93"/>
    <w:rsid w:val="00264883"/>
    <w:rsid w:val="00266699"/>
    <w:rsid w:val="00266EB7"/>
    <w:rsid w:val="002673D5"/>
    <w:rsid w:val="0027532B"/>
    <w:rsid w:val="002805A6"/>
    <w:rsid w:val="00286C09"/>
    <w:rsid w:val="002960C4"/>
    <w:rsid w:val="002961A2"/>
    <w:rsid w:val="002963EE"/>
    <w:rsid w:val="00296A57"/>
    <w:rsid w:val="002A2B7A"/>
    <w:rsid w:val="002A3F52"/>
    <w:rsid w:val="002A42CB"/>
    <w:rsid w:val="002A465A"/>
    <w:rsid w:val="002A5156"/>
    <w:rsid w:val="002A5361"/>
    <w:rsid w:val="002A7893"/>
    <w:rsid w:val="002B11AE"/>
    <w:rsid w:val="002B28F0"/>
    <w:rsid w:val="002B7E93"/>
    <w:rsid w:val="002C01C7"/>
    <w:rsid w:val="002C1353"/>
    <w:rsid w:val="002C1522"/>
    <w:rsid w:val="002C4AEA"/>
    <w:rsid w:val="002D1F76"/>
    <w:rsid w:val="002D2172"/>
    <w:rsid w:val="002D2EE2"/>
    <w:rsid w:val="002D3899"/>
    <w:rsid w:val="002D4809"/>
    <w:rsid w:val="002D65C9"/>
    <w:rsid w:val="002D6806"/>
    <w:rsid w:val="002D72DF"/>
    <w:rsid w:val="002D76A9"/>
    <w:rsid w:val="002E35C3"/>
    <w:rsid w:val="002E407F"/>
    <w:rsid w:val="002F29A5"/>
    <w:rsid w:val="002F7355"/>
    <w:rsid w:val="00300D9D"/>
    <w:rsid w:val="003039F6"/>
    <w:rsid w:val="003042FB"/>
    <w:rsid w:val="003053EF"/>
    <w:rsid w:val="00307055"/>
    <w:rsid w:val="0031152E"/>
    <w:rsid w:val="00317E09"/>
    <w:rsid w:val="00320632"/>
    <w:rsid w:val="0032579C"/>
    <w:rsid w:val="00330C37"/>
    <w:rsid w:val="0033210A"/>
    <w:rsid w:val="00333987"/>
    <w:rsid w:val="0033413F"/>
    <w:rsid w:val="00344F32"/>
    <w:rsid w:val="003512DD"/>
    <w:rsid w:val="00355677"/>
    <w:rsid w:val="00367919"/>
    <w:rsid w:val="0037542D"/>
    <w:rsid w:val="00377E47"/>
    <w:rsid w:val="00381B5C"/>
    <w:rsid w:val="00383016"/>
    <w:rsid w:val="0038335D"/>
    <w:rsid w:val="0038730D"/>
    <w:rsid w:val="00387A32"/>
    <w:rsid w:val="00392484"/>
    <w:rsid w:val="003938B2"/>
    <w:rsid w:val="003A229F"/>
    <w:rsid w:val="003A29F8"/>
    <w:rsid w:val="003A367A"/>
    <w:rsid w:val="003A36A3"/>
    <w:rsid w:val="003A3EE2"/>
    <w:rsid w:val="003A5310"/>
    <w:rsid w:val="003A5499"/>
    <w:rsid w:val="003A7CE3"/>
    <w:rsid w:val="003B0D13"/>
    <w:rsid w:val="003B1881"/>
    <w:rsid w:val="003B5899"/>
    <w:rsid w:val="003C03BF"/>
    <w:rsid w:val="003C0FA4"/>
    <w:rsid w:val="003C584B"/>
    <w:rsid w:val="003D25EF"/>
    <w:rsid w:val="003D5A2C"/>
    <w:rsid w:val="003F041E"/>
    <w:rsid w:val="003F1B70"/>
    <w:rsid w:val="003F4912"/>
    <w:rsid w:val="003F65B9"/>
    <w:rsid w:val="004053D1"/>
    <w:rsid w:val="004067DA"/>
    <w:rsid w:val="00410C0A"/>
    <w:rsid w:val="00414030"/>
    <w:rsid w:val="004149EF"/>
    <w:rsid w:val="00416634"/>
    <w:rsid w:val="00421736"/>
    <w:rsid w:val="00421986"/>
    <w:rsid w:val="0042758A"/>
    <w:rsid w:val="0043629B"/>
    <w:rsid w:val="0044184A"/>
    <w:rsid w:val="00444916"/>
    <w:rsid w:val="00445181"/>
    <w:rsid w:val="00445334"/>
    <w:rsid w:val="0044575C"/>
    <w:rsid w:val="00445F87"/>
    <w:rsid w:val="00446A4E"/>
    <w:rsid w:val="00452F39"/>
    <w:rsid w:val="0045674A"/>
    <w:rsid w:val="00465338"/>
    <w:rsid w:val="004712F0"/>
    <w:rsid w:val="0047788C"/>
    <w:rsid w:val="0048140E"/>
    <w:rsid w:val="00481DA1"/>
    <w:rsid w:val="00483564"/>
    <w:rsid w:val="0048534A"/>
    <w:rsid w:val="00485D55"/>
    <w:rsid w:val="004913B8"/>
    <w:rsid w:val="00491CE6"/>
    <w:rsid w:val="00492CF5"/>
    <w:rsid w:val="004943BD"/>
    <w:rsid w:val="00497CB8"/>
    <w:rsid w:val="004A4ADF"/>
    <w:rsid w:val="004B0977"/>
    <w:rsid w:val="004B101B"/>
    <w:rsid w:val="004B3513"/>
    <w:rsid w:val="004C72AC"/>
    <w:rsid w:val="004D2766"/>
    <w:rsid w:val="004D2CC6"/>
    <w:rsid w:val="004E5402"/>
    <w:rsid w:val="004F1F8F"/>
    <w:rsid w:val="004F3206"/>
    <w:rsid w:val="00503B59"/>
    <w:rsid w:val="00504037"/>
    <w:rsid w:val="00511329"/>
    <w:rsid w:val="005115C2"/>
    <w:rsid w:val="00513B36"/>
    <w:rsid w:val="00517136"/>
    <w:rsid w:val="005177EF"/>
    <w:rsid w:val="005238D8"/>
    <w:rsid w:val="005240C3"/>
    <w:rsid w:val="005266DD"/>
    <w:rsid w:val="00526717"/>
    <w:rsid w:val="00533187"/>
    <w:rsid w:val="00534892"/>
    <w:rsid w:val="005450F0"/>
    <w:rsid w:val="00545C5C"/>
    <w:rsid w:val="005466A1"/>
    <w:rsid w:val="00551046"/>
    <w:rsid w:val="00552944"/>
    <w:rsid w:val="00555E67"/>
    <w:rsid w:val="005647B3"/>
    <w:rsid w:val="00565A4E"/>
    <w:rsid w:val="00566188"/>
    <w:rsid w:val="00571E39"/>
    <w:rsid w:val="005778F4"/>
    <w:rsid w:val="0057795D"/>
    <w:rsid w:val="005838CB"/>
    <w:rsid w:val="00592451"/>
    <w:rsid w:val="00593F42"/>
    <w:rsid w:val="00595C79"/>
    <w:rsid w:val="00597987"/>
    <w:rsid w:val="005A3027"/>
    <w:rsid w:val="005A69A3"/>
    <w:rsid w:val="005B7E5C"/>
    <w:rsid w:val="005C014B"/>
    <w:rsid w:val="005C6FF1"/>
    <w:rsid w:val="005C755E"/>
    <w:rsid w:val="005D5142"/>
    <w:rsid w:val="005D7669"/>
    <w:rsid w:val="005E365A"/>
    <w:rsid w:val="005E37A0"/>
    <w:rsid w:val="005E37AA"/>
    <w:rsid w:val="005E3AF7"/>
    <w:rsid w:val="005E3D6C"/>
    <w:rsid w:val="005F1DEA"/>
    <w:rsid w:val="005F6C4F"/>
    <w:rsid w:val="005F7573"/>
    <w:rsid w:val="00600715"/>
    <w:rsid w:val="00604B33"/>
    <w:rsid w:val="00606A5F"/>
    <w:rsid w:val="00606FF8"/>
    <w:rsid w:val="00611C43"/>
    <w:rsid w:val="006165BB"/>
    <w:rsid w:val="006406EF"/>
    <w:rsid w:val="006412BB"/>
    <w:rsid w:val="00642B47"/>
    <w:rsid w:val="00643E36"/>
    <w:rsid w:val="006470AF"/>
    <w:rsid w:val="00647F78"/>
    <w:rsid w:val="006516F3"/>
    <w:rsid w:val="00654803"/>
    <w:rsid w:val="00657C11"/>
    <w:rsid w:val="006605FC"/>
    <w:rsid w:val="006619FE"/>
    <w:rsid w:val="006700C1"/>
    <w:rsid w:val="00672E82"/>
    <w:rsid w:val="00674C5E"/>
    <w:rsid w:val="00677159"/>
    <w:rsid w:val="00687AB0"/>
    <w:rsid w:val="00687DBA"/>
    <w:rsid w:val="00695BC5"/>
    <w:rsid w:val="006A55BA"/>
    <w:rsid w:val="006A56F5"/>
    <w:rsid w:val="006A6E7A"/>
    <w:rsid w:val="006B48F6"/>
    <w:rsid w:val="006B53A2"/>
    <w:rsid w:val="006D43E4"/>
    <w:rsid w:val="006F1243"/>
    <w:rsid w:val="006F1880"/>
    <w:rsid w:val="006F19E9"/>
    <w:rsid w:val="007003C3"/>
    <w:rsid w:val="00702882"/>
    <w:rsid w:val="00704A33"/>
    <w:rsid w:val="00714682"/>
    <w:rsid w:val="00714BA1"/>
    <w:rsid w:val="00714D39"/>
    <w:rsid w:val="00723AC8"/>
    <w:rsid w:val="0072498F"/>
    <w:rsid w:val="00724C42"/>
    <w:rsid w:val="007256CC"/>
    <w:rsid w:val="00731C76"/>
    <w:rsid w:val="00732D4A"/>
    <w:rsid w:val="007339B0"/>
    <w:rsid w:val="007356EF"/>
    <w:rsid w:val="007367BD"/>
    <w:rsid w:val="007377BD"/>
    <w:rsid w:val="00746EEB"/>
    <w:rsid w:val="0074764E"/>
    <w:rsid w:val="00747D5A"/>
    <w:rsid w:val="00750BD6"/>
    <w:rsid w:val="00751CBE"/>
    <w:rsid w:val="007563E1"/>
    <w:rsid w:val="0076088D"/>
    <w:rsid w:val="00765BA0"/>
    <w:rsid w:val="00766F63"/>
    <w:rsid w:val="00771BE4"/>
    <w:rsid w:val="0077319F"/>
    <w:rsid w:val="00783A0D"/>
    <w:rsid w:val="00783DBE"/>
    <w:rsid w:val="00792CDA"/>
    <w:rsid w:val="00797697"/>
    <w:rsid w:val="00797D2E"/>
    <w:rsid w:val="007A1700"/>
    <w:rsid w:val="007A4C80"/>
    <w:rsid w:val="007A5825"/>
    <w:rsid w:val="007C245C"/>
    <w:rsid w:val="007C5527"/>
    <w:rsid w:val="007C7128"/>
    <w:rsid w:val="007C76BC"/>
    <w:rsid w:val="007E2AAE"/>
    <w:rsid w:val="007F2A4D"/>
    <w:rsid w:val="007F2ABA"/>
    <w:rsid w:val="007F32EE"/>
    <w:rsid w:val="007F5B4C"/>
    <w:rsid w:val="007F62BC"/>
    <w:rsid w:val="00801EE3"/>
    <w:rsid w:val="0081141F"/>
    <w:rsid w:val="00816329"/>
    <w:rsid w:val="008237DD"/>
    <w:rsid w:val="008307E2"/>
    <w:rsid w:val="00830893"/>
    <w:rsid w:val="0083106B"/>
    <w:rsid w:val="008310E8"/>
    <w:rsid w:val="00831E1A"/>
    <w:rsid w:val="00832BDC"/>
    <w:rsid w:val="00836B7D"/>
    <w:rsid w:val="00836BFF"/>
    <w:rsid w:val="00836CD8"/>
    <w:rsid w:val="00837C84"/>
    <w:rsid w:val="008414DB"/>
    <w:rsid w:val="0085072E"/>
    <w:rsid w:val="008525E0"/>
    <w:rsid w:val="00853931"/>
    <w:rsid w:val="00855BB1"/>
    <w:rsid w:val="00856DD0"/>
    <w:rsid w:val="00863864"/>
    <w:rsid w:val="00865842"/>
    <w:rsid w:val="00874E8A"/>
    <w:rsid w:val="00883663"/>
    <w:rsid w:val="00884FEC"/>
    <w:rsid w:val="00885BA4"/>
    <w:rsid w:val="00887E92"/>
    <w:rsid w:val="008926FE"/>
    <w:rsid w:val="00892D6F"/>
    <w:rsid w:val="00893F41"/>
    <w:rsid w:val="0089439A"/>
    <w:rsid w:val="008A27A4"/>
    <w:rsid w:val="008A54A7"/>
    <w:rsid w:val="008A5C01"/>
    <w:rsid w:val="008A5F2F"/>
    <w:rsid w:val="008A651B"/>
    <w:rsid w:val="008A7C6E"/>
    <w:rsid w:val="008B2840"/>
    <w:rsid w:val="008C2345"/>
    <w:rsid w:val="008C4D25"/>
    <w:rsid w:val="008C5D4C"/>
    <w:rsid w:val="008D042A"/>
    <w:rsid w:val="008D0602"/>
    <w:rsid w:val="008D1B2D"/>
    <w:rsid w:val="008D2F01"/>
    <w:rsid w:val="008D3AC0"/>
    <w:rsid w:val="008E295C"/>
    <w:rsid w:val="008E5862"/>
    <w:rsid w:val="008F28B1"/>
    <w:rsid w:val="008F332C"/>
    <w:rsid w:val="008F42F3"/>
    <w:rsid w:val="008F54CC"/>
    <w:rsid w:val="008F65C9"/>
    <w:rsid w:val="008F7D6D"/>
    <w:rsid w:val="00903FC7"/>
    <w:rsid w:val="00904F8A"/>
    <w:rsid w:val="00905651"/>
    <w:rsid w:val="00910E81"/>
    <w:rsid w:val="00915E5D"/>
    <w:rsid w:val="00917AEE"/>
    <w:rsid w:val="00921335"/>
    <w:rsid w:val="009231AA"/>
    <w:rsid w:val="00926C9D"/>
    <w:rsid w:val="00930A48"/>
    <w:rsid w:val="009356EB"/>
    <w:rsid w:val="00937079"/>
    <w:rsid w:val="00941E8B"/>
    <w:rsid w:val="00943F3C"/>
    <w:rsid w:val="009466CA"/>
    <w:rsid w:val="00950A5F"/>
    <w:rsid w:val="00951C34"/>
    <w:rsid w:val="009523EC"/>
    <w:rsid w:val="00953BDD"/>
    <w:rsid w:val="00956FA6"/>
    <w:rsid w:val="00957CA0"/>
    <w:rsid w:val="00960394"/>
    <w:rsid w:val="009603FC"/>
    <w:rsid w:val="0096046A"/>
    <w:rsid w:val="00984148"/>
    <w:rsid w:val="00986B23"/>
    <w:rsid w:val="009930A7"/>
    <w:rsid w:val="009931AC"/>
    <w:rsid w:val="00996AA1"/>
    <w:rsid w:val="009A222B"/>
    <w:rsid w:val="009A35CD"/>
    <w:rsid w:val="009A6D16"/>
    <w:rsid w:val="009B4799"/>
    <w:rsid w:val="009C2541"/>
    <w:rsid w:val="009C7219"/>
    <w:rsid w:val="009D5C27"/>
    <w:rsid w:val="009D61AB"/>
    <w:rsid w:val="009E1D09"/>
    <w:rsid w:val="009E35DD"/>
    <w:rsid w:val="009E6959"/>
    <w:rsid w:val="009F2FF4"/>
    <w:rsid w:val="009F6A4D"/>
    <w:rsid w:val="009F7E6C"/>
    <w:rsid w:val="00A04F9E"/>
    <w:rsid w:val="00A064A2"/>
    <w:rsid w:val="00A11310"/>
    <w:rsid w:val="00A15554"/>
    <w:rsid w:val="00A20A78"/>
    <w:rsid w:val="00A23D98"/>
    <w:rsid w:val="00A26356"/>
    <w:rsid w:val="00A319EF"/>
    <w:rsid w:val="00A365F6"/>
    <w:rsid w:val="00A36E57"/>
    <w:rsid w:val="00A408CD"/>
    <w:rsid w:val="00A42F76"/>
    <w:rsid w:val="00A447C0"/>
    <w:rsid w:val="00A45A6F"/>
    <w:rsid w:val="00A47E89"/>
    <w:rsid w:val="00A517F3"/>
    <w:rsid w:val="00A64942"/>
    <w:rsid w:val="00A66291"/>
    <w:rsid w:val="00A71696"/>
    <w:rsid w:val="00A73D26"/>
    <w:rsid w:val="00A7606B"/>
    <w:rsid w:val="00A803A1"/>
    <w:rsid w:val="00A80415"/>
    <w:rsid w:val="00A83E8A"/>
    <w:rsid w:val="00A840B4"/>
    <w:rsid w:val="00A8492A"/>
    <w:rsid w:val="00A9180A"/>
    <w:rsid w:val="00A92041"/>
    <w:rsid w:val="00A937F3"/>
    <w:rsid w:val="00A93E0A"/>
    <w:rsid w:val="00A95D20"/>
    <w:rsid w:val="00AA18CF"/>
    <w:rsid w:val="00AA2C05"/>
    <w:rsid w:val="00AA320C"/>
    <w:rsid w:val="00AB2C09"/>
    <w:rsid w:val="00AC019C"/>
    <w:rsid w:val="00AC03C3"/>
    <w:rsid w:val="00AC16F6"/>
    <w:rsid w:val="00AC20F1"/>
    <w:rsid w:val="00AC3AEB"/>
    <w:rsid w:val="00AC549C"/>
    <w:rsid w:val="00AC6AC3"/>
    <w:rsid w:val="00AD018B"/>
    <w:rsid w:val="00AF47C0"/>
    <w:rsid w:val="00B078C3"/>
    <w:rsid w:val="00B14CD0"/>
    <w:rsid w:val="00B14E80"/>
    <w:rsid w:val="00B16266"/>
    <w:rsid w:val="00B16845"/>
    <w:rsid w:val="00B20EB2"/>
    <w:rsid w:val="00B25C53"/>
    <w:rsid w:val="00B33B37"/>
    <w:rsid w:val="00B379AC"/>
    <w:rsid w:val="00B524BA"/>
    <w:rsid w:val="00B542FC"/>
    <w:rsid w:val="00B57F6D"/>
    <w:rsid w:val="00B60FEC"/>
    <w:rsid w:val="00B63C88"/>
    <w:rsid w:val="00B76DF0"/>
    <w:rsid w:val="00B85400"/>
    <w:rsid w:val="00B86C63"/>
    <w:rsid w:val="00B87BB8"/>
    <w:rsid w:val="00B905F7"/>
    <w:rsid w:val="00B90B90"/>
    <w:rsid w:val="00BA062E"/>
    <w:rsid w:val="00BA162A"/>
    <w:rsid w:val="00BA4774"/>
    <w:rsid w:val="00BA723F"/>
    <w:rsid w:val="00BB13D3"/>
    <w:rsid w:val="00BB5229"/>
    <w:rsid w:val="00BB6CC3"/>
    <w:rsid w:val="00BC3C64"/>
    <w:rsid w:val="00BC4982"/>
    <w:rsid w:val="00BC6F39"/>
    <w:rsid w:val="00BD0608"/>
    <w:rsid w:val="00BD0739"/>
    <w:rsid w:val="00BD18F2"/>
    <w:rsid w:val="00BD26CA"/>
    <w:rsid w:val="00BD3EAC"/>
    <w:rsid w:val="00BD6C0A"/>
    <w:rsid w:val="00BE059F"/>
    <w:rsid w:val="00BE3B3D"/>
    <w:rsid w:val="00BE6671"/>
    <w:rsid w:val="00BF0AD5"/>
    <w:rsid w:val="00BF5E6B"/>
    <w:rsid w:val="00C014EA"/>
    <w:rsid w:val="00C018C4"/>
    <w:rsid w:val="00C10926"/>
    <w:rsid w:val="00C1744E"/>
    <w:rsid w:val="00C20F64"/>
    <w:rsid w:val="00C225BD"/>
    <w:rsid w:val="00C27DBD"/>
    <w:rsid w:val="00C322B6"/>
    <w:rsid w:val="00C32C5D"/>
    <w:rsid w:val="00C3336E"/>
    <w:rsid w:val="00C34959"/>
    <w:rsid w:val="00C41823"/>
    <w:rsid w:val="00C42B19"/>
    <w:rsid w:val="00C46FE5"/>
    <w:rsid w:val="00C53C7F"/>
    <w:rsid w:val="00C575BC"/>
    <w:rsid w:val="00C57908"/>
    <w:rsid w:val="00C634B5"/>
    <w:rsid w:val="00C64995"/>
    <w:rsid w:val="00C7602F"/>
    <w:rsid w:val="00C76B09"/>
    <w:rsid w:val="00C807FA"/>
    <w:rsid w:val="00C836EA"/>
    <w:rsid w:val="00C84513"/>
    <w:rsid w:val="00C84B15"/>
    <w:rsid w:val="00C95DFB"/>
    <w:rsid w:val="00C97538"/>
    <w:rsid w:val="00CA58B0"/>
    <w:rsid w:val="00CB7AE8"/>
    <w:rsid w:val="00CC2195"/>
    <w:rsid w:val="00CC3125"/>
    <w:rsid w:val="00CD15A8"/>
    <w:rsid w:val="00CD2B58"/>
    <w:rsid w:val="00CD7F4F"/>
    <w:rsid w:val="00CE1669"/>
    <w:rsid w:val="00CE2122"/>
    <w:rsid w:val="00CF09B6"/>
    <w:rsid w:val="00CF10D0"/>
    <w:rsid w:val="00CF40FD"/>
    <w:rsid w:val="00CF5BC0"/>
    <w:rsid w:val="00D02D9F"/>
    <w:rsid w:val="00D06CBD"/>
    <w:rsid w:val="00D124E5"/>
    <w:rsid w:val="00D12F86"/>
    <w:rsid w:val="00D157E8"/>
    <w:rsid w:val="00D16477"/>
    <w:rsid w:val="00D2592E"/>
    <w:rsid w:val="00D26C49"/>
    <w:rsid w:val="00D33F02"/>
    <w:rsid w:val="00D34173"/>
    <w:rsid w:val="00D34221"/>
    <w:rsid w:val="00D356DA"/>
    <w:rsid w:val="00D36012"/>
    <w:rsid w:val="00D44337"/>
    <w:rsid w:val="00D465F1"/>
    <w:rsid w:val="00D47855"/>
    <w:rsid w:val="00D62386"/>
    <w:rsid w:val="00D62C48"/>
    <w:rsid w:val="00D62E56"/>
    <w:rsid w:val="00D64CF5"/>
    <w:rsid w:val="00D774A6"/>
    <w:rsid w:val="00D83657"/>
    <w:rsid w:val="00D84F92"/>
    <w:rsid w:val="00D92508"/>
    <w:rsid w:val="00D95358"/>
    <w:rsid w:val="00D967DE"/>
    <w:rsid w:val="00DA3A3F"/>
    <w:rsid w:val="00DC69CC"/>
    <w:rsid w:val="00DC7D0E"/>
    <w:rsid w:val="00DD4E31"/>
    <w:rsid w:val="00DE5B57"/>
    <w:rsid w:val="00DF3734"/>
    <w:rsid w:val="00DF3825"/>
    <w:rsid w:val="00E10070"/>
    <w:rsid w:val="00E11831"/>
    <w:rsid w:val="00E11BA5"/>
    <w:rsid w:val="00E25719"/>
    <w:rsid w:val="00E25EC9"/>
    <w:rsid w:val="00E26E2E"/>
    <w:rsid w:val="00E35860"/>
    <w:rsid w:val="00E6349C"/>
    <w:rsid w:val="00E70B5D"/>
    <w:rsid w:val="00E76886"/>
    <w:rsid w:val="00E77734"/>
    <w:rsid w:val="00E84AED"/>
    <w:rsid w:val="00E8505D"/>
    <w:rsid w:val="00E95723"/>
    <w:rsid w:val="00EA7CDA"/>
    <w:rsid w:val="00EB094A"/>
    <w:rsid w:val="00EB3998"/>
    <w:rsid w:val="00EB3DB1"/>
    <w:rsid w:val="00EB46F1"/>
    <w:rsid w:val="00ED06F3"/>
    <w:rsid w:val="00EE08C3"/>
    <w:rsid w:val="00EE20C9"/>
    <w:rsid w:val="00EF0AA9"/>
    <w:rsid w:val="00EF6517"/>
    <w:rsid w:val="00EF77DA"/>
    <w:rsid w:val="00F12D19"/>
    <w:rsid w:val="00F1476A"/>
    <w:rsid w:val="00F1655E"/>
    <w:rsid w:val="00F20CA6"/>
    <w:rsid w:val="00F20D9F"/>
    <w:rsid w:val="00F24DED"/>
    <w:rsid w:val="00F25283"/>
    <w:rsid w:val="00F34646"/>
    <w:rsid w:val="00F35317"/>
    <w:rsid w:val="00F40C95"/>
    <w:rsid w:val="00F42893"/>
    <w:rsid w:val="00F43471"/>
    <w:rsid w:val="00F441C7"/>
    <w:rsid w:val="00F45042"/>
    <w:rsid w:val="00F52820"/>
    <w:rsid w:val="00F546C6"/>
    <w:rsid w:val="00F56F2A"/>
    <w:rsid w:val="00F57E00"/>
    <w:rsid w:val="00F60BF1"/>
    <w:rsid w:val="00F65D04"/>
    <w:rsid w:val="00F72070"/>
    <w:rsid w:val="00F73C93"/>
    <w:rsid w:val="00F80945"/>
    <w:rsid w:val="00F80F26"/>
    <w:rsid w:val="00F8441C"/>
    <w:rsid w:val="00F85D0C"/>
    <w:rsid w:val="00F924CD"/>
    <w:rsid w:val="00F947FD"/>
    <w:rsid w:val="00F94E21"/>
    <w:rsid w:val="00F968D7"/>
    <w:rsid w:val="00FA2DDB"/>
    <w:rsid w:val="00FB5033"/>
    <w:rsid w:val="00FB798B"/>
    <w:rsid w:val="00FC455E"/>
    <w:rsid w:val="00FC7677"/>
    <w:rsid w:val="00FD6D94"/>
    <w:rsid w:val="00FE74B2"/>
    <w:rsid w:val="00FF19B1"/>
    <w:rsid w:val="00FF19E4"/>
    <w:rsid w:val="00FF1EC3"/>
    <w:rsid w:val="00FF4333"/>
    <w:rsid w:val="00FF5DD9"/>
    <w:rsid w:val="00FF6902"/>
    <w:rsid w:val="044A122F"/>
    <w:rsid w:val="0BCC8D3B"/>
    <w:rsid w:val="11DF1C15"/>
    <w:rsid w:val="2D132B33"/>
    <w:rsid w:val="3461E59A"/>
    <w:rsid w:val="36D1D7F5"/>
    <w:rsid w:val="38A6D351"/>
    <w:rsid w:val="3D6C874C"/>
    <w:rsid w:val="3E6A8EEA"/>
    <w:rsid w:val="45CBB6B5"/>
    <w:rsid w:val="4AD8B14A"/>
    <w:rsid w:val="53096B10"/>
    <w:rsid w:val="59B8B674"/>
    <w:rsid w:val="5BC5AA8E"/>
    <w:rsid w:val="70E02EEE"/>
    <w:rsid w:val="7113B292"/>
    <w:rsid w:val="723932BE"/>
    <w:rsid w:val="7317DA5C"/>
    <w:rsid w:val="7ACB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50FC513A"/>
  <w15:chartTrackingRefBased/>
  <w15:docId w15:val="{D81A352F-FFC6-4D58-A02C-4217DAC8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uiPriority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8F6"/>
    <w:rPr>
      <w:sz w:val="24"/>
      <w:szCs w:val="24"/>
      <w:lang w:val="en-US" w:eastAsia="en-US"/>
    </w:rPr>
  </w:style>
  <w:style w:type="paragraph" w:styleId="Heading1">
    <w:name w:val="heading 1"/>
    <w:aliases w:val="subhead"/>
    <w:basedOn w:val="Normal"/>
    <w:next w:val="NormalIndent"/>
    <w:qFormat/>
    <w:rsid w:val="00D2592E"/>
    <w:pPr>
      <w:keepNext/>
      <w:pageBreakBefore/>
      <w:tabs>
        <w:tab w:val="num" w:pos="0"/>
      </w:tabs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Verdana" w:hAnsi="Verdana"/>
      <w:b/>
      <w:kern w:val="28"/>
      <w:lang w:val="en-GB"/>
    </w:rPr>
  </w:style>
  <w:style w:type="paragraph" w:styleId="Heading2">
    <w:name w:val="heading 2"/>
    <w:basedOn w:val="Normal"/>
    <w:next w:val="Normal"/>
    <w:qFormat/>
    <w:rsid w:val="008310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Section,(Appendix Nbr),Level 1 - 1,Heading 3 Char Char"/>
    <w:basedOn w:val="Normal"/>
    <w:next w:val="Normal"/>
    <w:link w:val="Heading3Char"/>
    <w:qFormat/>
    <w:rsid w:val="008310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aliases w:val="(Small Appendix),Level 2 - a"/>
    <w:basedOn w:val="Normal"/>
    <w:next w:val="NormalIndent"/>
    <w:qFormat/>
    <w:rsid w:val="00D2592E"/>
    <w:pPr>
      <w:keepNext/>
      <w:tabs>
        <w:tab w:val="num" w:pos="0"/>
      </w:tabs>
      <w:overflowPunct w:val="0"/>
      <w:autoSpaceDE w:val="0"/>
      <w:autoSpaceDN w:val="0"/>
      <w:adjustRightInd w:val="0"/>
      <w:spacing w:before="120" w:after="60"/>
      <w:textAlignment w:val="baseline"/>
      <w:outlineLvl w:val="3"/>
    </w:pPr>
    <w:rPr>
      <w:rFonts w:ascii="Verdana" w:hAnsi="Verdana"/>
      <w:sz w:val="22"/>
      <w:szCs w:val="22"/>
      <w:u w:val="single"/>
      <w:lang w:val="en-GB"/>
    </w:rPr>
  </w:style>
  <w:style w:type="paragraph" w:styleId="Heading5">
    <w:name w:val="heading 5"/>
    <w:basedOn w:val="Normal"/>
    <w:next w:val="Normal"/>
    <w:autoRedefine/>
    <w:qFormat/>
    <w:rsid w:val="0004704B"/>
    <w:pPr>
      <w:keepNext/>
      <w:keepLines/>
      <w:numPr>
        <w:numId w:val="7"/>
      </w:numPr>
      <w:spacing w:before="120" w:after="120"/>
      <w:outlineLvl w:val="4"/>
    </w:pPr>
    <w:rPr>
      <w:rFonts w:ascii="Arial" w:hAnsi="Arial"/>
      <w:sz w:val="22"/>
      <w:szCs w:val="20"/>
      <w:u w:val="single"/>
      <w:lang w:val="en-GB"/>
    </w:rPr>
  </w:style>
  <w:style w:type="paragraph" w:styleId="Heading6">
    <w:name w:val="heading 6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lang w:val="en-GB"/>
    </w:rPr>
  </w:style>
  <w:style w:type="paragraph" w:styleId="Heading8">
    <w:name w:val="heading 8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Verdana" w:hAnsi="Verdana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62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F62B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F6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7F62BC"/>
    <w:rPr>
      <w:rFonts w:cs="Times New Roman"/>
    </w:rPr>
  </w:style>
  <w:style w:type="table" w:customStyle="1" w:styleId="TableStyle1">
    <w:name w:val="Table Style1"/>
    <w:rsid w:val="00D12F86"/>
    <w:tblPr>
      <w:tblInd w:w="0" w:type="dxa"/>
      <w:tblBorders>
        <w:top w:val="single" w:sz="4" w:space="0" w:color="808080"/>
        <w:bottom w:val="single" w:sz="4" w:space="0" w:color="999999"/>
        <w:insideH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rsid w:val="000860BB"/>
    <w:pPr>
      <w:spacing w:after="120"/>
      <w:ind w:left="720"/>
    </w:pPr>
    <w:rPr>
      <w:rFonts w:ascii="Arial" w:hAnsi="Arial"/>
      <w:sz w:val="22"/>
      <w:szCs w:val="20"/>
      <w:lang w:val="en-GB"/>
    </w:rPr>
  </w:style>
  <w:style w:type="paragraph" w:styleId="ListBullet">
    <w:name w:val="List Bullet"/>
    <w:basedOn w:val="Normal"/>
    <w:autoRedefine/>
    <w:rsid w:val="00C64995"/>
    <w:pPr>
      <w:tabs>
        <w:tab w:val="left" w:pos="3869"/>
      </w:tabs>
      <w:spacing w:after="120"/>
    </w:pPr>
    <w:rPr>
      <w:rFonts w:ascii="Arial" w:hAnsi="Arial"/>
      <w:sz w:val="22"/>
      <w:szCs w:val="20"/>
      <w:lang w:val="en-GB"/>
    </w:rPr>
  </w:style>
  <w:style w:type="paragraph" w:customStyle="1" w:styleId="a">
    <w:name w:val="_"/>
    <w:basedOn w:val="Normal"/>
    <w:rsid w:val="002066B9"/>
    <w:pPr>
      <w:spacing w:after="120"/>
      <w:ind w:left="696" w:hanging="696"/>
    </w:pPr>
    <w:rPr>
      <w:rFonts w:ascii="Arial" w:hAnsi="Arial"/>
      <w:sz w:val="22"/>
      <w:szCs w:val="20"/>
      <w:lang w:val="en-GB"/>
    </w:rPr>
  </w:style>
  <w:style w:type="paragraph" w:styleId="ListBullet2">
    <w:name w:val="List Bullet 2"/>
    <w:basedOn w:val="Normal"/>
    <w:autoRedefine/>
    <w:rsid w:val="00122B30"/>
    <w:pPr>
      <w:numPr>
        <w:numId w:val="6"/>
      </w:numPr>
      <w:spacing w:after="120"/>
    </w:pPr>
    <w:rPr>
      <w:rFonts w:ascii="Arial" w:hAnsi="Arial"/>
      <w:sz w:val="22"/>
      <w:szCs w:val="20"/>
      <w:lang w:val="en-GB"/>
    </w:rPr>
  </w:style>
  <w:style w:type="paragraph" w:customStyle="1" w:styleId="BulletSymbol">
    <w:name w:val="Bullet (Symbol)"/>
    <w:basedOn w:val="Normal"/>
    <w:next w:val="Normal"/>
    <w:rsid w:val="00C836EA"/>
    <w:pPr>
      <w:numPr>
        <w:numId w:val="8"/>
      </w:numPr>
      <w:spacing w:before="80" w:after="80"/>
    </w:pPr>
    <w:rPr>
      <w:rFonts w:ascii="Tahoma" w:hAnsi="Tahoma"/>
      <w:sz w:val="20"/>
      <w:szCs w:val="20"/>
      <w:lang w:val="en-NZ"/>
    </w:rPr>
  </w:style>
  <w:style w:type="paragraph" w:styleId="ListBullet3">
    <w:name w:val="List Bullet 3"/>
    <w:basedOn w:val="Normal"/>
    <w:rsid w:val="00F441C7"/>
    <w:pPr>
      <w:numPr>
        <w:numId w:val="12"/>
      </w:numPr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3070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38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NZ"/>
    </w:rPr>
  </w:style>
  <w:style w:type="character" w:customStyle="1" w:styleId="Heading3Char">
    <w:name w:val="Heading 3 Char"/>
    <w:aliases w:val="Section Char,(Appendix Nbr) Char,Level 1 - 1 Char,Heading 3 Char Char Char"/>
    <w:link w:val="Heading3"/>
    <w:locked/>
    <w:rsid w:val="00497CB8"/>
    <w:rPr>
      <w:rFonts w:ascii="Arial" w:hAnsi="Arial" w:cs="Arial"/>
      <w:b/>
      <w:bCs/>
      <w:sz w:val="26"/>
      <w:szCs w:val="26"/>
      <w:lang w:val="en-US" w:eastAsia="en-US"/>
    </w:rPr>
  </w:style>
  <w:style w:type="paragraph" w:styleId="Revision">
    <w:name w:val="Revision"/>
    <w:hidden/>
    <w:uiPriority w:val="99"/>
    <w:semiHidden/>
    <w:rsid w:val="006A6E7A"/>
    <w:rPr>
      <w:sz w:val="24"/>
      <w:szCs w:val="24"/>
      <w:lang w:val="en-US" w:eastAsia="en-US"/>
    </w:rPr>
  </w:style>
  <w:style w:type="character" w:styleId="CommentReference">
    <w:name w:val="annotation reference"/>
    <w:rsid w:val="006A6E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6E7A"/>
    <w:rPr>
      <w:sz w:val="20"/>
      <w:szCs w:val="20"/>
    </w:rPr>
  </w:style>
  <w:style w:type="character" w:customStyle="1" w:styleId="CommentTextChar">
    <w:name w:val="Comment Text Char"/>
    <w:link w:val="CommentText"/>
    <w:rsid w:val="006A6E7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A6E7A"/>
    <w:rPr>
      <w:b/>
      <w:bCs/>
    </w:rPr>
  </w:style>
  <w:style w:type="character" w:customStyle="1" w:styleId="CommentSubjectChar">
    <w:name w:val="Comment Subject Char"/>
    <w:link w:val="CommentSubject"/>
    <w:rsid w:val="006A6E7A"/>
    <w:rPr>
      <w:b/>
      <w:bCs/>
      <w:lang w:val="en-US" w:eastAsia="en-US"/>
    </w:rPr>
  </w:style>
  <w:style w:type="character" w:customStyle="1" w:styleId="normaltextrun">
    <w:name w:val="normaltextrun"/>
    <w:rsid w:val="00053F7C"/>
  </w:style>
  <w:style w:type="character" w:customStyle="1" w:styleId="FooterChar">
    <w:name w:val="Footer Char"/>
    <w:link w:val="Footer"/>
    <w:uiPriority w:val="99"/>
    <w:rsid w:val="00885BA4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704A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EFABCCD0EFA4FBF7F0ABB6E2A5F86" ma:contentTypeVersion="18" ma:contentTypeDescription="Create a new document." ma:contentTypeScope="" ma:versionID="121c0d95f587b2346caecd958d11a08f">
  <xsd:schema xmlns:xsd="http://www.w3.org/2001/XMLSchema" xmlns:xs="http://www.w3.org/2001/XMLSchema" xmlns:p="http://schemas.microsoft.com/office/2006/metadata/properties" xmlns:ns2="9ff9992a-f9a2-4005-8dd6-337693557d1a" xmlns:ns3="79c85dc0-afa9-467a-9b4d-92de4d047698" xmlns:ns4="9340bb95-2a86-4201-a9f8-eb77e47ad5c3" targetNamespace="http://schemas.microsoft.com/office/2006/metadata/properties" ma:root="true" ma:fieldsID="abed867330717c04eb5a49ff840b7a99" ns2:_="" ns3:_="" ns4:_="">
    <xsd:import namespace="9ff9992a-f9a2-4005-8dd6-337693557d1a"/>
    <xsd:import namespace="79c85dc0-afa9-467a-9b4d-92de4d047698"/>
    <xsd:import namespace="9340bb95-2a86-4201-a9f8-eb77e47ad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9992a-f9a2-4005-8dd6-337693557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0a4628-3fb5-4281-b165-1d6faf6760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85dc0-afa9-467a-9b4d-92de4d047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0bb95-2a86-4201-a9f8-eb77e47ad5c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d5b8ac-1677-4a1e-a653-0cb473d8c0f9}" ma:internalName="TaxCatchAll" ma:showField="CatchAllData" ma:web="79c85dc0-afa9-467a-9b4d-92de4d047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9992a-f9a2-4005-8dd6-337693557d1a">
      <Terms xmlns="http://schemas.microsoft.com/office/infopath/2007/PartnerControls"/>
    </lcf76f155ced4ddcb4097134ff3c332f>
    <TaxCatchAll xmlns="9340bb95-2a86-4201-a9f8-eb77e47ad5c3" xsi:nil="true"/>
  </documentManagement>
</p:properties>
</file>

<file path=customXml/itemProps1.xml><?xml version="1.0" encoding="utf-8"?>
<ds:datastoreItem xmlns:ds="http://schemas.openxmlformats.org/officeDocument/2006/customXml" ds:itemID="{63DBAFD5-1F0C-444B-851D-4266B11DFE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A7162E-EFFD-4C22-9F02-F713BDE10C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B01876-4857-4DCA-B71D-C15D990CA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9992a-f9a2-4005-8dd6-337693557d1a"/>
    <ds:schemaRef ds:uri="79c85dc0-afa9-467a-9b4d-92de4d047698"/>
    <ds:schemaRef ds:uri="9340bb95-2a86-4201-a9f8-eb77e47ad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722AF1-4DF0-4FD1-BDA5-53D80DFAF6E1}">
  <ds:schemaRefs>
    <ds:schemaRef ds:uri="http://schemas.microsoft.com/office/2006/metadata/properties"/>
    <ds:schemaRef ds:uri="http://schemas.microsoft.com/office/infopath/2007/PartnerControls"/>
    <ds:schemaRef ds:uri="9ff9992a-f9a2-4005-8dd6-337693557d1a"/>
    <ds:schemaRef ds:uri="9340bb95-2a86-4201-a9f8-eb77e47ad5c3"/>
  </ds:schemaRefs>
</ds:datastoreItem>
</file>

<file path=docMetadata/LabelInfo.xml><?xml version="1.0" encoding="utf-8"?>
<clbl:labelList xmlns:clbl="http://schemas.microsoft.com/office/2020/mipLabelMetadata">
  <clbl:label id="{44fa37d5-109f-4de8-9f00-0293357f239a}" enabled="0" method="" siteId="{44fa37d5-109f-4de8-9f00-0293357f23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1177</Words>
  <Characters>6715</Characters>
  <Application>Microsoft Office Word</Application>
  <DocSecurity>0</DocSecurity>
  <Lines>55</Lines>
  <Paragraphs>15</Paragraphs>
  <ScaleCrop>false</ScaleCrop>
  <Company>FMG</Company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Analyst</dc:title>
  <dc:subject/>
  <dc:creator>fmghmm1</dc:creator>
  <cp:keywords/>
  <cp:lastModifiedBy>Emma Osmond-Wilson</cp:lastModifiedBy>
  <cp:revision>66</cp:revision>
  <cp:lastPrinted>2020-09-27T21:54:00Z</cp:lastPrinted>
  <dcterms:created xsi:type="dcterms:W3CDTF">2026-02-19T04:35:00Z</dcterms:created>
  <dcterms:modified xsi:type="dcterms:W3CDTF">2026-07-07T19:51:00Z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0x010100E80EFABCCD0EFA4FBF7F0ABB6E2A5F86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