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9453" w14:textId="4231184A" w:rsidR="002B4658" w:rsidRDefault="002B4658" w:rsidP="00562A6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E17F16" wp14:editId="7D0A0E20">
            <wp:simplePos x="0" y="0"/>
            <wp:positionH relativeFrom="margin">
              <wp:posOffset>5552247</wp:posOffset>
            </wp:positionH>
            <wp:positionV relativeFrom="margin">
              <wp:posOffset>163913</wp:posOffset>
            </wp:positionV>
            <wp:extent cx="1414780" cy="1001395"/>
            <wp:effectExtent l="0" t="0" r="0" b="1905"/>
            <wp:wrapSquare wrapText="bothSides"/>
            <wp:docPr id="93097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0FA6E" w14:textId="707DB78E" w:rsidR="002B4658" w:rsidRDefault="002B4658" w:rsidP="00562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AU"/>
        </w:rPr>
        <w:drawing>
          <wp:anchor distT="0" distB="0" distL="114300" distR="114300" simplePos="0" relativeHeight="251657216" behindDoc="1" locked="0" layoutInCell="1" allowOverlap="1" wp14:anchorId="5007A50C" wp14:editId="34B5E765">
            <wp:simplePos x="0" y="0"/>
            <wp:positionH relativeFrom="column">
              <wp:posOffset>255270</wp:posOffset>
            </wp:positionH>
            <wp:positionV relativeFrom="paragraph">
              <wp:posOffset>126200</wp:posOffset>
            </wp:positionV>
            <wp:extent cx="889000" cy="683895"/>
            <wp:effectExtent l="0" t="0" r="6350" b="1905"/>
            <wp:wrapTight wrapText="bothSides">
              <wp:wrapPolygon edited="0">
                <wp:start x="0" y="0"/>
                <wp:lineTo x="0" y="21058"/>
                <wp:lineTo x="21291" y="21058"/>
                <wp:lineTo x="212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A4E8C" w14:textId="6C4FCA49" w:rsidR="002B4658" w:rsidRDefault="002B4658" w:rsidP="00562A67">
      <w:pPr>
        <w:jc w:val="center"/>
        <w:rPr>
          <w:rFonts w:ascii="Arial" w:hAnsi="Arial" w:cs="Arial"/>
          <w:b/>
        </w:rPr>
      </w:pPr>
    </w:p>
    <w:p w14:paraId="3A7AF740" w14:textId="77777777" w:rsidR="00937EFA" w:rsidRDefault="00562A67" w:rsidP="00EC51DD">
      <w:pPr>
        <w:jc w:val="center"/>
        <w:rPr>
          <w:rFonts w:ascii="Arial" w:hAnsi="Arial" w:cs="Arial"/>
          <w:b/>
        </w:rPr>
      </w:pPr>
      <w:r w:rsidRPr="00A717FE">
        <w:rPr>
          <w:rFonts w:ascii="Arial" w:hAnsi="Arial" w:cs="Arial"/>
          <w:b/>
        </w:rPr>
        <w:t>LANGUAGE</w:t>
      </w:r>
      <w:r w:rsidR="00937EFA">
        <w:rPr>
          <w:rFonts w:ascii="Arial" w:hAnsi="Arial" w:cs="Arial"/>
          <w:b/>
        </w:rPr>
        <w:t>S</w:t>
      </w:r>
      <w:r w:rsidRPr="00A717FE">
        <w:rPr>
          <w:rFonts w:ascii="Arial" w:hAnsi="Arial" w:cs="Arial"/>
          <w:b/>
        </w:rPr>
        <w:t xml:space="preserve"> TEACHERS</w:t>
      </w:r>
      <w:r w:rsidR="00937EFA">
        <w:rPr>
          <w:rFonts w:ascii="Arial" w:hAnsi="Arial" w:cs="Arial"/>
          <w:b/>
        </w:rPr>
        <w:t xml:space="preserve"> </w:t>
      </w:r>
      <w:r w:rsidRPr="00A717FE">
        <w:rPr>
          <w:rFonts w:ascii="Arial" w:hAnsi="Arial" w:cs="Arial"/>
          <w:b/>
        </w:rPr>
        <w:t>OF QUEENSLAND</w:t>
      </w:r>
    </w:p>
    <w:p w14:paraId="40FCE434" w14:textId="6E908CEB" w:rsidR="00562A67" w:rsidRDefault="00562A67" w:rsidP="00EC51DD">
      <w:pPr>
        <w:jc w:val="center"/>
        <w:rPr>
          <w:rFonts w:ascii="Arial" w:hAnsi="Arial" w:cs="Arial"/>
          <w:b/>
        </w:rPr>
      </w:pPr>
      <w:r w:rsidRPr="00A717FE">
        <w:rPr>
          <w:rFonts w:ascii="Arial" w:hAnsi="Arial" w:cs="Arial"/>
          <w:b/>
        </w:rPr>
        <w:t>GOLD COAST BRANCH AND GRIFFITH UNIVERSITY</w:t>
      </w:r>
    </w:p>
    <w:p w14:paraId="43A1F77E" w14:textId="77777777" w:rsidR="00937EFA" w:rsidRDefault="00937EFA" w:rsidP="004E79E6">
      <w:pPr>
        <w:rPr>
          <w:rFonts w:ascii="Arial" w:hAnsi="Arial" w:cs="Arial"/>
          <w:b/>
        </w:rPr>
      </w:pPr>
    </w:p>
    <w:p w14:paraId="684C7D72" w14:textId="77777777" w:rsidR="009237FB" w:rsidRDefault="009237FB" w:rsidP="00937EFA">
      <w:pPr>
        <w:rPr>
          <w:rFonts w:ascii="Arial" w:hAnsi="Arial" w:cs="Arial"/>
          <w:b/>
          <w:bCs/>
        </w:rPr>
      </w:pPr>
    </w:p>
    <w:p w14:paraId="63CAF010" w14:textId="69B6DBCD" w:rsidR="00562A67" w:rsidRDefault="00094C92" w:rsidP="002A3718">
      <w:pPr>
        <w:ind w:firstLine="284"/>
        <w:jc w:val="center"/>
        <w:rPr>
          <w:rFonts w:ascii="Arial" w:hAnsi="Arial" w:cs="Arial"/>
          <w:b/>
          <w:bCs/>
          <w:sz w:val="40"/>
          <w:szCs w:val="40"/>
        </w:rPr>
      </w:pPr>
      <w:r w:rsidRPr="00EF0616">
        <w:rPr>
          <w:rFonts w:ascii="Arial" w:hAnsi="Arial" w:cs="Arial"/>
          <w:b/>
          <w:bCs/>
          <w:sz w:val="40"/>
          <w:szCs w:val="40"/>
        </w:rPr>
        <w:t>2</w:t>
      </w:r>
      <w:r w:rsidR="00EA2A2F" w:rsidRPr="00EF0616">
        <w:rPr>
          <w:rFonts w:ascii="Arial" w:hAnsi="Arial" w:cs="Arial"/>
          <w:b/>
          <w:bCs/>
          <w:sz w:val="40"/>
          <w:szCs w:val="40"/>
        </w:rPr>
        <w:t>0</w:t>
      </w:r>
      <w:r w:rsidR="0020565E" w:rsidRPr="00EF0616">
        <w:rPr>
          <w:rFonts w:ascii="Arial" w:hAnsi="Arial" w:cs="Arial"/>
          <w:b/>
          <w:bCs/>
          <w:sz w:val="40"/>
          <w:szCs w:val="40"/>
        </w:rPr>
        <w:t>2</w:t>
      </w:r>
      <w:r w:rsidR="00A828FF">
        <w:rPr>
          <w:rFonts w:ascii="Arial" w:hAnsi="Arial" w:cs="Arial"/>
          <w:b/>
          <w:bCs/>
          <w:sz w:val="40"/>
          <w:szCs w:val="40"/>
        </w:rPr>
        <w:t>6</w:t>
      </w:r>
      <w:r w:rsidR="00562A67" w:rsidRPr="00EF0616">
        <w:rPr>
          <w:rFonts w:ascii="Arial" w:hAnsi="Arial" w:cs="Arial"/>
          <w:b/>
          <w:bCs/>
          <w:sz w:val="40"/>
          <w:szCs w:val="40"/>
        </w:rPr>
        <w:t xml:space="preserve"> GOLD COAST </w:t>
      </w:r>
      <w:r w:rsidR="00866476" w:rsidRPr="00EF0616">
        <w:rPr>
          <w:rFonts w:ascii="Arial" w:hAnsi="Arial" w:cs="Arial"/>
          <w:b/>
          <w:bCs/>
          <w:sz w:val="40"/>
          <w:szCs w:val="40"/>
        </w:rPr>
        <w:t xml:space="preserve">LANGUAGES </w:t>
      </w:r>
      <w:r w:rsidR="00562A67" w:rsidRPr="00EF0616">
        <w:rPr>
          <w:rFonts w:ascii="Arial" w:hAnsi="Arial" w:cs="Arial"/>
          <w:b/>
          <w:bCs/>
          <w:sz w:val="40"/>
          <w:szCs w:val="40"/>
        </w:rPr>
        <w:t>SPEECH CONTEST</w:t>
      </w:r>
    </w:p>
    <w:p w14:paraId="23ECBE99" w14:textId="586D7FB2" w:rsidR="002A3718" w:rsidRDefault="002A3718" w:rsidP="002A3718">
      <w:pPr>
        <w:jc w:val="center"/>
        <w:rPr>
          <w:rFonts w:ascii="Arial" w:hAnsi="Arial" w:cs="Arial"/>
          <w:b/>
        </w:rPr>
      </w:pPr>
      <w:r w:rsidRPr="00094C92">
        <w:rPr>
          <w:rFonts w:ascii="Arial" w:hAnsi="Arial" w:cs="Arial"/>
          <w:b/>
        </w:rPr>
        <w:t xml:space="preserve">Sunday </w:t>
      </w:r>
      <w:r>
        <w:rPr>
          <w:rFonts w:ascii="Arial" w:hAnsi="Arial" w:cs="Arial"/>
          <w:b/>
        </w:rPr>
        <w:t>1</w:t>
      </w:r>
      <w:r w:rsidR="00976D2F">
        <w:rPr>
          <w:rFonts w:ascii="Arial" w:hAnsi="Arial" w:cs="Arial"/>
          <w:b/>
        </w:rPr>
        <w:t>6</w:t>
      </w:r>
      <w:r w:rsidRPr="00B338D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August 202</w:t>
      </w:r>
      <w:r w:rsidR="00976D2F">
        <w:rPr>
          <w:rFonts w:ascii="Arial" w:hAnsi="Arial" w:cs="Arial"/>
          <w:b/>
        </w:rPr>
        <w:t>6</w:t>
      </w:r>
      <w:r w:rsidRPr="00094C9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9</w:t>
      </w:r>
      <w:r w:rsidRPr="00094C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094C92">
        <w:rPr>
          <w:rFonts w:ascii="Arial" w:hAnsi="Arial" w:cs="Arial"/>
          <w:b/>
        </w:rPr>
        <w:t xml:space="preserve">0am - </w:t>
      </w:r>
      <w:r>
        <w:rPr>
          <w:rFonts w:ascii="Arial" w:hAnsi="Arial" w:cs="Arial"/>
          <w:b/>
        </w:rPr>
        <w:t>3</w:t>
      </w:r>
      <w:r w:rsidRPr="00094C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30</w:t>
      </w:r>
      <w:r w:rsidRPr="00094C92">
        <w:rPr>
          <w:rFonts w:ascii="Arial" w:hAnsi="Arial" w:cs="Arial"/>
          <w:b/>
        </w:rPr>
        <w:t>pm</w:t>
      </w:r>
    </w:p>
    <w:p w14:paraId="7B6879D7" w14:textId="77777777" w:rsidR="00FC048C" w:rsidRDefault="00FC048C" w:rsidP="004E79E6">
      <w:pPr>
        <w:pStyle w:val="Heading2"/>
        <w:keepNext/>
        <w:rPr>
          <w:rFonts w:ascii="Arial" w:hAnsi="Arial" w:cs="Arial"/>
          <w:sz w:val="20"/>
          <w:szCs w:val="20"/>
        </w:rPr>
      </w:pPr>
    </w:p>
    <w:p w14:paraId="721719C0" w14:textId="77777777" w:rsidR="00562A67" w:rsidRPr="009E7DA5" w:rsidRDefault="00562A67" w:rsidP="00CD020C">
      <w:pPr>
        <w:ind w:firstLine="720"/>
        <w:jc w:val="center"/>
        <w:rPr>
          <w:rFonts w:ascii="Arial" w:hAnsi="Arial" w:cs="Arial"/>
          <w:sz w:val="16"/>
          <w:szCs w:val="16"/>
        </w:rPr>
      </w:pPr>
      <w:r w:rsidRPr="009E7DA5">
        <w:rPr>
          <w:rFonts w:ascii="Arial" w:hAnsi="Arial" w:cs="Arial"/>
          <w:sz w:val="20"/>
          <w:szCs w:val="20"/>
        </w:rPr>
        <w:t>Griffith University Gold Coast Campus, Parklands Drive, Southport</w:t>
      </w:r>
      <w:r w:rsidR="00094C92">
        <w:rPr>
          <w:rFonts w:ascii="Arial" w:hAnsi="Arial" w:cs="Arial"/>
          <w:sz w:val="20"/>
          <w:szCs w:val="20"/>
        </w:rPr>
        <w:t xml:space="preserve"> </w:t>
      </w:r>
      <w:r w:rsidRPr="009E7DA5">
        <w:rPr>
          <w:rFonts w:ascii="Arial" w:hAnsi="Arial" w:cs="Arial"/>
          <w:sz w:val="16"/>
          <w:szCs w:val="16"/>
        </w:rPr>
        <w:t>ABN 11 338 967 805</w:t>
      </w:r>
    </w:p>
    <w:p w14:paraId="71A73D40" w14:textId="77777777" w:rsidR="00391477" w:rsidRPr="00534795" w:rsidRDefault="0065036C" w:rsidP="004E79E6">
      <w:pPr>
        <w:ind w:right="1440"/>
        <w:rPr>
          <w:rFonts w:ascii="Arial" w:hAnsi="Arial" w:cs="Arial"/>
          <w:kern w:val="2"/>
        </w:rPr>
      </w:pPr>
      <w:r w:rsidRPr="0065036C">
        <w:rPr>
          <w:rFonts w:ascii="Arial" w:hAnsi="Arial" w:cs="Arial"/>
          <w:kern w:val="2"/>
          <w:sz w:val="31"/>
          <w:szCs w:val="31"/>
        </w:rPr>
        <w:t xml:space="preserve">           </w:t>
      </w:r>
      <w:r>
        <w:rPr>
          <w:rFonts w:ascii="Arial" w:hAnsi="Arial" w:cs="Arial"/>
          <w:kern w:val="2"/>
          <w:sz w:val="31"/>
          <w:szCs w:val="31"/>
        </w:rPr>
        <w:t xml:space="preserve">  </w:t>
      </w:r>
    </w:p>
    <w:p w14:paraId="37E5C4F3" w14:textId="02AF9F53" w:rsidR="00562A67" w:rsidRPr="009E7DA5" w:rsidRDefault="00562A67" w:rsidP="00832726">
      <w:pPr>
        <w:ind w:left="720" w:right="1440" w:firstLine="720"/>
        <w:jc w:val="center"/>
        <w:rPr>
          <w:rFonts w:ascii="Arial" w:hAnsi="Arial" w:cs="Arial"/>
          <w:kern w:val="2"/>
          <w:sz w:val="31"/>
          <w:szCs w:val="31"/>
        </w:rPr>
      </w:pPr>
      <w:r w:rsidRPr="0065036C">
        <w:rPr>
          <w:rFonts w:ascii="Arial" w:hAnsi="Arial" w:cs="Arial"/>
          <w:kern w:val="2"/>
          <w:sz w:val="31"/>
          <w:szCs w:val="31"/>
          <w:u w:val="single"/>
        </w:rPr>
        <w:t xml:space="preserve">INFORMATION FOR </w:t>
      </w:r>
      <w:r w:rsidR="003079A7">
        <w:rPr>
          <w:rFonts w:ascii="Arial" w:hAnsi="Arial" w:cs="Arial"/>
          <w:kern w:val="2"/>
          <w:sz w:val="31"/>
          <w:szCs w:val="31"/>
          <w:u w:val="single"/>
        </w:rPr>
        <w:t>CONTESTANTS</w:t>
      </w:r>
      <w:r w:rsidR="007E5E80">
        <w:rPr>
          <w:rFonts w:ascii="Arial" w:hAnsi="Arial" w:cs="Arial"/>
          <w:kern w:val="2"/>
          <w:sz w:val="31"/>
          <w:szCs w:val="31"/>
          <w:u w:val="single"/>
        </w:rPr>
        <w:t xml:space="preserve"> &amp; </w:t>
      </w:r>
      <w:r w:rsidR="003079A7">
        <w:rPr>
          <w:rFonts w:ascii="Arial" w:hAnsi="Arial" w:cs="Arial"/>
          <w:kern w:val="2"/>
          <w:sz w:val="31"/>
          <w:szCs w:val="31"/>
          <w:u w:val="single"/>
        </w:rPr>
        <w:t>TEACHERS</w:t>
      </w:r>
    </w:p>
    <w:p w14:paraId="0B5DFD44" w14:textId="25F05836" w:rsidR="00391477" w:rsidRPr="00954505" w:rsidRDefault="00562A67" w:rsidP="00954505">
      <w:pPr>
        <w:pStyle w:val="Heading1"/>
        <w:keepNext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9E7DA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E7DA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E7DA5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330EA1A7" w14:textId="644EF89A" w:rsidR="0020565E" w:rsidRDefault="00391477" w:rsidP="00562A67">
      <w:pPr>
        <w:ind w:left="720" w:right="1440" w:hanging="720"/>
        <w:jc w:val="both"/>
        <w:rPr>
          <w:rFonts w:ascii="Arial" w:hAnsi="Arial" w:cs="Arial"/>
          <w:kern w:val="2"/>
          <w:sz w:val="19"/>
          <w:szCs w:val="19"/>
        </w:rPr>
      </w:pPr>
      <w:r>
        <w:rPr>
          <w:rFonts w:ascii="Arial" w:hAnsi="Arial" w:cs="Arial"/>
          <w:kern w:val="2"/>
          <w:sz w:val="19"/>
          <w:szCs w:val="19"/>
        </w:rPr>
        <w:tab/>
      </w:r>
      <w:r w:rsidR="00562A67" w:rsidRPr="009E7DA5">
        <w:rPr>
          <w:rFonts w:ascii="Arial" w:hAnsi="Arial" w:cs="Arial"/>
          <w:kern w:val="2"/>
          <w:sz w:val="19"/>
          <w:szCs w:val="19"/>
        </w:rPr>
        <w:t>Congratulations to all students chosen to re</w:t>
      </w:r>
      <w:r w:rsidR="00EA2A2F">
        <w:rPr>
          <w:rFonts w:ascii="Arial" w:hAnsi="Arial" w:cs="Arial"/>
          <w:kern w:val="2"/>
          <w:sz w:val="19"/>
          <w:szCs w:val="19"/>
        </w:rPr>
        <w:t>present their school at the 20</w:t>
      </w:r>
      <w:r w:rsidR="0020565E">
        <w:rPr>
          <w:rFonts w:ascii="Arial" w:hAnsi="Arial" w:cs="Arial"/>
          <w:kern w:val="2"/>
          <w:sz w:val="19"/>
          <w:szCs w:val="19"/>
        </w:rPr>
        <w:t>2</w:t>
      </w:r>
      <w:r w:rsidR="00976D2F">
        <w:rPr>
          <w:rFonts w:ascii="Arial" w:hAnsi="Arial" w:cs="Arial"/>
          <w:kern w:val="2"/>
          <w:sz w:val="19"/>
          <w:szCs w:val="19"/>
        </w:rPr>
        <w:t>6</w:t>
      </w:r>
      <w:r w:rsidR="00562A67" w:rsidRPr="009E7DA5">
        <w:rPr>
          <w:rFonts w:ascii="Arial" w:hAnsi="Arial" w:cs="Arial"/>
          <w:kern w:val="2"/>
          <w:sz w:val="19"/>
          <w:szCs w:val="19"/>
        </w:rPr>
        <w:t xml:space="preserve"> Gold Coast Speech</w:t>
      </w:r>
      <w:r w:rsidR="00FC048C">
        <w:rPr>
          <w:rFonts w:ascii="Arial" w:hAnsi="Arial" w:cs="Arial"/>
          <w:kern w:val="2"/>
          <w:sz w:val="19"/>
          <w:szCs w:val="19"/>
        </w:rPr>
        <w:t xml:space="preserve"> Contest</w:t>
      </w:r>
      <w:r w:rsidR="00562A67" w:rsidRPr="009E7DA5">
        <w:rPr>
          <w:rFonts w:ascii="Arial" w:hAnsi="Arial" w:cs="Arial"/>
          <w:kern w:val="2"/>
          <w:sz w:val="19"/>
          <w:szCs w:val="19"/>
        </w:rPr>
        <w:t xml:space="preserve"> organised by the Gold Coast Branch of Language</w:t>
      </w:r>
      <w:r w:rsidR="002A3718">
        <w:rPr>
          <w:rFonts w:ascii="Arial" w:hAnsi="Arial" w:cs="Arial"/>
          <w:kern w:val="2"/>
          <w:sz w:val="19"/>
          <w:szCs w:val="19"/>
        </w:rPr>
        <w:t>s</w:t>
      </w:r>
      <w:r w:rsidR="00562A67" w:rsidRPr="009E7DA5">
        <w:rPr>
          <w:rFonts w:ascii="Arial" w:hAnsi="Arial" w:cs="Arial"/>
          <w:kern w:val="2"/>
          <w:sz w:val="19"/>
          <w:szCs w:val="19"/>
        </w:rPr>
        <w:t xml:space="preserve"> Teachers of Queensland </w:t>
      </w:r>
      <w:r w:rsidR="002A3718">
        <w:rPr>
          <w:rFonts w:ascii="Arial" w:hAnsi="Arial" w:cs="Arial"/>
          <w:kern w:val="2"/>
          <w:sz w:val="19"/>
          <w:szCs w:val="19"/>
        </w:rPr>
        <w:t xml:space="preserve">(LTQ) </w:t>
      </w:r>
      <w:r w:rsidR="00562A67" w:rsidRPr="009E7DA5">
        <w:rPr>
          <w:rFonts w:ascii="Arial" w:hAnsi="Arial" w:cs="Arial"/>
          <w:kern w:val="2"/>
          <w:sz w:val="19"/>
          <w:szCs w:val="19"/>
        </w:rPr>
        <w:t xml:space="preserve">and </w:t>
      </w:r>
      <w:r w:rsidR="00D2152A" w:rsidRPr="009E7DA5">
        <w:rPr>
          <w:rFonts w:ascii="Arial" w:hAnsi="Arial" w:cs="Arial"/>
          <w:kern w:val="2"/>
          <w:sz w:val="19"/>
          <w:szCs w:val="19"/>
        </w:rPr>
        <w:t>Griffith University</w:t>
      </w:r>
      <w:r w:rsidR="00D2152A">
        <w:rPr>
          <w:rFonts w:ascii="Arial" w:hAnsi="Arial" w:cs="Arial"/>
          <w:kern w:val="2"/>
          <w:sz w:val="19"/>
          <w:szCs w:val="19"/>
        </w:rPr>
        <w:t xml:space="preserve">, </w:t>
      </w:r>
      <w:r w:rsidR="00562A67" w:rsidRPr="009E7DA5">
        <w:rPr>
          <w:rFonts w:ascii="Arial" w:hAnsi="Arial" w:cs="Arial"/>
          <w:kern w:val="2"/>
          <w:sz w:val="19"/>
          <w:szCs w:val="19"/>
        </w:rPr>
        <w:t>Gold Coast campus</w:t>
      </w:r>
      <w:r w:rsidR="00D2152A">
        <w:rPr>
          <w:rFonts w:ascii="Arial" w:hAnsi="Arial" w:cs="Arial"/>
          <w:kern w:val="2"/>
          <w:sz w:val="19"/>
          <w:szCs w:val="19"/>
        </w:rPr>
        <w:t>.</w:t>
      </w:r>
    </w:p>
    <w:p w14:paraId="1588436D" w14:textId="77777777" w:rsidR="0020565E" w:rsidRDefault="0020565E" w:rsidP="00562A67">
      <w:pPr>
        <w:ind w:left="720" w:right="1440" w:hanging="720"/>
        <w:jc w:val="both"/>
        <w:rPr>
          <w:rFonts w:ascii="Arial" w:hAnsi="Arial" w:cs="Arial"/>
          <w:kern w:val="2"/>
          <w:sz w:val="19"/>
          <w:szCs w:val="19"/>
        </w:rPr>
      </w:pPr>
    </w:p>
    <w:p w14:paraId="07544789" w14:textId="7D4D25D2" w:rsidR="00E071DF" w:rsidRDefault="00562A67" w:rsidP="001E3C8F">
      <w:pPr>
        <w:ind w:left="720" w:right="1440"/>
        <w:jc w:val="both"/>
        <w:rPr>
          <w:rFonts w:ascii="Arial" w:hAnsi="Arial" w:cs="Arial"/>
          <w:kern w:val="2"/>
          <w:sz w:val="19"/>
          <w:szCs w:val="19"/>
        </w:rPr>
      </w:pPr>
      <w:r w:rsidRPr="009E7DA5">
        <w:rPr>
          <w:rFonts w:ascii="Arial" w:hAnsi="Arial" w:cs="Arial"/>
          <w:kern w:val="2"/>
          <w:sz w:val="19"/>
          <w:szCs w:val="19"/>
        </w:rPr>
        <w:t>Griffith</w:t>
      </w:r>
      <w:r w:rsidR="00AD4D51">
        <w:rPr>
          <w:rFonts w:ascii="Arial" w:hAnsi="Arial" w:cs="Arial"/>
          <w:kern w:val="2"/>
          <w:sz w:val="19"/>
          <w:szCs w:val="19"/>
        </w:rPr>
        <w:t xml:space="preserve"> </w:t>
      </w:r>
      <w:r w:rsidRPr="009E7DA5">
        <w:rPr>
          <w:rFonts w:ascii="Arial" w:hAnsi="Arial" w:cs="Arial"/>
          <w:kern w:val="2"/>
          <w:sz w:val="19"/>
          <w:szCs w:val="19"/>
        </w:rPr>
        <w:t xml:space="preserve">University is the major sponsor of the competition. </w:t>
      </w:r>
      <w:r w:rsidR="00AD4D51">
        <w:rPr>
          <w:rFonts w:ascii="Arial" w:hAnsi="Arial" w:cs="Arial"/>
          <w:kern w:val="2"/>
          <w:sz w:val="19"/>
          <w:szCs w:val="19"/>
        </w:rPr>
        <w:t>F</w:t>
      </w:r>
      <w:r w:rsidR="00AD4D51" w:rsidRPr="009E7DA5">
        <w:rPr>
          <w:rFonts w:ascii="Arial" w:hAnsi="Arial" w:cs="Arial"/>
          <w:kern w:val="2"/>
          <w:sz w:val="19"/>
          <w:szCs w:val="19"/>
        </w:rPr>
        <w:t>or</w:t>
      </w:r>
      <w:r w:rsidR="00585E1E">
        <w:rPr>
          <w:rFonts w:ascii="Arial" w:hAnsi="Arial" w:cs="Arial"/>
          <w:kern w:val="2"/>
          <w:sz w:val="19"/>
          <w:szCs w:val="19"/>
        </w:rPr>
        <w:t xml:space="preserve"> </w:t>
      </w:r>
      <w:r w:rsidR="00AD4D51" w:rsidRPr="009E7DA5">
        <w:rPr>
          <w:rFonts w:ascii="Arial" w:hAnsi="Arial" w:cs="Arial"/>
          <w:kern w:val="2"/>
          <w:sz w:val="19"/>
          <w:szCs w:val="19"/>
        </w:rPr>
        <w:t>Gold Coast campus</w:t>
      </w:r>
      <w:r w:rsidR="00AD4D51">
        <w:rPr>
          <w:rFonts w:ascii="Arial" w:hAnsi="Arial" w:cs="Arial"/>
          <w:kern w:val="2"/>
          <w:sz w:val="19"/>
          <w:szCs w:val="19"/>
        </w:rPr>
        <w:t xml:space="preserve"> maps</w:t>
      </w:r>
      <w:r w:rsidR="00585E1E">
        <w:rPr>
          <w:rFonts w:ascii="Arial" w:hAnsi="Arial" w:cs="Arial"/>
          <w:kern w:val="2"/>
          <w:sz w:val="19"/>
          <w:szCs w:val="19"/>
        </w:rPr>
        <w:t xml:space="preserve"> and location</w:t>
      </w:r>
      <w:r w:rsidR="00AD4D51">
        <w:rPr>
          <w:rFonts w:ascii="Arial" w:hAnsi="Arial" w:cs="Arial"/>
          <w:kern w:val="2"/>
          <w:sz w:val="19"/>
          <w:szCs w:val="19"/>
        </w:rPr>
        <w:t xml:space="preserve"> please refer to:</w:t>
      </w:r>
      <w:r w:rsidR="001E3C8F">
        <w:rPr>
          <w:rFonts w:ascii="Arial" w:hAnsi="Arial" w:cs="Arial"/>
          <w:kern w:val="2"/>
          <w:sz w:val="19"/>
          <w:szCs w:val="19"/>
        </w:rPr>
        <w:t xml:space="preserve"> </w:t>
      </w:r>
      <w:hyperlink r:id="rId9" w:history="1">
        <w:r w:rsidR="001E3C8F" w:rsidRPr="00700468">
          <w:rPr>
            <w:rStyle w:val="Hyperlink"/>
            <w:rFonts w:ascii="Arial" w:hAnsi="Arial" w:cs="Arial"/>
            <w:kern w:val="2"/>
            <w:sz w:val="19"/>
            <w:szCs w:val="19"/>
          </w:rPr>
          <w:t>https://www.griffith.edu.au/campus-maps/gold-coast-map</w:t>
        </w:r>
      </w:hyperlink>
    </w:p>
    <w:p w14:paraId="142B3F55" w14:textId="77777777" w:rsidR="00CD020C" w:rsidRDefault="00CD020C" w:rsidP="000C2288">
      <w:pPr>
        <w:ind w:right="1440"/>
        <w:jc w:val="both"/>
        <w:rPr>
          <w:rFonts w:ascii="Arial" w:hAnsi="Arial" w:cs="Arial"/>
          <w:b/>
          <w:kern w:val="2"/>
          <w:sz w:val="19"/>
          <w:szCs w:val="19"/>
        </w:rPr>
      </w:pPr>
    </w:p>
    <w:p w14:paraId="566B0FA9" w14:textId="46E6CE16" w:rsidR="00C14467" w:rsidRDefault="00534795" w:rsidP="00534795">
      <w:pPr>
        <w:ind w:left="720" w:right="1440"/>
        <w:jc w:val="both"/>
        <w:rPr>
          <w:rFonts w:ascii="Arial" w:hAnsi="Arial" w:cs="Arial"/>
          <w:b/>
          <w:kern w:val="2"/>
          <w:sz w:val="19"/>
          <w:szCs w:val="19"/>
        </w:rPr>
      </w:pPr>
      <w:r>
        <w:rPr>
          <w:rFonts w:ascii="Arial" w:hAnsi="Arial" w:cs="Arial"/>
          <w:b/>
          <w:kern w:val="2"/>
          <w:sz w:val="19"/>
          <w:szCs w:val="19"/>
        </w:rPr>
        <w:t xml:space="preserve"> </w:t>
      </w:r>
      <w:r w:rsidR="0033576A">
        <w:rPr>
          <w:rFonts w:ascii="Arial" w:hAnsi="Arial" w:cs="Arial"/>
          <w:b/>
          <w:kern w:val="2"/>
          <w:sz w:val="19"/>
          <w:szCs w:val="19"/>
        </w:rPr>
        <w:t>9:</w:t>
      </w:r>
      <w:r w:rsidR="00014BA5">
        <w:rPr>
          <w:rFonts w:ascii="Arial" w:hAnsi="Arial" w:cs="Arial"/>
          <w:b/>
          <w:kern w:val="2"/>
          <w:sz w:val="19"/>
          <w:szCs w:val="19"/>
        </w:rPr>
        <w:t>0</w:t>
      </w:r>
      <w:r w:rsidR="0033576A">
        <w:rPr>
          <w:rFonts w:ascii="Arial" w:hAnsi="Arial" w:cs="Arial"/>
          <w:b/>
          <w:kern w:val="2"/>
          <w:sz w:val="19"/>
          <w:szCs w:val="19"/>
        </w:rPr>
        <w:t xml:space="preserve">0 </w:t>
      </w:r>
      <w:r w:rsidR="00FF21DA">
        <w:rPr>
          <w:rFonts w:ascii="Arial" w:hAnsi="Arial" w:cs="Arial"/>
          <w:b/>
          <w:kern w:val="2"/>
          <w:sz w:val="19"/>
          <w:szCs w:val="19"/>
        </w:rPr>
        <w:t>am</w:t>
      </w:r>
      <w:r w:rsidR="002A3BD2" w:rsidRPr="002A3BD2">
        <w:rPr>
          <w:rFonts w:ascii="Arial" w:hAnsi="Arial" w:cs="Arial"/>
          <w:b/>
          <w:kern w:val="2"/>
          <w:sz w:val="19"/>
          <w:szCs w:val="19"/>
        </w:rPr>
        <w:t xml:space="preserve"> – 2</w:t>
      </w:r>
      <w:r w:rsidR="00014BA5">
        <w:rPr>
          <w:rFonts w:ascii="Arial" w:hAnsi="Arial" w:cs="Arial"/>
          <w:b/>
          <w:kern w:val="2"/>
          <w:sz w:val="19"/>
          <w:szCs w:val="19"/>
        </w:rPr>
        <w:t>:00</w:t>
      </w:r>
      <w:r w:rsidR="00FF21DA">
        <w:rPr>
          <w:rFonts w:ascii="Arial" w:hAnsi="Arial" w:cs="Arial"/>
          <w:b/>
          <w:kern w:val="2"/>
          <w:sz w:val="19"/>
          <w:szCs w:val="19"/>
        </w:rPr>
        <w:t>pm</w:t>
      </w:r>
      <w:r w:rsidR="00C14467">
        <w:rPr>
          <w:rFonts w:ascii="Arial" w:hAnsi="Arial" w:cs="Arial"/>
          <w:b/>
          <w:kern w:val="2"/>
          <w:sz w:val="19"/>
          <w:szCs w:val="19"/>
        </w:rPr>
        <w:t xml:space="preserve"> Speech Contest</w:t>
      </w:r>
    </w:p>
    <w:p w14:paraId="36F0EA55" w14:textId="67347C8D" w:rsidR="002C3674" w:rsidRPr="00AA01F3" w:rsidRDefault="002A3BD2" w:rsidP="00744EA3">
      <w:pPr>
        <w:ind w:left="1418" w:right="1440" w:hanging="1418"/>
        <w:jc w:val="both"/>
        <w:rPr>
          <w:rFonts w:ascii="Arial" w:hAnsi="Arial" w:cs="Arial"/>
          <w:b/>
          <w:bCs/>
          <w:kern w:val="2"/>
          <w:sz w:val="19"/>
          <w:szCs w:val="19"/>
          <w:highlight w:val="yellow"/>
        </w:rPr>
      </w:pPr>
      <w:r>
        <w:rPr>
          <w:rFonts w:ascii="Arial" w:hAnsi="Arial" w:cs="Arial"/>
          <w:kern w:val="2"/>
          <w:sz w:val="19"/>
          <w:szCs w:val="19"/>
        </w:rPr>
        <w:tab/>
      </w:r>
      <w:r w:rsidR="00DA02D5">
        <w:rPr>
          <w:rFonts w:ascii="Arial" w:hAnsi="Arial" w:cs="Arial"/>
          <w:kern w:val="2"/>
          <w:sz w:val="19"/>
          <w:szCs w:val="19"/>
        </w:rPr>
        <w:t xml:space="preserve">Your teacher will let you know your competition time and </w:t>
      </w:r>
      <w:r w:rsidR="00D43443">
        <w:rPr>
          <w:rFonts w:ascii="Arial" w:hAnsi="Arial" w:cs="Arial"/>
          <w:kern w:val="2"/>
          <w:sz w:val="19"/>
          <w:szCs w:val="19"/>
        </w:rPr>
        <w:t xml:space="preserve">the </w:t>
      </w:r>
      <w:r w:rsidR="00DA02D5">
        <w:rPr>
          <w:rFonts w:ascii="Arial" w:hAnsi="Arial" w:cs="Arial"/>
          <w:kern w:val="2"/>
          <w:sz w:val="19"/>
          <w:szCs w:val="19"/>
        </w:rPr>
        <w:t>Marshalling Room where you should first report on arrival a</w:t>
      </w:r>
      <w:r w:rsidR="0061336B">
        <w:rPr>
          <w:rFonts w:ascii="Arial" w:hAnsi="Arial" w:cs="Arial"/>
          <w:kern w:val="2"/>
          <w:sz w:val="19"/>
          <w:szCs w:val="19"/>
        </w:rPr>
        <w:t>t</w:t>
      </w:r>
      <w:r w:rsidR="00DA02D5">
        <w:rPr>
          <w:rFonts w:ascii="Arial" w:hAnsi="Arial" w:cs="Arial"/>
          <w:kern w:val="2"/>
          <w:sz w:val="19"/>
          <w:szCs w:val="19"/>
        </w:rPr>
        <w:t xml:space="preserve"> the University. Please wear formal school uniform to the contest. </w:t>
      </w:r>
      <w:r w:rsidR="00695DBA">
        <w:rPr>
          <w:rFonts w:ascii="Arial" w:hAnsi="Arial" w:cs="Arial"/>
          <w:kern w:val="2"/>
          <w:sz w:val="19"/>
          <w:szCs w:val="19"/>
        </w:rPr>
        <w:t>Convenors will</w:t>
      </w:r>
      <w:r w:rsidR="00460B1D" w:rsidRPr="003C22A2">
        <w:rPr>
          <w:rFonts w:ascii="Arial" w:hAnsi="Arial" w:cs="Arial"/>
          <w:kern w:val="2"/>
          <w:sz w:val="19"/>
          <w:szCs w:val="19"/>
        </w:rPr>
        <w:t xml:space="preserve"> allocate times for</w:t>
      </w:r>
      <w:r w:rsidR="00695DBA">
        <w:rPr>
          <w:rFonts w:ascii="Arial" w:hAnsi="Arial" w:cs="Arial"/>
          <w:kern w:val="2"/>
          <w:sz w:val="19"/>
          <w:szCs w:val="19"/>
        </w:rPr>
        <w:t xml:space="preserve"> students</w:t>
      </w:r>
      <w:r w:rsidR="00460B1D">
        <w:rPr>
          <w:rFonts w:ascii="Arial" w:hAnsi="Arial" w:cs="Arial"/>
          <w:kern w:val="2"/>
          <w:sz w:val="19"/>
          <w:szCs w:val="19"/>
        </w:rPr>
        <w:t xml:space="preserve"> to present their speeches</w:t>
      </w:r>
      <w:r w:rsidR="00B17979">
        <w:rPr>
          <w:rFonts w:ascii="Arial" w:hAnsi="Arial" w:cs="Arial"/>
          <w:kern w:val="2"/>
          <w:sz w:val="19"/>
          <w:szCs w:val="19"/>
        </w:rPr>
        <w:t>, and they</w:t>
      </w:r>
      <w:r w:rsidR="007D000A">
        <w:rPr>
          <w:rFonts w:ascii="Arial" w:hAnsi="Arial" w:cs="Arial"/>
          <w:kern w:val="2"/>
          <w:sz w:val="19"/>
          <w:szCs w:val="19"/>
        </w:rPr>
        <w:t xml:space="preserve"> </w:t>
      </w:r>
      <w:r w:rsidR="00460B1D" w:rsidRPr="003C22A2">
        <w:rPr>
          <w:rFonts w:ascii="Arial" w:hAnsi="Arial" w:cs="Arial"/>
          <w:kern w:val="2"/>
          <w:sz w:val="19"/>
          <w:szCs w:val="19"/>
        </w:rPr>
        <w:t>will</w:t>
      </w:r>
      <w:r w:rsidR="00B17979">
        <w:rPr>
          <w:rFonts w:ascii="Arial" w:hAnsi="Arial" w:cs="Arial"/>
          <w:kern w:val="2"/>
          <w:sz w:val="19"/>
          <w:szCs w:val="19"/>
        </w:rPr>
        <w:t xml:space="preserve"> </w:t>
      </w:r>
      <w:r w:rsidR="00014BA5">
        <w:rPr>
          <w:rFonts w:ascii="Arial" w:hAnsi="Arial" w:cs="Arial"/>
          <w:kern w:val="2"/>
          <w:sz w:val="19"/>
          <w:szCs w:val="19"/>
        </w:rPr>
        <w:t>inform the</w:t>
      </w:r>
      <w:r w:rsidR="00B17979">
        <w:rPr>
          <w:rFonts w:ascii="Arial" w:hAnsi="Arial" w:cs="Arial"/>
          <w:kern w:val="2"/>
          <w:sz w:val="19"/>
          <w:szCs w:val="19"/>
        </w:rPr>
        <w:t xml:space="preserve"> </w:t>
      </w:r>
      <w:r w:rsidR="001E5036">
        <w:rPr>
          <w:rFonts w:ascii="Arial" w:hAnsi="Arial" w:cs="Arial"/>
          <w:kern w:val="2"/>
          <w:sz w:val="19"/>
          <w:szCs w:val="19"/>
        </w:rPr>
        <w:t xml:space="preserve">registering </w:t>
      </w:r>
      <w:r w:rsidR="00B17979">
        <w:rPr>
          <w:rFonts w:ascii="Arial" w:hAnsi="Arial" w:cs="Arial"/>
          <w:kern w:val="2"/>
          <w:sz w:val="19"/>
          <w:szCs w:val="19"/>
        </w:rPr>
        <w:t>teacher</w:t>
      </w:r>
      <w:r w:rsidR="001E5036">
        <w:rPr>
          <w:rFonts w:ascii="Arial" w:hAnsi="Arial" w:cs="Arial"/>
          <w:kern w:val="2"/>
          <w:sz w:val="19"/>
          <w:szCs w:val="19"/>
        </w:rPr>
        <w:t>/</w:t>
      </w:r>
      <w:r w:rsidR="00B17979">
        <w:rPr>
          <w:rFonts w:ascii="Arial" w:hAnsi="Arial" w:cs="Arial"/>
          <w:kern w:val="2"/>
          <w:sz w:val="19"/>
          <w:szCs w:val="19"/>
        </w:rPr>
        <w:t xml:space="preserve">schools </w:t>
      </w:r>
      <w:r w:rsidR="00460B1D" w:rsidRPr="003C22A2">
        <w:rPr>
          <w:rFonts w:ascii="Arial" w:hAnsi="Arial" w:cs="Arial"/>
          <w:kern w:val="2"/>
          <w:sz w:val="19"/>
          <w:szCs w:val="19"/>
        </w:rPr>
        <w:t>via email</w:t>
      </w:r>
      <w:r w:rsidR="00460B1D">
        <w:rPr>
          <w:rFonts w:ascii="Arial" w:hAnsi="Arial" w:cs="Arial"/>
          <w:kern w:val="2"/>
          <w:sz w:val="19"/>
          <w:szCs w:val="19"/>
        </w:rPr>
        <w:t xml:space="preserve"> a week prior to the contest</w:t>
      </w:r>
      <w:r w:rsidR="00D43443">
        <w:rPr>
          <w:rFonts w:ascii="Arial" w:hAnsi="Arial" w:cs="Arial"/>
          <w:kern w:val="2"/>
          <w:sz w:val="19"/>
          <w:szCs w:val="19"/>
        </w:rPr>
        <w:t>.</w:t>
      </w:r>
    </w:p>
    <w:p w14:paraId="535AA00F" w14:textId="77777777" w:rsidR="00391477" w:rsidRPr="00AA01F3" w:rsidRDefault="00391477" w:rsidP="008A7560">
      <w:pPr>
        <w:ind w:left="2880" w:right="1440" w:hanging="2160"/>
        <w:jc w:val="both"/>
        <w:rPr>
          <w:rFonts w:ascii="Arial" w:hAnsi="Arial" w:cs="Arial"/>
          <w:kern w:val="2"/>
          <w:sz w:val="19"/>
          <w:szCs w:val="19"/>
          <w:highlight w:val="yellow"/>
        </w:rPr>
      </w:pPr>
    </w:p>
    <w:p w14:paraId="14B26F56" w14:textId="6D822F4F" w:rsidR="00744EA3" w:rsidRDefault="008A7560" w:rsidP="008A7560">
      <w:pPr>
        <w:ind w:left="2880" w:right="1440" w:hanging="2160"/>
        <w:jc w:val="both"/>
        <w:rPr>
          <w:rFonts w:ascii="Arial" w:hAnsi="Arial" w:cs="Arial"/>
          <w:b/>
          <w:bCs/>
          <w:kern w:val="2"/>
          <w:sz w:val="19"/>
          <w:szCs w:val="19"/>
        </w:rPr>
      </w:pPr>
      <w:r w:rsidRPr="00AA01F3">
        <w:rPr>
          <w:rFonts w:ascii="Arial" w:hAnsi="Arial" w:cs="Arial"/>
          <w:b/>
          <w:bCs/>
          <w:kern w:val="2"/>
          <w:sz w:val="19"/>
          <w:szCs w:val="19"/>
        </w:rPr>
        <w:t>2</w:t>
      </w:r>
      <w:r w:rsidR="004762B0">
        <w:rPr>
          <w:rFonts w:ascii="Arial" w:hAnsi="Arial" w:cs="Arial"/>
          <w:b/>
          <w:bCs/>
          <w:kern w:val="2"/>
          <w:sz w:val="19"/>
          <w:szCs w:val="19"/>
        </w:rPr>
        <w:t>:</w:t>
      </w:r>
      <w:r w:rsidR="00720D7C">
        <w:rPr>
          <w:rFonts w:ascii="Arial" w:hAnsi="Arial" w:cs="Arial"/>
          <w:b/>
          <w:bCs/>
          <w:kern w:val="2"/>
          <w:sz w:val="19"/>
          <w:szCs w:val="19"/>
        </w:rPr>
        <w:t>0</w:t>
      </w:r>
      <w:r w:rsidRPr="00AA01F3">
        <w:rPr>
          <w:rFonts w:ascii="Arial" w:hAnsi="Arial" w:cs="Arial"/>
          <w:b/>
          <w:bCs/>
          <w:kern w:val="2"/>
          <w:sz w:val="19"/>
          <w:szCs w:val="19"/>
        </w:rPr>
        <w:t>0pm</w:t>
      </w:r>
      <w:r w:rsidR="00C14467">
        <w:rPr>
          <w:rFonts w:ascii="Arial" w:hAnsi="Arial" w:cs="Arial"/>
          <w:b/>
          <w:bCs/>
          <w:kern w:val="2"/>
          <w:sz w:val="19"/>
          <w:szCs w:val="19"/>
        </w:rPr>
        <w:t xml:space="preserve"> Results</w:t>
      </w:r>
      <w:r w:rsidRPr="00AA01F3">
        <w:rPr>
          <w:rFonts w:ascii="Arial" w:hAnsi="Arial" w:cs="Arial"/>
          <w:b/>
          <w:bCs/>
          <w:kern w:val="2"/>
          <w:sz w:val="19"/>
          <w:szCs w:val="19"/>
        </w:rPr>
        <w:tab/>
      </w:r>
    </w:p>
    <w:p w14:paraId="56BB4FD7" w14:textId="385AE754" w:rsidR="00562A67" w:rsidRDefault="00DA02D5" w:rsidP="00744EA3">
      <w:pPr>
        <w:ind w:left="1418" w:right="1440"/>
        <w:rPr>
          <w:rFonts w:ascii="Arial" w:hAnsi="Arial" w:cs="Arial"/>
          <w:bCs/>
          <w:kern w:val="2"/>
          <w:sz w:val="19"/>
          <w:szCs w:val="19"/>
        </w:rPr>
      </w:pPr>
      <w:r>
        <w:rPr>
          <w:rFonts w:ascii="Arial" w:hAnsi="Arial" w:cs="Arial"/>
          <w:bCs/>
          <w:kern w:val="2"/>
          <w:sz w:val="19"/>
          <w:szCs w:val="19"/>
        </w:rPr>
        <w:t>Winners’ names (First, Second and Third</w:t>
      </w:r>
      <w:r w:rsidR="0061336B">
        <w:rPr>
          <w:rFonts w:ascii="Arial" w:hAnsi="Arial" w:cs="Arial"/>
          <w:bCs/>
          <w:kern w:val="2"/>
          <w:sz w:val="19"/>
          <w:szCs w:val="19"/>
        </w:rPr>
        <w:t>, and in some cases Fourth and Fifth</w:t>
      </w:r>
      <w:r>
        <w:rPr>
          <w:rFonts w:ascii="Arial" w:hAnsi="Arial" w:cs="Arial"/>
          <w:bCs/>
          <w:kern w:val="2"/>
          <w:sz w:val="19"/>
          <w:szCs w:val="19"/>
        </w:rPr>
        <w:t xml:space="preserve">) in each category will be posted in </w:t>
      </w:r>
      <w:r w:rsidR="008F5D6A">
        <w:rPr>
          <w:rFonts w:ascii="Arial" w:hAnsi="Arial" w:cs="Arial"/>
          <w:bCs/>
          <w:kern w:val="2"/>
          <w:sz w:val="19"/>
          <w:szCs w:val="19"/>
        </w:rPr>
        <w:t>the</w:t>
      </w:r>
      <w:r w:rsidR="00460B1D">
        <w:rPr>
          <w:rFonts w:ascii="Arial" w:hAnsi="Arial" w:cs="Arial"/>
          <w:bCs/>
          <w:kern w:val="2"/>
          <w:sz w:val="19"/>
          <w:szCs w:val="19"/>
        </w:rPr>
        <w:t>ir</w:t>
      </w:r>
      <w:r w:rsidR="008F5D6A">
        <w:rPr>
          <w:rFonts w:ascii="Arial" w:hAnsi="Arial" w:cs="Arial"/>
          <w:bCs/>
          <w:kern w:val="2"/>
          <w:sz w:val="19"/>
          <w:szCs w:val="19"/>
        </w:rPr>
        <w:t xml:space="preserve"> respective</w:t>
      </w:r>
      <w:r>
        <w:rPr>
          <w:rFonts w:ascii="Arial" w:hAnsi="Arial" w:cs="Arial"/>
          <w:bCs/>
          <w:kern w:val="2"/>
          <w:sz w:val="19"/>
          <w:szCs w:val="19"/>
        </w:rPr>
        <w:t xml:space="preserve"> Language Marshalling Rooms. </w:t>
      </w:r>
      <w:r w:rsidR="0061336B">
        <w:rPr>
          <w:rFonts w:ascii="Arial" w:hAnsi="Arial" w:cs="Arial"/>
          <w:bCs/>
          <w:kern w:val="2"/>
          <w:sz w:val="19"/>
          <w:szCs w:val="19"/>
        </w:rPr>
        <w:t>Highly Commended certificates will be presented by teachers at schools</w:t>
      </w:r>
      <w:r w:rsidR="00720AF7">
        <w:rPr>
          <w:rFonts w:ascii="Arial" w:hAnsi="Arial" w:cs="Arial"/>
          <w:bCs/>
          <w:kern w:val="2"/>
          <w:sz w:val="19"/>
          <w:szCs w:val="19"/>
        </w:rPr>
        <w:t xml:space="preserve"> later</w:t>
      </w:r>
      <w:r w:rsidR="0061336B">
        <w:rPr>
          <w:rFonts w:ascii="Arial" w:hAnsi="Arial" w:cs="Arial"/>
          <w:bCs/>
          <w:kern w:val="2"/>
          <w:sz w:val="19"/>
          <w:szCs w:val="19"/>
        </w:rPr>
        <w:t xml:space="preserve">. Parents must check results with their child’s teacher or at the Marshalling Room. </w:t>
      </w:r>
      <w:r w:rsidR="0061336B" w:rsidRPr="0061336B">
        <w:rPr>
          <w:rFonts w:ascii="Arial" w:hAnsi="Arial" w:cs="Arial"/>
          <w:bCs/>
          <w:i/>
          <w:iCs/>
          <w:kern w:val="2"/>
          <w:sz w:val="19"/>
          <w:szCs w:val="19"/>
        </w:rPr>
        <w:t>The</w:t>
      </w:r>
      <w:r w:rsidR="00720AF7">
        <w:rPr>
          <w:rFonts w:ascii="Arial" w:hAnsi="Arial" w:cs="Arial"/>
          <w:bCs/>
          <w:i/>
          <w:iCs/>
          <w:kern w:val="2"/>
          <w:sz w:val="19"/>
          <w:szCs w:val="19"/>
        </w:rPr>
        <w:t xml:space="preserve"> </w:t>
      </w:r>
      <w:r w:rsidR="0061336B" w:rsidRPr="0061336B">
        <w:rPr>
          <w:rFonts w:ascii="Arial" w:hAnsi="Arial" w:cs="Arial"/>
          <w:bCs/>
          <w:i/>
          <w:iCs/>
          <w:kern w:val="2"/>
          <w:sz w:val="19"/>
          <w:szCs w:val="19"/>
        </w:rPr>
        <w:t xml:space="preserve">LTQ </w:t>
      </w:r>
      <w:r w:rsidR="00720AF7">
        <w:rPr>
          <w:rFonts w:ascii="Arial" w:hAnsi="Arial" w:cs="Arial"/>
          <w:bCs/>
          <w:i/>
          <w:iCs/>
          <w:kern w:val="2"/>
          <w:sz w:val="19"/>
          <w:szCs w:val="19"/>
        </w:rPr>
        <w:t>and convenors are</w:t>
      </w:r>
      <w:r w:rsidR="0061336B" w:rsidRPr="0061336B">
        <w:rPr>
          <w:rFonts w:ascii="Arial" w:hAnsi="Arial" w:cs="Arial"/>
          <w:bCs/>
          <w:i/>
          <w:iCs/>
          <w:kern w:val="2"/>
          <w:sz w:val="19"/>
          <w:szCs w:val="19"/>
        </w:rPr>
        <w:t xml:space="preserve"> unable to make phone calls with over </w:t>
      </w:r>
      <w:r w:rsidR="00254FD1">
        <w:rPr>
          <w:rFonts w:ascii="Arial" w:hAnsi="Arial" w:cs="Arial"/>
          <w:bCs/>
          <w:i/>
          <w:iCs/>
          <w:kern w:val="2"/>
          <w:sz w:val="19"/>
          <w:szCs w:val="19"/>
        </w:rPr>
        <w:t>2</w:t>
      </w:r>
      <w:r w:rsidR="0061336B" w:rsidRPr="0061336B">
        <w:rPr>
          <w:rFonts w:ascii="Arial" w:hAnsi="Arial" w:cs="Arial"/>
          <w:bCs/>
          <w:i/>
          <w:iCs/>
          <w:kern w:val="2"/>
          <w:sz w:val="19"/>
          <w:szCs w:val="19"/>
        </w:rPr>
        <w:t>,000 contestants.</w:t>
      </w:r>
    </w:p>
    <w:p w14:paraId="5BAA7243" w14:textId="77777777" w:rsidR="00720D7C" w:rsidRDefault="00720D7C" w:rsidP="00720D7C">
      <w:pPr>
        <w:ind w:right="1440"/>
        <w:jc w:val="both"/>
        <w:rPr>
          <w:rFonts w:ascii="Arial" w:hAnsi="Arial" w:cs="Arial"/>
          <w:bCs/>
          <w:kern w:val="2"/>
          <w:sz w:val="19"/>
          <w:szCs w:val="19"/>
        </w:rPr>
      </w:pPr>
    </w:p>
    <w:p w14:paraId="6F15AD86" w14:textId="41BDFC6C" w:rsidR="00F45260" w:rsidRDefault="007C1B19" w:rsidP="00720D7C">
      <w:pPr>
        <w:ind w:left="2880" w:hanging="2160"/>
        <w:rPr>
          <w:rFonts w:ascii="Arial" w:hAnsi="Arial" w:cs="Arial"/>
          <w:b/>
          <w:bCs/>
          <w:kern w:val="2"/>
          <w:sz w:val="19"/>
          <w:szCs w:val="19"/>
        </w:rPr>
      </w:pPr>
      <w:r>
        <w:rPr>
          <w:rFonts w:ascii="Arial" w:hAnsi="Arial" w:cs="Arial"/>
          <w:b/>
          <w:bCs/>
          <w:kern w:val="2"/>
          <w:sz w:val="19"/>
          <w:szCs w:val="19"/>
        </w:rPr>
        <w:t>3</w:t>
      </w:r>
      <w:r w:rsidR="00720D7C">
        <w:rPr>
          <w:rFonts w:ascii="Arial" w:hAnsi="Arial" w:cs="Arial"/>
          <w:b/>
          <w:bCs/>
          <w:kern w:val="2"/>
          <w:sz w:val="19"/>
          <w:szCs w:val="19"/>
        </w:rPr>
        <w:t>:</w:t>
      </w:r>
      <w:r>
        <w:rPr>
          <w:rFonts w:ascii="Arial" w:hAnsi="Arial" w:cs="Arial"/>
          <w:b/>
          <w:bCs/>
          <w:kern w:val="2"/>
          <w:sz w:val="19"/>
          <w:szCs w:val="19"/>
        </w:rPr>
        <w:t>0</w:t>
      </w:r>
      <w:r w:rsidR="00720D7C">
        <w:rPr>
          <w:rFonts w:ascii="Arial" w:hAnsi="Arial" w:cs="Arial"/>
          <w:b/>
          <w:bCs/>
          <w:kern w:val="2"/>
          <w:sz w:val="19"/>
          <w:szCs w:val="19"/>
        </w:rPr>
        <w:t xml:space="preserve">0pm </w:t>
      </w:r>
      <w:r w:rsidR="00720AF7">
        <w:rPr>
          <w:rFonts w:ascii="Arial" w:hAnsi="Arial" w:cs="Arial"/>
          <w:b/>
          <w:bCs/>
          <w:kern w:val="2"/>
          <w:sz w:val="19"/>
          <w:szCs w:val="19"/>
        </w:rPr>
        <w:t>Awards Ceremony</w:t>
      </w:r>
    </w:p>
    <w:p w14:paraId="24F5042A" w14:textId="76DDDC28" w:rsidR="00021B25" w:rsidRDefault="008F57FC" w:rsidP="002D7722">
      <w:pPr>
        <w:ind w:left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The 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Awards </w:t>
      </w:r>
      <w:r w:rsidR="00014BA5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Ceremony 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>for 1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  <w:vertAlign w:val="superscript"/>
        </w:rPr>
        <w:t>st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>, 2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  <w:vertAlign w:val="superscript"/>
        </w:rPr>
        <w:t>nd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>, 3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  <w:vertAlign w:val="superscript"/>
        </w:rPr>
        <w:t>rd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place getters in Year 7-12 only</w:t>
      </w:r>
      <w:r w:rsidR="00014BA5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720D7C" w:rsidRPr="004E79E6">
        <w:rPr>
          <w:rFonts w:ascii="Arial" w:hAnsi="Arial" w:cs="Arial"/>
          <w:b/>
          <w:bCs/>
          <w:color w:val="000000" w:themeColor="text1"/>
          <w:sz w:val="19"/>
          <w:szCs w:val="19"/>
        </w:rPr>
        <w:t>will be at 3pm at G40</w:t>
      </w:r>
      <w:r w:rsidR="00CE19C1">
        <w:rPr>
          <w:rFonts w:ascii="Arial" w:hAnsi="Arial" w:cs="Arial"/>
          <w:color w:val="000000" w:themeColor="text1"/>
          <w:sz w:val="19"/>
          <w:szCs w:val="19"/>
        </w:rPr>
        <w:t xml:space="preserve"> (Health Centre Auditorium)</w:t>
      </w:r>
      <w:r w:rsidR="00720D7C" w:rsidRPr="00720D7C">
        <w:rPr>
          <w:rFonts w:ascii="Arial" w:hAnsi="Arial" w:cs="Arial"/>
          <w:color w:val="000000" w:themeColor="text1"/>
          <w:sz w:val="19"/>
          <w:szCs w:val="19"/>
        </w:rPr>
        <w:t>.</w:t>
      </w:r>
      <w:r w:rsidR="002D772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720D7C" w:rsidRPr="00720D7C">
        <w:rPr>
          <w:rFonts w:ascii="Arial" w:hAnsi="Arial" w:cs="Arial"/>
          <w:color w:val="000000" w:themeColor="text1"/>
          <w:sz w:val="19"/>
          <w:szCs w:val="19"/>
        </w:rPr>
        <w:t xml:space="preserve">Please wear formal uniform and arrive 15 minutes early. Family is welcome. </w:t>
      </w:r>
    </w:p>
    <w:p w14:paraId="7AF1FB63" w14:textId="49F39148" w:rsidR="00720D7C" w:rsidRPr="00720D7C" w:rsidRDefault="00021B25" w:rsidP="00014BA5">
      <w:pPr>
        <w:ind w:left="1440"/>
        <w:rPr>
          <w:rFonts w:ascii="Arial" w:hAnsi="Arial" w:cs="Arial"/>
          <w:color w:val="000000" w:themeColor="text1"/>
          <w:sz w:val="19"/>
          <w:szCs w:val="19"/>
          <w:lang w:val="en-AU"/>
        </w:rPr>
      </w:pPr>
      <w:r>
        <w:rPr>
          <w:rFonts w:ascii="Arial" w:hAnsi="Arial" w:cs="Arial"/>
          <w:color w:val="000000" w:themeColor="text1"/>
          <w:sz w:val="19"/>
          <w:szCs w:val="19"/>
        </w:rPr>
        <w:t>Primary division medals will be handed to teachers on the day.</w:t>
      </w:r>
      <w:r w:rsidR="008F57FC">
        <w:rPr>
          <w:rFonts w:ascii="Arial" w:hAnsi="Arial" w:cs="Arial"/>
          <w:color w:val="000000" w:themeColor="text1"/>
          <w:sz w:val="19"/>
          <w:szCs w:val="19"/>
        </w:rPr>
        <w:t xml:space="preserve"> Teachers can </w:t>
      </w:r>
      <w:r w:rsidR="00CD317E">
        <w:rPr>
          <w:rFonts w:ascii="Arial" w:hAnsi="Arial" w:cs="Arial"/>
          <w:color w:val="000000" w:themeColor="text1"/>
          <w:sz w:val="19"/>
          <w:szCs w:val="19"/>
        </w:rPr>
        <w:t>present these at their schools.</w:t>
      </w:r>
    </w:p>
    <w:p w14:paraId="5D4F773A" w14:textId="77777777" w:rsidR="00562A67" w:rsidRDefault="00562A67" w:rsidP="009009B6">
      <w:pPr>
        <w:ind w:right="1440"/>
        <w:jc w:val="both"/>
        <w:rPr>
          <w:rFonts w:ascii="Arial" w:hAnsi="Arial" w:cs="Arial"/>
          <w:kern w:val="2"/>
          <w:sz w:val="19"/>
          <w:szCs w:val="19"/>
        </w:rPr>
      </w:pPr>
    </w:p>
    <w:p w14:paraId="2E0F99B7" w14:textId="184BF6BB" w:rsidR="00954505" w:rsidRPr="00C53109" w:rsidRDefault="00954505" w:rsidP="000671EB">
      <w:pPr>
        <w:ind w:right="616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b/>
          <w:bCs/>
          <w:kern w:val="2"/>
          <w:sz w:val="19"/>
          <w:szCs w:val="19"/>
        </w:rPr>
        <w:t xml:space="preserve">        </w:t>
      </w:r>
      <w:r w:rsidR="000C2288">
        <w:rPr>
          <w:rFonts w:ascii="Arial" w:hAnsi="Arial" w:cs="Arial"/>
          <w:b/>
          <w:bCs/>
          <w:kern w:val="2"/>
          <w:sz w:val="19"/>
          <w:szCs w:val="19"/>
        </w:rPr>
        <w:t xml:space="preserve">      </w:t>
      </w:r>
      <w:r w:rsidR="0097555E">
        <w:rPr>
          <w:rFonts w:ascii="Arial" w:hAnsi="Arial" w:cs="Arial"/>
          <w:b/>
          <w:bCs/>
          <w:kern w:val="2"/>
          <w:sz w:val="19"/>
          <w:szCs w:val="19"/>
        </w:rPr>
        <w:t>Further</w:t>
      </w:r>
      <w:r w:rsidR="00C53109">
        <w:rPr>
          <w:rFonts w:ascii="Arial" w:hAnsi="Arial" w:cs="Arial"/>
          <w:b/>
          <w:bCs/>
          <w:kern w:val="2"/>
          <w:sz w:val="19"/>
          <w:szCs w:val="19"/>
        </w:rPr>
        <w:t xml:space="preserve"> information: </w:t>
      </w:r>
      <w:r w:rsidRPr="00C53109">
        <w:rPr>
          <w:rFonts w:ascii="Arial" w:hAnsi="Arial" w:cs="Arial"/>
          <w:kern w:val="2"/>
          <w:sz w:val="19"/>
          <w:szCs w:val="19"/>
        </w:rPr>
        <w:t xml:space="preserve"> </w:t>
      </w:r>
    </w:p>
    <w:p w14:paraId="4C9DD3EC" w14:textId="14DCDFE7" w:rsidR="00391477" w:rsidRPr="00C53109" w:rsidRDefault="00344DB4" w:rsidP="00344DB4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Students must compete in full school formal uniform</w:t>
      </w:r>
      <w:r w:rsidR="004E79E6" w:rsidRPr="00C53109">
        <w:rPr>
          <w:rFonts w:ascii="Arial" w:hAnsi="Arial" w:cs="Arial"/>
          <w:kern w:val="2"/>
          <w:sz w:val="19"/>
          <w:szCs w:val="19"/>
        </w:rPr>
        <w:t>.</w:t>
      </w:r>
    </w:p>
    <w:p w14:paraId="378B62C1" w14:textId="5695C4F4" w:rsidR="00344DB4" w:rsidRPr="00C53109" w:rsidRDefault="00344DB4" w:rsidP="00CD317E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Contestants should be at their Marshalling Room 15 minutes prior to scheduled judging time given</w:t>
      </w:r>
      <w:r w:rsidR="00CD317E">
        <w:rPr>
          <w:rFonts w:ascii="Arial" w:hAnsi="Arial" w:cs="Arial"/>
          <w:kern w:val="2"/>
          <w:sz w:val="19"/>
          <w:szCs w:val="19"/>
        </w:rPr>
        <w:t>.</w:t>
      </w:r>
      <w:r w:rsidR="00534795">
        <w:rPr>
          <w:rFonts w:ascii="Arial" w:hAnsi="Arial" w:cs="Arial"/>
          <w:kern w:val="2"/>
          <w:sz w:val="19"/>
          <w:szCs w:val="19"/>
        </w:rPr>
        <w:t xml:space="preserve"> </w:t>
      </w:r>
      <w:r w:rsidR="00CD317E">
        <w:rPr>
          <w:rFonts w:ascii="Arial" w:hAnsi="Arial" w:cs="Arial"/>
          <w:kern w:val="2"/>
          <w:sz w:val="19"/>
          <w:szCs w:val="19"/>
        </w:rPr>
        <w:t>(Check map in advance)</w:t>
      </w:r>
    </w:p>
    <w:p w14:paraId="652A632A" w14:textId="1EB4CD9D" w:rsidR="00344DB4" w:rsidRPr="00C53109" w:rsidRDefault="00344DB4" w:rsidP="00344DB4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Students will have their name checked off and given their competition room number.</w:t>
      </w:r>
    </w:p>
    <w:p w14:paraId="1940C888" w14:textId="356F34BF" w:rsidR="00344DB4" w:rsidRPr="00C53109" w:rsidRDefault="00344DB4" w:rsidP="00344DB4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Each judging area will have 6 chairs for parents and friends to watch students giving their speech.</w:t>
      </w:r>
    </w:p>
    <w:p w14:paraId="2C5A67C8" w14:textId="1D580766" w:rsidR="00344DB4" w:rsidRPr="00C53109" w:rsidRDefault="00344DB4" w:rsidP="00344DB4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Please note still photography only</w:t>
      </w:r>
      <w:r w:rsidR="00CD317E">
        <w:rPr>
          <w:rFonts w:ascii="Arial" w:hAnsi="Arial" w:cs="Arial"/>
          <w:kern w:val="2"/>
          <w:sz w:val="19"/>
          <w:szCs w:val="19"/>
        </w:rPr>
        <w:t xml:space="preserve"> is permitted</w:t>
      </w:r>
      <w:r w:rsidR="005D29DC" w:rsidRPr="00C53109">
        <w:rPr>
          <w:rFonts w:ascii="Arial" w:hAnsi="Arial" w:cs="Arial"/>
          <w:kern w:val="2"/>
          <w:sz w:val="19"/>
          <w:szCs w:val="19"/>
        </w:rPr>
        <w:t>,</w:t>
      </w:r>
      <w:r w:rsidRPr="00C53109">
        <w:rPr>
          <w:rFonts w:ascii="Arial" w:hAnsi="Arial" w:cs="Arial"/>
          <w:kern w:val="2"/>
          <w:sz w:val="19"/>
          <w:szCs w:val="19"/>
        </w:rPr>
        <w:t xml:space="preserve"> no videos are to be taken. Please do not photograph judge</w:t>
      </w:r>
      <w:r w:rsidR="00021B25" w:rsidRPr="00C53109">
        <w:rPr>
          <w:rFonts w:ascii="Arial" w:hAnsi="Arial" w:cs="Arial"/>
          <w:kern w:val="2"/>
          <w:sz w:val="19"/>
          <w:szCs w:val="19"/>
        </w:rPr>
        <w:t>s</w:t>
      </w:r>
      <w:r w:rsidR="005D29DC" w:rsidRPr="00C53109">
        <w:rPr>
          <w:rFonts w:ascii="Arial" w:hAnsi="Arial" w:cs="Arial"/>
          <w:kern w:val="2"/>
          <w:sz w:val="19"/>
          <w:szCs w:val="19"/>
        </w:rPr>
        <w:t xml:space="preserve"> or other students.</w:t>
      </w:r>
    </w:p>
    <w:p w14:paraId="2F7AC860" w14:textId="7EB078AE" w:rsidR="00344DB4" w:rsidRDefault="00344DB4" w:rsidP="00344DB4">
      <w:pPr>
        <w:pStyle w:val="ListParagraph"/>
        <w:numPr>
          <w:ilvl w:val="0"/>
          <w:numId w:val="2"/>
        </w:numPr>
        <w:ind w:right="1440"/>
        <w:jc w:val="both"/>
        <w:rPr>
          <w:rFonts w:ascii="Arial" w:hAnsi="Arial" w:cs="Arial"/>
          <w:kern w:val="2"/>
          <w:sz w:val="19"/>
          <w:szCs w:val="19"/>
        </w:rPr>
      </w:pPr>
      <w:r w:rsidRPr="00C53109">
        <w:rPr>
          <w:rFonts w:ascii="Arial" w:hAnsi="Arial" w:cs="Arial"/>
          <w:kern w:val="2"/>
          <w:sz w:val="19"/>
          <w:szCs w:val="19"/>
        </w:rPr>
        <w:t>Parents must ensure school media consent</w:t>
      </w:r>
      <w:r w:rsidR="0039524B">
        <w:rPr>
          <w:rFonts w:ascii="Arial" w:hAnsi="Arial" w:cs="Arial"/>
          <w:kern w:val="2"/>
          <w:sz w:val="19"/>
          <w:szCs w:val="19"/>
        </w:rPr>
        <w:t>,</w:t>
      </w:r>
      <w:r w:rsidRPr="00C53109">
        <w:rPr>
          <w:rFonts w:ascii="Arial" w:hAnsi="Arial" w:cs="Arial"/>
          <w:kern w:val="2"/>
          <w:sz w:val="19"/>
          <w:szCs w:val="19"/>
        </w:rPr>
        <w:t xml:space="preserve"> including Facebook</w:t>
      </w:r>
      <w:r w:rsidR="0039524B">
        <w:rPr>
          <w:rFonts w:ascii="Arial" w:hAnsi="Arial" w:cs="Arial"/>
          <w:kern w:val="2"/>
          <w:sz w:val="19"/>
          <w:szCs w:val="19"/>
        </w:rPr>
        <w:t>,</w:t>
      </w:r>
      <w:r w:rsidRPr="00C53109">
        <w:rPr>
          <w:rFonts w:ascii="Arial" w:hAnsi="Arial" w:cs="Arial"/>
          <w:kern w:val="2"/>
          <w:sz w:val="19"/>
          <w:szCs w:val="19"/>
        </w:rPr>
        <w:t xml:space="preserve"> has been given for each contestant.</w:t>
      </w:r>
    </w:p>
    <w:p w14:paraId="7F835C28" w14:textId="1BB97C50" w:rsidR="00DE4E68" w:rsidRDefault="00DE4E68" w:rsidP="000C2288">
      <w:pPr>
        <w:ind w:right="616"/>
        <w:jc w:val="both"/>
        <w:rPr>
          <w:rFonts w:ascii="Arial" w:hAnsi="Arial" w:cs="Arial"/>
          <w:b/>
          <w:bCs/>
          <w:kern w:val="2"/>
          <w:sz w:val="19"/>
          <w:szCs w:val="19"/>
        </w:rPr>
      </w:pPr>
      <w:r>
        <w:rPr>
          <w:rFonts w:ascii="Arial" w:hAnsi="Arial" w:cs="Arial"/>
          <w:b/>
          <w:bCs/>
          <w:noProof/>
          <w:kern w:val="2"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5E778382" wp14:editId="343DF82A">
            <wp:simplePos x="0" y="0"/>
            <wp:positionH relativeFrom="column">
              <wp:posOffset>345440</wp:posOffset>
            </wp:positionH>
            <wp:positionV relativeFrom="paragraph">
              <wp:posOffset>139065</wp:posOffset>
            </wp:positionV>
            <wp:extent cx="240030" cy="240030"/>
            <wp:effectExtent l="0" t="0" r="0" b="1270"/>
            <wp:wrapSquare wrapText="bothSides"/>
            <wp:docPr id="150680856" name="Graphic 1" descr="Food Safet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0856" name="Graphic 150680856" descr="Food Safety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45585" w14:textId="4BE50BAA" w:rsidR="00344DB4" w:rsidRDefault="005F0C61" w:rsidP="00DE4E68">
      <w:pPr>
        <w:ind w:left="1080" w:right="616"/>
        <w:jc w:val="both"/>
        <w:rPr>
          <w:rFonts w:ascii="Arial" w:hAnsi="Arial" w:cs="Arial"/>
          <w:kern w:val="2"/>
          <w:sz w:val="19"/>
          <w:szCs w:val="19"/>
        </w:rPr>
      </w:pPr>
      <w:r w:rsidRPr="005F0C61">
        <w:rPr>
          <w:rFonts w:ascii="Arial" w:hAnsi="Arial" w:cs="Arial"/>
          <w:b/>
          <w:bCs/>
          <w:kern w:val="2"/>
          <w:sz w:val="19"/>
          <w:szCs w:val="19"/>
        </w:rPr>
        <w:t>Food and Entertainment:</w:t>
      </w:r>
      <w:r w:rsidR="00C17B9E">
        <w:rPr>
          <w:rFonts w:ascii="Arial" w:hAnsi="Arial" w:cs="Arial"/>
          <w:kern w:val="2"/>
          <w:sz w:val="19"/>
          <w:szCs w:val="19"/>
        </w:rPr>
        <w:t xml:space="preserve"> </w:t>
      </w:r>
      <w:r w:rsidRPr="000C2288">
        <w:rPr>
          <w:rFonts w:ascii="Arial" w:hAnsi="Arial" w:cs="Arial"/>
          <w:kern w:val="2"/>
          <w:sz w:val="19"/>
          <w:szCs w:val="19"/>
        </w:rPr>
        <w:t xml:space="preserve">Entertainment will be available in the </w:t>
      </w:r>
      <w:r w:rsidRPr="000C2288">
        <w:rPr>
          <w:rFonts w:ascii="Arial" w:hAnsi="Arial" w:cs="Arial"/>
          <w:b/>
          <w:bCs/>
          <w:kern w:val="2"/>
          <w:sz w:val="19"/>
          <w:szCs w:val="19"/>
        </w:rPr>
        <w:t xml:space="preserve">G30 Forecourt </w:t>
      </w:r>
      <w:r w:rsidRPr="000C2288">
        <w:rPr>
          <w:rFonts w:ascii="Arial" w:hAnsi="Arial" w:cs="Arial"/>
          <w:kern w:val="2"/>
          <w:sz w:val="19"/>
          <w:szCs w:val="19"/>
        </w:rPr>
        <w:t>from 10am to 2pm</w:t>
      </w:r>
      <w:r w:rsidR="00C17B9E">
        <w:rPr>
          <w:rFonts w:ascii="Arial" w:hAnsi="Arial" w:cs="Arial"/>
          <w:kern w:val="2"/>
          <w:sz w:val="19"/>
          <w:szCs w:val="19"/>
        </w:rPr>
        <w:t>. Everyone is welcome.</w:t>
      </w:r>
      <w:r w:rsidR="00465368">
        <w:rPr>
          <w:rFonts w:ascii="Arial" w:hAnsi="Arial" w:cs="Arial"/>
          <w:kern w:val="2"/>
          <w:sz w:val="19"/>
          <w:szCs w:val="19"/>
        </w:rPr>
        <w:t xml:space="preserve"> </w:t>
      </w:r>
      <w:r w:rsidRPr="000C2288">
        <w:rPr>
          <w:rFonts w:ascii="Arial" w:hAnsi="Arial" w:cs="Arial"/>
          <w:b/>
          <w:bCs/>
          <w:kern w:val="2"/>
          <w:sz w:val="19"/>
          <w:szCs w:val="19"/>
        </w:rPr>
        <w:t>The Junction café</w:t>
      </w:r>
      <w:r w:rsidRPr="000C2288">
        <w:rPr>
          <w:rFonts w:ascii="Arial" w:hAnsi="Arial" w:cs="Arial"/>
          <w:kern w:val="2"/>
          <w:sz w:val="19"/>
          <w:szCs w:val="19"/>
        </w:rPr>
        <w:t xml:space="preserve"> </w:t>
      </w:r>
      <w:r w:rsidR="00F27A30">
        <w:rPr>
          <w:rFonts w:ascii="Arial" w:hAnsi="Arial" w:cs="Arial"/>
          <w:kern w:val="2"/>
          <w:sz w:val="19"/>
          <w:szCs w:val="19"/>
        </w:rPr>
        <w:t>also located in</w:t>
      </w:r>
      <w:r w:rsidR="004F1ABE">
        <w:rPr>
          <w:rFonts w:ascii="Arial" w:hAnsi="Arial" w:cs="Arial"/>
          <w:kern w:val="2"/>
          <w:sz w:val="19"/>
          <w:szCs w:val="19"/>
        </w:rPr>
        <w:t xml:space="preserve"> the</w:t>
      </w:r>
      <w:r w:rsidR="00F27A30">
        <w:rPr>
          <w:rFonts w:ascii="Arial" w:hAnsi="Arial" w:cs="Arial"/>
          <w:kern w:val="2"/>
          <w:sz w:val="19"/>
          <w:szCs w:val="19"/>
        </w:rPr>
        <w:t xml:space="preserve"> </w:t>
      </w:r>
      <w:r w:rsidR="00F27A30" w:rsidRPr="000C2288">
        <w:rPr>
          <w:rFonts w:ascii="Arial" w:hAnsi="Arial" w:cs="Arial"/>
          <w:b/>
          <w:bCs/>
          <w:kern w:val="2"/>
          <w:sz w:val="19"/>
          <w:szCs w:val="19"/>
        </w:rPr>
        <w:t xml:space="preserve">G30 Forecourt </w:t>
      </w:r>
      <w:r w:rsidRPr="000C2288">
        <w:rPr>
          <w:rFonts w:ascii="Arial" w:hAnsi="Arial" w:cs="Arial"/>
          <w:kern w:val="2"/>
          <w:sz w:val="19"/>
          <w:szCs w:val="19"/>
        </w:rPr>
        <w:t>will be open there f</w:t>
      </w:r>
      <w:r w:rsidRPr="005F0C61">
        <w:rPr>
          <w:rFonts w:ascii="Arial" w:hAnsi="Arial" w:cs="Arial"/>
          <w:kern w:val="2"/>
          <w:sz w:val="19"/>
          <w:szCs w:val="19"/>
        </w:rPr>
        <w:t>rom 8</w:t>
      </w:r>
      <w:r w:rsidR="00465368">
        <w:rPr>
          <w:rFonts w:ascii="Arial" w:hAnsi="Arial" w:cs="Arial"/>
          <w:kern w:val="2"/>
          <w:sz w:val="19"/>
          <w:szCs w:val="19"/>
        </w:rPr>
        <w:t>:30</w:t>
      </w:r>
      <w:r w:rsidR="00735255">
        <w:rPr>
          <w:rFonts w:ascii="Arial" w:hAnsi="Arial" w:cs="Arial"/>
          <w:kern w:val="2"/>
          <w:sz w:val="19"/>
          <w:szCs w:val="19"/>
        </w:rPr>
        <w:t xml:space="preserve"> </w:t>
      </w:r>
      <w:r w:rsidRPr="005F0C61">
        <w:rPr>
          <w:rFonts w:ascii="Arial" w:hAnsi="Arial" w:cs="Arial"/>
          <w:kern w:val="2"/>
          <w:sz w:val="19"/>
          <w:szCs w:val="19"/>
        </w:rPr>
        <w:t xml:space="preserve">am for your convenience. </w:t>
      </w:r>
    </w:p>
    <w:p w14:paraId="5A78D688" w14:textId="77777777" w:rsidR="00735255" w:rsidRDefault="00735255" w:rsidP="00735255">
      <w:pPr>
        <w:ind w:right="616"/>
        <w:jc w:val="both"/>
        <w:rPr>
          <w:rFonts w:ascii="Arial" w:hAnsi="Arial" w:cs="Arial"/>
          <w:kern w:val="2"/>
          <w:sz w:val="19"/>
          <w:szCs w:val="19"/>
        </w:rPr>
      </w:pPr>
      <w:r>
        <w:rPr>
          <w:rFonts w:ascii="Arial" w:hAnsi="Arial" w:cs="Arial"/>
          <w:kern w:val="2"/>
          <w:sz w:val="19"/>
          <w:szCs w:val="19"/>
        </w:rPr>
        <w:t xml:space="preserve">           </w:t>
      </w:r>
    </w:p>
    <w:p w14:paraId="664CD6FE" w14:textId="290A329C" w:rsidR="000C2288" w:rsidRDefault="00DE4E68" w:rsidP="00DE4E68">
      <w:pPr>
        <w:ind w:left="567" w:right="616"/>
        <w:jc w:val="both"/>
        <w:rPr>
          <w:rFonts w:ascii="Arial" w:hAnsi="Arial" w:cs="Arial"/>
          <w:kern w:val="2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20415F" wp14:editId="48483DCA">
            <wp:simplePos x="0" y="0"/>
            <wp:positionH relativeFrom="column">
              <wp:posOffset>257175</wp:posOffset>
            </wp:positionH>
            <wp:positionV relativeFrom="paragraph">
              <wp:posOffset>6985</wp:posOffset>
            </wp:positionV>
            <wp:extent cx="328295" cy="262890"/>
            <wp:effectExtent l="0" t="0" r="1905" b="3810"/>
            <wp:wrapSquare wrapText="bothSides"/>
            <wp:docPr id="2005283879" name="Picture 2" descr="Parking ico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ing icon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88">
        <w:rPr>
          <w:rFonts w:ascii="Arial" w:hAnsi="Arial" w:cs="Arial"/>
          <w:b/>
          <w:bCs/>
          <w:kern w:val="2"/>
          <w:sz w:val="19"/>
          <w:szCs w:val="19"/>
        </w:rPr>
        <w:t xml:space="preserve">Parking: </w:t>
      </w:r>
      <w:r w:rsidR="000C2288">
        <w:rPr>
          <w:rFonts w:ascii="Arial" w:hAnsi="Arial" w:cs="Arial"/>
          <w:kern w:val="2"/>
          <w:sz w:val="19"/>
          <w:szCs w:val="19"/>
        </w:rPr>
        <w:t xml:space="preserve">There will be free parking at the university. </w:t>
      </w:r>
      <w:r w:rsidR="009745DF">
        <w:rPr>
          <w:rFonts w:ascii="Arial" w:hAnsi="Arial" w:cs="Arial"/>
          <w:kern w:val="2"/>
          <w:sz w:val="19"/>
          <w:szCs w:val="19"/>
        </w:rPr>
        <w:t>A</w:t>
      </w:r>
      <w:r w:rsidR="009745DF" w:rsidRPr="00C53109">
        <w:rPr>
          <w:rFonts w:ascii="Arial" w:hAnsi="Arial" w:cs="Arial"/>
          <w:kern w:val="2"/>
          <w:sz w:val="19"/>
          <w:szCs w:val="19"/>
        </w:rPr>
        <w:t>ll parking charges have been waived for the day.</w:t>
      </w:r>
      <w:r w:rsidR="009745DF">
        <w:rPr>
          <w:rFonts w:ascii="Arial" w:hAnsi="Arial" w:cs="Arial"/>
          <w:kern w:val="2"/>
          <w:sz w:val="19"/>
          <w:szCs w:val="19"/>
        </w:rPr>
        <w:t xml:space="preserve"> </w:t>
      </w:r>
      <w:r w:rsidR="000C2288">
        <w:rPr>
          <w:rFonts w:ascii="Arial" w:hAnsi="Arial" w:cs="Arial"/>
          <w:kern w:val="2"/>
          <w:sz w:val="19"/>
          <w:szCs w:val="19"/>
        </w:rPr>
        <w:t>Please check map for locations. We also encourage families to</w:t>
      </w:r>
      <w:r>
        <w:rPr>
          <w:rFonts w:ascii="Arial" w:hAnsi="Arial" w:cs="Arial"/>
          <w:kern w:val="2"/>
          <w:sz w:val="19"/>
          <w:szCs w:val="19"/>
        </w:rPr>
        <w:t xml:space="preserve"> </w:t>
      </w:r>
      <w:r w:rsidR="000C2288">
        <w:rPr>
          <w:rFonts w:ascii="Arial" w:hAnsi="Arial" w:cs="Arial"/>
          <w:kern w:val="2"/>
          <w:sz w:val="19"/>
          <w:szCs w:val="19"/>
        </w:rPr>
        <w:t xml:space="preserve">use the G:Link tram to </w:t>
      </w:r>
      <w:r w:rsidR="000C2288" w:rsidRPr="0020565E">
        <w:rPr>
          <w:rFonts w:ascii="Arial" w:hAnsi="Arial" w:cs="Arial"/>
          <w:kern w:val="2"/>
          <w:sz w:val="19"/>
          <w:szCs w:val="19"/>
        </w:rPr>
        <w:t>Griffith University</w:t>
      </w:r>
      <w:r w:rsidR="000C2288">
        <w:rPr>
          <w:rFonts w:ascii="Arial" w:hAnsi="Arial" w:cs="Arial"/>
          <w:kern w:val="2"/>
          <w:sz w:val="19"/>
          <w:szCs w:val="19"/>
        </w:rPr>
        <w:t xml:space="preserve"> station. See </w:t>
      </w:r>
      <w:hyperlink r:id="rId13" w:history="1">
        <w:r w:rsidR="000C2288" w:rsidRPr="00393A29">
          <w:rPr>
            <w:rStyle w:val="Hyperlink"/>
            <w:rFonts w:ascii="Arial" w:hAnsi="Arial" w:cs="Arial"/>
            <w:kern w:val="2"/>
            <w:sz w:val="19"/>
            <w:szCs w:val="19"/>
          </w:rPr>
          <w:t>translink.com.au/</w:t>
        </w:r>
      </w:hyperlink>
      <w:r w:rsidR="000C2288">
        <w:rPr>
          <w:rFonts w:ascii="Arial" w:hAnsi="Arial" w:cs="Arial"/>
          <w:kern w:val="2"/>
          <w:sz w:val="19"/>
          <w:szCs w:val="19"/>
        </w:rPr>
        <w:t xml:space="preserve">  </w:t>
      </w:r>
    </w:p>
    <w:p w14:paraId="2DA677C0" w14:textId="77777777" w:rsidR="000C2288" w:rsidRPr="00C53109" w:rsidRDefault="000C2288" w:rsidP="000C2288">
      <w:pPr>
        <w:ind w:right="616"/>
        <w:jc w:val="both"/>
        <w:rPr>
          <w:rFonts w:ascii="Arial" w:hAnsi="Arial" w:cs="Arial"/>
          <w:kern w:val="2"/>
          <w:sz w:val="19"/>
          <w:szCs w:val="19"/>
        </w:rPr>
      </w:pPr>
    </w:p>
    <w:p w14:paraId="4AC9B330" w14:textId="36EC24EF" w:rsidR="00344DB4" w:rsidRDefault="00344DB4" w:rsidP="00344DB4">
      <w:pPr>
        <w:ind w:left="1080" w:right="1440"/>
        <w:jc w:val="center"/>
        <w:rPr>
          <w:rFonts w:ascii="Arial" w:hAnsi="Arial" w:cs="Arial"/>
          <w:b/>
          <w:bCs/>
          <w:kern w:val="2"/>
          <w:sz w:val="19"/>
          <w:szCs w:val="19"/>
        </w:rPr>
      </w:pPr>
    </w:p>
    <w:p w14:paraId="1A73A2B0" w14:textId="210F38C3" w:rsidR="00325E8E" w:rsidRDefault="000671EB" w:rsidP="00735255">
      <w:pPr>
        <w:ind w:right="1183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  <w:r>
        <w:rPr>
          <w:rFonts w:ascii="Arial" w:hAnsi="Arial" w:cs="Arial"/>
          <w:b/>
          <w:bCs/>
          <w:kern w:val="2"/>
          <w:sz w:val="19"/>
          <w:szCs w:val="19"/>
        </w:rPr>
        <w:t xml:space="preserve">         </w:t>
      </w:r>
      <w:r w:rsidR="00344DB4">
        <w:rPr>
          <w:rFonts w:ascii="Arial" w:hAnsi="Arial" w:cs="Arial"/>
          <w:b/>
          <w:bCs/>
          <w:kern w:val="2"/>
          <w:sz w:val="19"/>
          <w:szCs w:val="19"/>
        </w:rPr>
        <w:t>Website:</w:t>
      </w:r>
      <w:r w:rsidR="00344DB4" w:rsidRPr="00954505">
        <w:rPr>
          <w:rFonts w:ascii="Arial" w:hAnsi="Arial" w:cs="Arial"/>
          <w:b/>
          <w:bCs/>
          <w:kern w:val="2"/>
          <w:sz w:val="20"/>
          <w:szCs w:val="20"/>
        </w:rPr>
        <w:t xml:space="preserve"> </w:t>
      </w:r>
      <w:hyperlink r:id="rId14" w:history="1">
        <w:r w:rsidR="003B7239" w:rsidRPr="00F91928">
          <w:rPr>
            <w:rStyle w:val="Hyperlink"/>
            <w:rFonts w:ascii="Arial" w:hAnsi="Arial" w:cs="Arial"/>
            <w:b/>
            <w:bCs/>
            <w:kern w:val="2"/>
            <w:sz w:val="20"/>
            <w:szCs w:val="20"/>
          </w:rPr>
          <w:t>https://www.mltaq.asn.au/gold-coast-languages-speech-contest-2026.html</w:t>
        </w:r>
      </w:hyperlink>
    </w:p>
    <w:p w14:paraId="0BC13FCA" w14:textId="77777777" w:rsidR="00601636" w:rsidRPr="00325E8E" w:rsidRDefault="00601636" w:rsidP="000671EB">
      <w:pPr>
        <w:ind w:right="1440"/>
        <w:jc w:val="center"/>
      </w:pPr>
    </w:p>
    <w:sectPr w:rsidR="00601636" w:rsidRPr="00325E8E" w:rsidSect="00562CB8">
      <w:pgSz w:w="12240" w:h="15840"/>
      <w:pgMar w:top="567" w:right="567" w:bottom="567" w:left="56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2F9F" w14:textId="77777777" w:rsidR="00546A0C" w:rsidRDefault="00546A0C" w:rsidP="00546A0C">
      <w:r>
        <w:separator/>
      </w:r>
    </w:p>
  </w:endnote>
  <w:endnote w:type="continuationSeparator" w:id="0">
    <w:p w14:paraId="1EDECDAB" w14:textId="77777777" w:rsidR="00546A0C" w:rsidRDefault="00546A0C" w:rsidP="0054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1302" w14:textId="77777777" w:rsidR="00546A0C" w:rsidRDefault="00546A0C" w:rsidP="00546A0C">
      <w:r>
        <w:separator/>
      </w:r>
    </w:p>
  </w:footnote>
  <w:footnote w:type="continuationSeparator" w:id="0">
    <w:p w14:paraId="0F1F502F" w14:textId="77777777" w:rsidR="00546A0C" w:rsidRDefault="00546A0C" w:rsidP="0054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CCF"/>
    <w:multiLevelType w:val="hybridMultilevel"/>
    <w:tmpl w:val="0CAA19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7D0F76"/>
    <w:multiLevelType w:val="hybridMultilevel"/>
    <w:tmpl w:val="9A2E4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6441">
    <w:abstractNumId w:val="1"/>
  </w:num>
  <w:num w:numId="2" w16cid:durableId="192757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67"/>
    <w:rsid w:val="00005C97"/>
    <w:rsid w:val="00010B1F"/>
    <w:rsid w:val="00014BA5"/>
    <w:rsid w:val="00021B25"/>
    <w:rsid w:val="000671EB"/>
    <w:rsid w:val="00094C92"/>
    <w:rsid w:val="000C2288"/>
    <w:rsid w:val="000D6825"/>
    <w:rsid w:val="000F0966"/>
    <w:rsid w:val="000F16B6"/>
    <w:rsid w:val="00194544"/>
    <w:rsid w:val="00195DFA"/>
    <w:rsid w:val="001A1FF8"/>
    <w:rsid w:val="001D274E"/>
    <w:rsid w:val="001D4936"/>
    <w:rsid w:val="001E3C8F"/>
    <w:rsid w:val="001E5036"/>
    <w:rsid w:val="001F2F39"/>
    <w:rsid w:val="0020565E"/>
    <w:rsid w:val="00246056"/>
    <w:rsid w:val="00254FD1"/>
    <w:rsid w:val="0029187E"/>
    <w:rsid w:val="002A3718"/>
    <w:rsid w:val="002A3BD2"/>
    <w:rsid w:val="002B1D63"/>
    <w:rsid w:val="002B4658"/>
    <w:rsid w:val="002C329E"/>
    <w:rsid w:val="002C3674"/>
    <w:rsid w:val="002D70C8"/>
    <w:rsid w:val="002D7722"/>
    <w:rsid w:val="003079A7"/>
    <w:rsid w:val="00325E8E"/>
    <w:rsid w:val="0033576A"/>
    <w:rsid w:val="00344DB4"/>
    <w:rsid w:val="003552E9"/>
    <w:rsid w:val="00362317"/>
    <w:rsid w:val="00391477"/>
    <w:rsid w:val="0039524B"/>
    <w:rsid w:val="003B7239"/>
    <w:rsid w:val="003C22A2"/>
    <w:rsid w:val="003D2624"/>
    <w:rsid w:val="003F2AB7"/>
    <w:rsid w:val="00400D74"/>
    <w:rsid w:val="0044346A"/>
    <w:rsid w:val="00460B1D"/>
    <w:rsid w:val="0046377E"/>
    <w:rsid w:val="00465368"/>
    <w:rsid w:val="004762B0"/>
    <w:rsid w:val="00495B1A"/>
    <w:rsid w:val="004B75C3"/>
    <w:rsid w:val="004B76E2"/>
    <w:rsid w:val="004D03DB"/>
    <w:rsid w:val="004D0793"/>
    <w:rsid w:val="004E26C5"/>
    <w:rsid w:val="004E79E6"/>
    <w:rsid w:val="004F1ABE"/>
    <w:rsid w:val="0051697B"/>
    <w:rsid w:val="00534795"/>
    <w:rsid w:val="0054241B"/>
    <w:rsid w:val="005439DB"/>
    <w:rsid w:val="00546A0C"/>
    <w:rsid w:val="00546CCD"/>
    <w:rsid w:val="00562A67"/>
    <w:rsid w:val="00562CB8"/>
    <w:rsid w:val="00585E1E"/>
    <w:rsid w:val="005B50A5"/>
    <w:rsid w:val="005D29DC"/>
    <w:rsid w:val="005F0C61"/>
    <w:rsid w:val="00601636"/>
    <w:rsid w:val="006054AE"/>
    <w:rsid w:val="0061336B"/>
    <w:rsid w:val="00615559"/>
    <w:rsid w:val="00642225"/>
    <w:rsid w:val="00643656"/>
    <w:rsid w:val="0065036C"/>
    <w:rsid w:val="00661CEA"/>
    <w:rsid w:val="0067380C"/>
    <w:rsid w:val="00695DBA"/>
    <w:rsid w:val="006D2066"/>
    <w:rsid w:val="006D2F62"/>
    <w:rsid w:val="0070159D"/>
    <w:rsid w:val="00703CBC"/>
    <w:rsid w:val="00705C04"/>
    <w:rsid w:val="00711856"/>
    <w:rsid w:val="00720AF7"/>
    <w:rsid w:val="00720D7C"/>
    <w:rsid w:val="00735255"/>
    <w:rsid w:val="00744EA3"/>
    <w:rsid w:val="00746F91"/>
    <w:rsid w:val="007504EC"/>
    <w:rsid w:val="00760454"/>
    <w:rsid w:val="007744E5"/>
    <w:rsid w:val="0079205B"/>
    <w:rsid w:val="007A514E"/>
    <w:rsid w:val="007B46A6"/>
    <w:rsid w:val="007C1B19"/>
    <w:rsid w:val="007D000A"/>
    <w:rsid w:val="007D4FAF"/>
    <w:rsid w:val="007D541D"/>
    <w:rsid w:val="007E5E80"/>
    <w:rsid w:val="00832726"/>
    <w:rsid w:val="00842F15"/>
    <w:rsid w:val="00866476"/>
    <w:rsid w:val="00866EE6"/>
    <w:rsid w:val="008A7560"/>
    <w:rsid w:val="008D2C20"/>
    <w:rsid w:val="008E1E82"/>
    <w:rsid w:val="008F2073"/>
    <w:rsid w:val="008F57FC"/>
    <w:rsid w:val="008F5D6A"/>
    <w:rsid w:val="009009B6"/>
    <w:rsid w:val="009237FB"/>
    <w:rsid w:val="00937EFA"/>
    <w:rsid w:val="00954505"/>
    <w:rsid w:val="009745DF"/>
    <w:rsid w:val="0097555E"/>
    <w:rsid w:val="00976D2F"/>
    <w:rsid w:val="0098424C"/>
    <w:rsid w:val="009D3876"/>
    <w:rsid w:val="009E0FBA"/>
    <w:rsid w:val="009E7DA5"/>
    <w:rsid w:val="009F282C"/>
    <w:rsid w:val="00A15C93"/>
    <w:rsid w:val="00A22E0D"/>
    <w:rsid w:val="00A34123"/>
    <w:rsid w:val="00A57E52"/>
    <w:rsid w:val="00A717FE"/>
    <w:rsid w:val="00A82836"/>
    <w:rsid w:val="00A828FF"/>
    <w:rsid w:val="00AA01F3"/>
    <w:rsid w:val="00AB2799"/>
    <w:rsid w:val="00AC2552"/>
    <w:rsid w:val="00AD4D51"/>
    <w:rsid w:val="00B10AC2"/>
    <w:rsid w:val="00B17979"/>
    <w:rsid w:val="00B32A7B"/>
    <w:rsid w:val="00B3353C"/>
    <w:rsid w:val="00B338D9"/>
    <w:rsid w:val="00BA6AEA"/>
    <w:rsid w:val="00BB50B6"/>
    <w:rsid w:val="00BC1AAE"/>
    <w:rsid w:val="00BC4CD5"/>
    <w:rsid w:val="00BF0FFC"/>
    <w:rsid w:val="00C01A1A"/>
    <w:rsid w:val="00C051B9"/>
    <w:rsid w:val="00C14467"/>
    <w:rsid w:val="00C17B9E"/>
    <w:rsid w:val="00C53109"/>
    <w:rsid w:val="00C6289C"/>
    <w:rsid w:val="00C94DDE"/>
    <w:rsid w:val="00C95195"/>
    <w:rsid w:val="00CD020C"/>
    <w:rsid w:val="00CD317E"/>
    <w:rsid w:val="00CE19C1"/>
    <w:rsid w:val="00CE1ABB"/>
    <w:rsid w:val="00D039CC"/>
    <w:rsid w:val="00D03B43"/>
    <w:rsid w:val="00D2152A"/>
    <w:rsid w:val="00D43443"/>
    <w:rsid w:val="00D551B7"/>
    <w:rsid w:val="00D62B2A"/>
    <w:rsid w:val="00D70421"/>
    <w:rsid w:val="00DA02D5"/>
    <w:rsid w:val="00DA5262"/>
    <w:rsid w:val="00DE337B"/>
    <w:rsid w:val="00DE4E68"/>
    <w:rsid w:val="00E071DF"/>
    <w:rsid w:val="00E102D1"/>
    <w:rsid w:val="00E1260D"/>
    <w:rsid w:val="00E23703"/>
    <w:rsid w:val="00E5664D"/>
    <w:rsid w:val="00E62697"/>
    <w:rsid w:val="00E76AB9"/>
    <w:rsid w:val="00E81D7B"/>
    <w:rsid w:val="00E8376D"/>
    <w:rsid w:val="00EA2A2F"/>
    <w:rsid w:val="00EB2EEC"/>
    <w:rsid w:val="00EC51DD"/>
    <w:rsid w:val="00EE4DD4"/>
    <w:rsid w:val="00EF0616"/>
    <w:rsid w:val="00F12B03"/>
    <w:rsid w:val="00F27A30"/>
    <w:rsid w:val="00F45260"/>
    <w:rsid w:val="00F4683F"/>
    <w:rsid w:val="00F60C96"/>
    <w:rsid w:val="00F864A3"/>
    <w:rsid w:val="00FC048C"/>
    <w:rsid w:val="00FD6635"/>
    <w:rsid w:val="00FE33E9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E23EE"/>
  <w15:docId w15:val="{05F96B73-6BE9-40F0-89FA-FD99716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A67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562A67"/>
    <w:pPr>
      <w:outlineLvl w:val="0"/>
    </w:pPr>
  </w:style>
  <w:style w:type="paragraph" w:styleId="Heading2">
    <w:name w:val="heading 2"/>
    <w:basedOn w:val="Normal"/>
    <w:next w:val="Normal"/>
    <w:qFormat/>
    <w:rsid w:val="00562A67"/>
    <w:pPr>
      <w:outlineLvl w:val="1"/>
    </w:pPr>
  </w:style>
  <w:style w:type="paragraph" w:styleId="Heading4">
    <w:name w:val="heading 4"/>
    <w:basedOn w:val="Normal"/>
    <w:next w:val="Normal"/>
    <w:qFormat/>
    <w:rsid w:val="00562A67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4DDE"/>
    <w:rPr>
      <w:rFonts w:ascii="Tahoma" w:hAnsi="Tahoma" w:cs="Tahoma"/>
      <w:sz w:val="16"/>
      <w:szCs w:val="16"/>
    </w:rPr>
  </w:style>
  <w:style w:type="character" w:styleId="Hyperlink">
    <w:name w:val="Hyperlink"/>
    <w:rsid w:val="00E102D1"/>
    <w:rPr>
      <w:color w:val="0000FF"/>
      <w:u w:val="single"/>
    </w:rPr>
  </w:style>
  <w:style w:type="character" w:styleId="FollowedHyperlink">
    <w:name w:val="FollowedHyperlink"/>
    <w:rsid w:val="00C051B9"/>
    <w:rPr>
      <w:color w:val="800080"/>
      <w:u w:val="single"/>
    </w:rPr>
  </w:style>
  <w:style w:type="character" w:styleId="Emphasis">
    <w:name w:val="Emphasis"/>
    <w:uiPriority w:val="20"/>
    <w:qFormat/>
    <w:rsid w:val="00EB2EEC"/>
    <w:rPr>
      <w:i/>
      <w:iCs/>
    </w:rPr>
  </w:style>
  <w:style w:type="paragraph" w:styleId="ListParagraph">
    <w:name w:val="List Paragraph"/>
    <w:basedOn w:val="Normal"/>
    <w:uiPriority w:val="34"/>
    <w:qFormat/>
    <w:rsid w:val="00344D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4D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46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6A0C"/>
    <w:rPr>
      <w:rFonts w:ascii="Arial Black" w:hAnsi="Arial Black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546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6A0C"/>
    <w:rPr>
      <w:rFonts w:ascii="Arial Black" w:hAnsi="Arial Blac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ranslink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riffith.edu.au/campus-maps/gold-coast-map" TargetMode="External"/><Relationship Id="rId14" Type="http://schemas.openxmlformats.org/officeDocument/2006/relationships/hyperlink" Target="https://www.mltaq.asn.au/gold-coast-languages-speech-contest-20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07654c-1543-47e1-81c5-300c2627be14}" enabled="1" method="Privileged" siteId="{5a7cc8ab-a4dc-4f9b-bf60-66714049ad62}" removed="0"/>
  <clbl:label id="{378620f7-aa4a-40ac-902a-2ef913d8ed69}" enabled="0" method="" siteId="{378620f7-aa4a-40ac-902a-2ef913d8ed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LANGUAGE TEACHERS’ ASSOCIATION OF QUEENSLAND INC</vt:lpstr>
    </vt:vector>
  </TitlesOfParts>
  <Company>TOSHIBA</Company>
  <LinksUpToDate>false</LinksUpToDate>
  <CharactersWithSpaces>3217</CharactersWithSpaces>
  <SharedDoc>false</SharedDoc>
  <HLinks>
    <vt:vector size="6" baseType="variant">
      <vt:variant>
        <vt:i4>3801210</vt:i4>
      </vt:variant>
      <vt:variant>
        <vt:i4>0</vt:i4>
      </vt:variant>
      <vt:variant>
        <vt:i4>0</vt:i4>
      </vt:variant>
      <vt:variant>
        <vt:i4>5</vt:i4>
      </vt:variant>
      <vt:variant>
        <vt:lpwstr>http://www.griffith.edu.au/about-griffith/campuses/campus-maps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LANGUAGE TEACHERS’ ASSOCIATION OF QUEENSLAND INC</dc:title>
  <dc:creator>Cathryn</dc:creator>
  <cp:lastModifiedBy>Leigh Kirwan</cp:lastModifiedBy>
  <cp:revision>7</cp:revision>
  <cp:lastPrinted>2023-05-02T05:16:00Z</cp:lastPrinted>
  <dcterms:created xsi:type="dcterms:W3CDTF">2026-05-13T01:08:00Z</dcterms:created>
  <dcterms:modified xsi:type="dcterms:W3CDTF">2026-05-13T01:13:00Z</dcterms:modified>
</cp:coreProperties>
</file>